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D209D5">
      <w:pPr>
        <w:spacing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9208DF">
        <w:rPr>
          <w:rFonts w:ascii="ＭＳ ゴシック" w:eastAsia="ＭＳ ゴシック" w:hAnsi="ＭＳ ゴシック" w:hint="eastAsia"/>
          <w:sz w:val="40"/>
        </w:rPr>
        <w:t>９</w:t>
      </w:r>
      <w:r>
        <w:rPr>
          <w:rFonts w:ascii="ＭＳ ゴシック" w:eastAsia="ＭＳ ゴシック" w:hAnsi="ＭＳ ゴシック" w:hint="eastAsia"/>
          <w:sz w:val="40"/>
        </w:rPr>
        <w:t>月定例会</w:t>
      </w:r>
    </w:p>
    <w:p w:rsidR="009C622F" w:rsidRPr="0064470D" w:rsidRDefault="00A923AC" w:rsidP="00A923AC">
      <w:pPr>
        <w:wordWrap w:val="0"/>
        <w:ind w:rightChars="21" w:right="55"/>
        <w:jc w:val="right"/>
        <w:rPr>
          <w:rFonts w:ascii="ＭＳ ゴシック" w:eastAsia="ＭＳ ゴシック" w:hAnsi="ＭＳ ゴシック"/>
          <w:spacing w:val="-10"/>
          <w:sz w:val="22"/>
        </w:rPr>
      </w:pPr>
      <w:r w:rsidRPr="007620E1">
        <w:rPr>
          <w:rFonts w:hint="eastAsia"/>
          <w:spacing w:val="-10"/>
          <w:sz w:val="22"/>
        </w:rPr>
        <w:t xml:space="preserve">　令和３年</w:t>
      </w:r>
      <w:r w:rsidR="00DF7542">
        <w:rPr>
          <w:rFonts w:hint="eastAsia"/>
          <w:spacing w:val="-10"/>
          <w:sz w:val="22"/>
        </w:rPr>
        <w:t>９</w:t>
      </w:r>
      <w:r w:rsidRPr="007620E1">
        <w:rPr>
          <w:rFonts w:hint="eastAsia"/>
          <w:spacing w:val="-10"/>
          <w:sz w:val="22"/>
        </w:rPr>
        <w:t>月</w:t>
      </w:r>
      <w:r w:rsidR="00DF7542">
        <w:rPr>
          <w:rFonts w:hint="eastAsia"/>
          <w:spacing w:val="-10"/>
          <w:sz w:val="22"/>
        </w:rPr>
        <w:t>２１</w:t>
      </w:r>
      <w:r w:rsidRPr="007620E1">
        <w:rPr>
          <w:rFonts w:hint="eastAsia"/>
          <w:spacing w:val="-10"/>
          <w:sz w:val="22"/>
        </w:rPr>
        <w:t>日（</w:t>
      </w:r>
      <w:r w:rsidR="002A064F">
        <w:rPr>
          <w:rFonts w:hint="eastAsia"/>
          <w:spacing w:val="-10"/>
          <w:sz w:val="22"/>
        </w:rPr>
        <w:t>火</w:t>
      </w:r>
      <w:r w:rsidRPr="007620E1">
        <w:rPr>
          <w:rFonts w:hint="eastAsia"/>
          <w:spacing w:val="-10"/>
          <w:sz w:val="22"/>
        </w:rPr>
        <w:t xml:space="preserve">）　</w:t>
      </w:r>
    </w:p>
    <w:p w:rsidR="00181B1B" w:rsidRDefault="00672F11" w:rsidP="004334DA">
      <w:pPr>
        <w:wordWrap w:val="0"/>
        <w:ind w:right="56"/>
        <w:jc w:val="right"/>
        <w:rPr>
          <w:spacing w:val="-10"/>
          <w:sz w:val="22"/>
        </w:rPr>
      </w:pPr>
      <w:r>
        <w:rPr>
          <w:rFonts w:hint="eastAsia"/>
          <w:spacing w:val="-10"/>
          <w:sz w:val="22"/>
        </w:rPr>
        <w:t>書面</w:t>
      </w:r>
      <w:r w:rsidR="00587271">
        <w:rPr>
          <w:rFonts w:hint="eastAsia"/>
          <w:spacing w:val="-10"/>
          <w:sz w:val="22"/>
        </w:rPr>
        <w:t>による</w:t>
      </w:r>
      <w:r>
        <w:rPr>
          <w:rFonts w:hint="eastAsia"/>
          <w:spacing w:val="-10"/>
          <w:sz w:val="22"/>
        </w:rPr>
        <w:t xml:space="preserve">開催　　　　　</w:t>
      </w:r>
      <w:r w:rsidR="00A923AC" w:rsidRPr="007620E1">
        <w:rPr>
          <w:rFonts w:hint="eastAsia"/>
          <w:spacing w:val="-10"/>
          <w:sz w:val="22"/>
        </w:rPr>
        <w:t xml:space="preserve">　</w:t>
      </w:r>
    </w:p>
    <w:p w:rsidR="004334DA" w:rsidRPr="00AA40F7" w:rsidRDefault="004334DA" w:rsidP="004334DA">
      <w:pPr>
        <w:ind w:right="56"/>
        <w:jc w:val="right"/>
        <w:rPr>
          <w:rFonts w:ascii="ＭＳ ゴシック" w:eastAsia="ＭＳ ゴシック" w:hAnsi="ＭＳ ゴシック"/>
          <w:spacing w:val="-10"/>
          <w:sz w:val="22"/>
        </w:rPr>
      </w:pPr>
    </w:p>
    <w:p w:rsidR="00884938" w:rsidRPr="0064470D" w:rsidRDefault="00884938" w:rsidP="004334DA">
      <w:pPr>
        <w:spacing w:line="400" w:lineRule="atLeast"/>
        <w:rPr>
          <w:spacing w:val="-10"/>
          <w:sz w:val="28"/>
          <w:shd w:val="pct15" w:color="auto" w:fill="FFFFFF"/>
        </w:rPr>
      </w:pPr>
      <w:r>
        <w:rPr>
          <w:rFonts w:hint="eastAsia"/>
          <w:b/>
          <w:spacing w:val="-10"/>
          <w:sz w:val="28"/>
          <w:shd w:val="pct15" w:color="auto" w:fill="FFFFFF"/>
        </w:rPr>
        <w:t>１</w:t>
      </w:r>
      <w:r w:rsidRPr="0064470D">
        <w:rPr>
          <w:rFonts w:hint="eastAsia"/>
          <w:b/>
          <w:spacing w:val="-10"/>
          <w:sz w:val="28"/>
          <w:shd w:val="pct15" w:color="auto" w:fill="FFFFFF"/>
        </w:rPr>
        <w:t xml:space="preserve">　</w:t>
      </w:r>
      <w:r w:rsidRPr="00884938">
        <w:rPr>
          <w:rFonts w:hint="eastAsia"/>
          <w:b/>
          <w:spacing w:val="-10"/>
          <w:sz w:val="28"/>
          <w:shd w:val="pct15" w:color="auto" w:fill="FFFFFF"/>
        </w:rPr>
        <w:t>新型コロナウイルス感染症関連</w:t>
      </w:r>
      <w:r w:rsidRPr="0064470D">
        <w:rPr>
          <w:rFonts w:hint="eastAsia"/>
          <w:spacing w:val="-10"/>
          <w:sz w:val="28"/>
          <w:shd w:val="pct15" w:color="auto" w:fill="FFFFFF"/>
        </w:rPr>
        <w:t xml:space="preserve">　　　　　　　　　　　　　　　　　　　　　</w:t>
      </w:r>
    </w:p>
    <w:p w:rsidR="00884938" w:rsidRPr="00031BCE" w:rsidRDefault="00031BCE" w:rsidP="004334DA">
      <w:pPr>
        <w:pStyle w:val="a7"/>
        <w:spacing w:line="400" w:lineRule="atLeast"/>
        <w:ind w:leftChars="-1" w:left="-3" w:firstLineChars="100" w:firstLine="240"/>
        <w:rPr>
          <w:b/>
          <w:bCs/>
          <w:spacing w:val="-10"/>
        </w:rPr>
      </w:pPr>
      <w:r>
        <w:rPr>
          <w:rFonts w:hint="eastAsia"/>
          <w:bCs/>
          <w:spacing w:val="-10"/>
        </w:rPr>
        <w:t>（１）</w:t>
      </w:r>
      <w:r w:rsidR="00DF7542" w:rsidRPr="00DF7542">
        <w:rPr>
          <w:rFonts w:hint="eastAsia"/>
          <w:bCs/>
          <w:spacing w:val="-10"/>
        </w:rPr>
        <w:t>新型コロナウイルスワクチン集団接種会場について【市連】</w:t>
      </w:r>
    </w:p>
    <w:p w:rsidR="00CD64E3" w:rsidRPr="00CD64E3" w:rsidRDefault="00CD64E3" w:rsidP="004334DA">
      <w:pPr>
        <w:spacing w:line="400" w:lineRule="atLeast"/>
        <w:ind w:leftChars="92" w:left="707" w:hangingChars="195" w:hanging="468"/>
        <w:rPr>
          <w:bCs/>
          <w:spacing w:val="-10"/>
        </w:rPr>
      </w:pPr>
    </w:p>
    <w:p w:rsidR="00A52100" w:rsidRPr="0064470D" w:rsidRDefault="00884938" w:rsidP="004334DA">
      <w:pPr>
        <w:spacing w:line="400" w:lineRule="atLeast"/>
        <w:rPr>
          <w:spacing w:val="-10"/>
          <w:sz w:val="28"/>
          <w:shd w:val="pct15" w:color="auto" w:fill="FFFFFF"/>
        </w:rPr>
      </w:pPr>
      <w:r>
        <w:rPr>
          <w:rFonts w:hint="eastAsia"/>
          <w:b/>
          <w:spacing w:val="-10"/>
          <w:sz w:val="28"/>
          <w:shd w:val="pct15" w:color="auto" w:fill="FFFFFF"/>
        </w:rPr>
        <w:t>２</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4334DA">
      <w:pPr>
        <w:spacing w:line="400" w:lineRule="atLeast"/>
        <w:ind w:firstLineChars="100" w:firstLine="240"/>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884938" w:rsidRDefault="00F44768" w:rsidP="004334DA">
      <w:pPr>
        <w:spacing w:line="400" w:lineRule="atLeast"/>
        <w:ind w:leftChars="92" w:left="707" w:hangingChars="195" w:hanging="468"/>
        <w:rPr>
          <w:bCs/>
          <w:spacing w:val="-10"/>
        </w:rPr>
      </w:pPr>
      <w:r>
        <w:rPr>
          <w:rFonts w:hint="eastAsia"/>
          <w:spacing w:val="-10"/>
        </w:rPr>
        <w:t>（２</w:t>
      </w:r>
      <w:r w:rsidRPr="0064470D">
        <w:rPr>
          <w:rFonts w:hint="eastAsia"/>
          <w:spacing w:val="-10"/>
        </w:rPr>
        <w:t>）</w:t>
      </w:r>
      <w:r w:rsidR="00F67951" w:rsidRPr="0064470D">
        <w:rPr>
          <w:rFonts w:hint="eastAsia"/>
          <w:bCs/>
          <w:spacing w:val="-10"/>
        </w:rPr>
        <w:t>消防関係（火災・救急状況等報告）</w:t>
      </w:r>
    </w:p>
    <w:p w:rsidR="00CD64E3" w:rsidRPr="00884938" w:rsidRDefault="00CD64E3" w:rsidP="004334DA">
      <w:pPr>
        <w:spacing w:line="400" w:lineRule="atLeast"/>
        <w:ind w:firstLineChars="100" w:firstLine="240"/>
        <w:rPr>
          <w:bCs/>
          <w:spacing w:val="-10"/>
        </w:rPr>
      </w:pPr>
    </w:p>
    <w:p w:rsidR="000469CC" w:rsidRPr="0064470D" w:rsidRDefault="00884938" w:rsidP="004334DA">
      <w:pPr>
        <w:spacing w:line="400" w:lineRule="atLeast"/>
        <w:rPr>
          <w:spacing w:val="-10"/>
          <w:sz w:val="28"/>
          <w:shd w:val="pct15" w:color="auto" w:fill="FFFFFF"/>
        </w:rPr>
      </w:pPr>
      <w:r>
        <w:rPr>
          <w:rFonts w:hint="eastAsia"/>
          <w:b/>
          <w:spacing w:val="-10"/>
          <w:sz w:val="28"/>
          <w:shd w:val="pct15" w:color="auto" w:fill="FFFFFF"/>
        </w:rPr>
        <w:t>３</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031BCE" w:rsidRPr="007E1FDF" w:rsidRDefault="00031BCE" w:rsidP="004334DA">
      <w:pPr>
        <w:spacing w:line="400" w:lineRule="atLeast"/>
        <w:ind w:leftChars="92" w:left="707" w:hangingChars="195" w:hanging="468"/>
        <w:rPr>
          <w:bCs/>
          <w:spacing w:val="-10"/>
        </w:rPr>
      </w:pPr>
      <w:r w:rsidRPr="007E1FDF">
        <w:rPr>
          <w:rFonts w:hint="eastAsia"/>
          <w:bCs/>
          <w:spacing w:val="-10"/>
        </w:rPr>
        <w:t>（</w:t>
      </w:r>
      <w:r w:rsidR="00AC5298" w:rsidRPr="007E1FDF">
        <w:rPr>
          <w:rFonts w:hint="eastAsia"/>
          <w:bCs/>
          <w:spacing w:val="-10"/>
        </w:rPr>
        <w:t>１</w:t>
      </w:r>
      <w:r w:rsidRPr="007E1FDF">
        <w:rPr>
          <w:rFonts w:hint="eastAsia"/>
          <w:bCs/>
          <w:spacing w:val="-10"/>
        </w:rPr>
        <w:t>）</w:t>
      </w:r>
      <w:r w:rsidR="007E1FDF" w:rsidRPr="007E1FDF">
        <w:rPr>
          <w:rFonts w:hint="eastAsia"/>
          <w:bCs/>
          <w:spacing w:val="-10"/>
        </w:rPr>
        <w:t>第４９回衆議院議員総選挙の御協力のお願いについて</w:t>
      </w:r>
    </w:p>
    <w:p w:rsidR="00281306" w:rsidRPr="007E1FDF" w:rsidRDefault="00B11E7F" w:rsidP="004334DA">
      <w:pPr>
        <w:spacing w:line="400" w:lineRule="atLeast"/>
        <w:ind w:firstLineChars="100" w:firstLine="240"/>
        <w:rPr>
          <w:bCs/>
          <w:spacing w:val="-10"/>
        </w:rPr>
      </w:pPr>
      <w:r w:rsidRPr="007E1FDF">
        <w:rPr>
          <w:rFonts w:hint="eastAsia"/>
          <w:bCs/>
          <w:spacing w:val="-10"/>
        </w:rPr>
        <w:t>（２）</w:t>
      </w:r>
      <w:r w:rsidR="007E1FDF" w:rsidRPr="007E1FDF">
        <w:rPr>
          <w:rFonts w:hint="eastAsia"/>
          <w:bCs/>
          <w:spacing w:val="-10"/>
        </w:rPr>
        <w:t>自治会町内会役員の表彰について</w:t>
      </w:r>
    </w:p>
    <w:p w:rsidR="00CD64E3" w:rsidRPr="007E1FDF" w:rsidRDefault="00AF3E2D" w:rsidP="004334DA">
      <w:pPr>
        <w:spacing w:line="400" w:lineRule="atLeast"/>
        <w:ind w:firstLineChars="100" w:firstLine="240"/>
        <w:rPr>
          <w:bCs/>
          <w:spacing w:val="-10"/>
        </w:rPr>
      </w:pPr>
      <w:r w:rsidRPr="007E1FDF">
        <w:rPr>
          <w:rFonts w:hint="eastAsia"/>
          <w:bCs/>
          <w:spacing w:val="-10"/>
        </w:rPr>
        <w:t>（３）</w:t>
      </w:r>
      <w:r w:rsidR="00E35982">
        <w:rPr>
          <w:rFonts w:hint="eastAsia"/>
          <w:bCs/>
          <w:spacing w:val="-10"/>
        </w:rPr>
        <w:t>令和３年度</w:t>
      </w:r>
      <w:r w:rsidR="007E1FDF" w:rsidRPr="007E1FDF">
        <w:rPr>
          <w:rFonts w:hint="eastAsia"/>
          <w:bCs/>
          <w:spacing w:val="-10"/>
        </w:rPr>
        <w:t>赤い羽根共同募金運動及び年末たすけあい運動について</w:t>
      </w:r>
    </w:p>
    <w:p w:rsidR="007E1FDF" w:rsidRDefault="007E1FDF" w:rsidP="004334DA">
      <w:pPr>
        <w:spacing w:line="400" w:lineRule="atLeast"/>
        <w:ind w:firstLineChars="100" w:firstLine="240"/>
        <w:rPr>
          <w:bCs/>
          <w:spacing w:val="-10"/>
        </w:rPr>
      </w:pPr>
    </w:p>
    <w:p w:rsidR="000A5C7B" w:rsidRPr="00E576E0" w:rsidRDefault="00884938" w:rsidP="004334DA">
      <w:pPr>
        <w:spacing w:line="400" w:lineRule="atLeast"/>
        <w:rPr>
          <w:spacing w:val="-10"/>
          <w:sz w:val="28"/>
          <w:shd w:val="pct15" w:color="auto" w:fill="FFFFFF"/>
        </w:rPr>
      </w:pPr>
      <w:r>
        <w:rPr>
          <w:rFonts w:hint="eastAsia"/>
          <w:b/>
          <w:spacing w:val="-10"/>
          <w:sz w:val="28"/>
          <w:shd w:val="pct15" w:color="auto" w:fill="FFFFFF"/>
        </w:rPr>
        <w:t>４</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7E1FDF" w:rsidRPr="007E1FDF" w:rsidRDefault="007E1FDF" w:rsidP="004334DA">
      <w:pPr>
        <w:spacing w:line="400" w:lineRule="atLeast"/>
        <w:ind w:rightChars="-200" w:right="-520" w:firstLineChars="100" w:firstLine="240"/>
        <w:rPr>
          <w:bCs/>
          <w:spacing w:val="-10"/>
        </w:rPr>
      </w:pPr>
      <w:r w:rsidRPr="007E1FDF">
        <w:rPr>
          <w:rFonts w:hint="eastAsia"/>
          <w:bCs/>
          <w:spacing w:val="-10"/>
        </w:rPr>
        <w:t>（１）</w:t>
      </w:r>
      <w:r w:rsidR="001612C8" w:rsidRPr="007E1FDF">
        <w:rPr>
          <w:rFonts w:hint="eastAsia"/>
          <w:bCs/>
          <w:spacing w:val="-10"/>
        </w:rPr>
        <w:t>第１回港南区協働による地域づくり推進協議会の開催報告について</w:t>
      </w:r>
    </w:p>
    <w:p w:rsidR="007E1FDF" w:rsidRPr="007E1FDF" w:rsidRDefault="007E1FDF" w:rsidP="004334DA">
      <w:pPr>
        <w:spacing w:line="400" w:lineRule="atLeast"/>
        <w:ind w:rightChars="-200" w:right="-520" w:firstLineChars="100" w:firstLine="240"/>
        <w:rPr>
          <w:bCs/>
          <w:spacing w:val="-10"/>
        </w:rPr>
      </w:pPr>
      <w:r w:rsidRPr="007E1FDF">
        <w:rPr>
          <w:rFonts w:hint="eastAsia"/>
          <w:bCs/>
          <w:spacing w:val="-10"/>
        </w:rPr>
        <w:t>（２）</w:t>
      </w:r>
      <w:r w:rsidR="001612C8" w:rsidRPr="007E1FDF">
        <w:rPr>
          <w:rFonts w:hint="eastAsia"/>
          <w:bCs/>
          <w:spacing w:val="-10"/>
        </w:rPr>
        <w:t>令和３年度備蓄食料の無償配布について【市連】</w:t>
      </w:r>
    </w:p>
    <w:p w:rsidR="007E1FDF" w:rsidRPr="007E1FDF" w:rsidRDefault="007E1FDF" w:rsidP="004334DA">
      <w:pPr>
        <w:spacing w:line="400" w:lineRule="atLeast"/>
        <w:ind w:rightChars="-200" w:right="-520" w:firstLineChars="100" w:firstLine="240"/>
        <w:rPr>
          <w:bCs/>
          <w:spacing w:val="-10"/>
        </w:rPr>
      </w:pPr>
      <w:r w:rsidRPr="007E1FDF">
        <w:rPr>
          <w:rFonts w:hint="eastAsia"/>
          <w:bCs/>
          <w:spacing w:val="-10"/>
        </w:rPr>
        <w:t>（</w:t>
      </w:r>
      <w:r w:rsidR="0043628E">
        <w:rPr>
          <w:rFonts w:hint="eastAsia"/>
          <w:bCs/>
          <w:spacing w:val="-10"/>
        </w:rPr>
        <w:t>３</w:t>
      </w:r>
      <w:r w:rsidRPr="007E1FDF">
        <w:rPr>
          <w:rFonts w:hint="eastAsia"/>
          <w:bCs/>
          <w:spacing w:val="-10"/>
        </w:rPr>
        <w:t>）令和３年度上半期広報紙配布謝金について</w:t>
      </w:r>
    </w:p>
    <w:p w:rsidR="007E1FDF" w:rsidRPr="007E1FDF" w:rsidRDefault="007E1FDF" w:rsidP="004334DA">
      <w:pPr>
        <w:spacing w:line="400" w:lineRule="atLeast"/>
        <w:ind w:rightChars="-200" w:right="-520" w:firstLineChars="100" w:firstLine="240"/>
        <w:rPr>
          <w:bCs/>
          <w:spacing w:val="-10"/>
        </w:rPr>
      </w:pPr>
      <w:r w:rsidRPr="007E1FDF">
        <w:rPr>
          <w:rFonts w:hint="eastAsia"/>
          <w:bCs/>
          <w:spacing w:val="-10"/>
        </w:rPr>
        <w:t>（</w:t>
      </w:r>
      <w:r w:rsidR="0043628E">
        <w:rPr>
          <w:rFonts w:hint="eastAsia"/>
          <w:bCs/>
          <w:spacing w:val="-10"/>
        </w:rPr>
        <w:t>４</w:t>
      </w:r>
      <w:r w:rsidRPr="007E1FDF">
        <w:rPr>
          <w:rFonts w:hint="eastAsia"/>
          <w:bCs/>
          <w:spacing w:val="-10"/>
        </w:rPr>
        <w:t>）「ひまわり健康フェア２０２１」について</w:t>
      </w:r>
    </w:p>
    <w:p w:rsidR="007E1FDF" w:rsidRPr="007E1FDF" w:rsidRDefault="007E1FDF" w:rsidP="004334DA">
      <w:pPr>
        <w:spacing w:line="400" w:lineRule="atLeast"/>
        <w:ind w:rightChars="-200" w:right="-520" w:firstLineChars="100" w:firstLine="240"/>
        <w:rPr>
          <w:bCs/>
          <w:spacing w:val="-10"/>
        </w:rPr>
      </w:pPr>
      <w:r w:rsidRPr="007E1FDF">
        <w:rPr>
          <w:rFonts w:hint="eastAsia"/>
          <w:bCs/>
          <w:spacing w:val="-10"/>
        </w:rPr>
        <w:t>（</w:t>
      </w:r>
      <w:r w:rsidR="0043628E">
        <w:rPr>
          <w:rFonts w:hint="eastAsia"/>
          <w:bCs/>
          <w:spacing w:val="-10"/>
        </w:rPr>
        <w:t>５</w:t>
      </w:r>
      <w:r w:rsidRPr="007E1FDF">
        <w:rPr>
          <w:rFonts w:hint="eastAsia"/>
          <w:bCs/>
          <w:spacing w:val="-10"/>
        </w:rPr>
        <w:t>）</w:t>
      </w:r>
      <w:r w:rsidR="004E6AB2" w:rsidRPr="007E1FDF">
        <w:rPr>
          <w:rFonts w:hint="eastAsia"/>
          <w:bCs/>
          <w:spacing w:val="-10"/>
        </w:rPr>
        <w:t>「第</w:t>
      </w:r>
      <w:r w:rsidR="004E6AB2">
        <w:rPr>
          <w:rFonts w:hint="eastAsia"/>
          <w:bCs/>
          <w:spacing w:val="-10"/>
        </w:rPr>
        <w:t>１５</w:t>
      </w:r>
      <w:r w:rsidR="004E6AB2" w:rsidRPr="007E1FDF">
        <w:rPr>
          <w:rFonts w:hint="eastAsia"/>
          <w:bCs/>
          <w:spacing w:val="-10"/>
        </w:rPr>
        <w:t>回港南区公園愛護のつどい」について</w:t>
      </w:r>
    </w:p>
    <w:p w:rsidR="004E6AB2" w:rsidRPr="007E1FDF" w:rsidRDefault="007E1FDF" w:rsidP="004334DA">
      <w:pPr>
        <w:spacing w:line="400" w:lineRule="atLeast"/>
        <w:ind w:rightChars="-200" w:right="-520" w:firstLineChars="100" w:firstLine="240"/>
        <w:rPr>
          <w:bCs/>
          <w:spacing w:val="-10"/>
        </w:rPr>
      </w:pPr>
      <w:r w:rsidRPr="007E1FDF">
        <w:rPr>
          <w:rFonts w:hint="eastAsia"/>
          <w:bCs/>
          <w:spacing w:val="-10"/>
        </w:rPr>
        <w:t>（</w:t>
      </w:r>
      <w:r w:rsidR="0043628E">
        <w:rPr>
          <w:rFonts w:hint="eastAsia"/>
          <w:bCs/>
          <w:spacing w:val="-10"/>
        </w:rPr>
        <w:t>６</w:t>
      </w:r>
      <w:r w:rsidRPr="007E1FDF">
        <w:rPr>
          <w:rFonts w:hint="eastAsia"/>
          <w:bCs/>
          <w:spacing w:val="-10"/>
        </w:rPr>
        <w:t>）</w:t>
      </w:r>
      <w:r w:rsidR="004E6AB2" w:rsidRPr="007E1FDF">
        <w:rPr>
          <w:rFonts w:hint="eastAsia"/>
          <w:bCs/>
          <w:spacing w:val="-10"/>
        </w:rPr>
        <w:t>令和３年度港南区読書活動推進講演会のチラシの掲示について</w:t>
      </w:r>
    </w:p>
    <w:p w:rsidR="004E6AB2" w:rsidRDefault="007E1FDF" w:rsidP="004334DA">
      <w:pPr>
        <w:spacing w:line="400" w:lineRule="atLeast"/>
        <w:ind w:rightChars="-200" w:right="-520" w:firstLineChars="100" w:firstLine="240"/>
        <w:rPr>
          <w:bCs/>
          <w:spacing w:val="-10"/>
        </w:rPr>
      </w:pPr>
      <w:r w:rsidRPr="007E1FDF">
        <w:rPr>
          <w:rFonts w:hint="eastAsia"/>
          <w:bCs/>
          <w:spacing w:val="-10"/>
        </w:rPr>
        <w:t>（</w:t>
      </w:r>
      <w:r w:rsidR="0043628E">
        <w:rPr>
          <w:rFonts w:hint="eastAsia"/>
          <w:bCs/>
          <w:spacing w:val="-10"/>
        </w:rPr>
        <w:t>７</w:t>
      </w:r>
      <w:r w:rsidRPr="007E1FDF">
        <w:rPr>
          <w:rFonts w:hint="eastAsia"/>
          <w:bCs/>
          <w:spacing w:val="-10"/>
        </w:rPr>
        <w:t>）</w:t>
      </w:r>
      <w:r w:rsidR="004E6AB2" w:rsidRPr="004E6AB2">
        <w:rPr>
          <w:rFonts w:hint="eastAsia"/>
          <w:bCs/>
          <w:spacing w:val="-10"/>
        </w:rPr>
        <w:t>第</w:t>
      </w:r>
      <w:r w:rsidR="004E6AB2">
        <w:rPr>
          <w:rFonts w:hint="eastAsia"/>
          <w:bCs/>
          <w:spacing w:val="-10"/>
        </w:rPr>
        <w:t>４２</w:t>
      </w:r>
      <w:r w:rsidR="004E6AB2" w:rsidRPr="004E6AB2">
        <w:rPr>
          <w:bCs/>
          <w:spacing w:val="-10"/>
        </w:rPr>
        <w:t>回港南区健康ランニング大会</w:t>
      </w:r>
      <w:r w:rsidR="00D41DCC">
        <w:rPr>
          <w:rFonts w:hint="eastAsia"/>
          <w:bCs/>
          <w:spacing w:val="-10"/>
        </w:rPr>
        <w:t>の</w:t>
      </w:r>
      <w:r w:rsidR="004E6AB2" w:rsidRPr="004E6AB2">
        <w:rPr>
          <w:bCs/>
          <w:spacing w:val="-10"/>
        </w:rPr>
        <w:t>中止について</w:t>
      </w:r>
    </w:p>
    <w:p w:rsidR="007E1FDF" w:rsidRPr="007E1FDF" w:rsidRDefault="007E1FDF" w:rsidP="004334DA">
      <w:pPr>
        <w:spacing w:line="400" w:lineRule="atLeast"/>
        <w:ind w:leftChars="92" w:left="707" w:hangingChars="195" w:hanging="468"/>
        <w:rPr>
          <w:bCs/>
          <w:spacing w:val="-10"/>
        </w:rPr>
      </w:pPr>
      <w:r w:rsidRPr="007E1FDF">
        <w:rPr>
          <w:rFonts w:hint="eastAsia"/>
          <w:bCs/>
          <w:spacing w:val="-10"/>
        </w:rPr>
        <w:t>（</w:t>
      </w:r>
      <w:r w:rsidR="0043628E">
        <w:rPr>
          <w:rFonts w:hint="eastAsia"/>
          <w:bCs/>
          <w:spacing w:val="-10"/>
        </w:rPr>
        <w:t>８</w:t>
      </w:r>
      <w:r w:rsidRPr="007E1FDF">
        <w:rPr>
          <w:rFonts w:hint="eastAsia"/>
          <w:bCs/>
          <w:spacing w:val="-10"/>
        </w:rPr>
        <w:t>）</w:t>
      </w:r>
      <w:r w:rsidR="004E6AB2">
        <w:rPr>
          <w:rFonts w:hint="eastAsia"/>
          <w:bCs/>
          <w:spacing w:val="-10"/>
        </w:rPr>
        <w:t>こうなんグループガイド</w:t>
      </w:r>
      <w:r w:rsidR="00316272">
        <w:rPr>
          <w:rFonts w:hint="eastAsia"/>
          <w:bCs/>
          <w:spacing w:val="-10"/>
        </w:rPr>
        <w:t>の</w:t>
      </w:r>
      <w:r w:rsidR="004E6AB2">
        <w:rPr>
          <w:rFonts w:hint="eastAsia"/>
          <w:bCs/>
          <w:spacing w:val="-10"/>
        </w:rPr>
        <w:t>発行について</w:t>
      </w:r>
    </w:p>
    <w:p w:rsidR="004E6AB2" w:rsidRPr="007E1FDF" w:rsidRDefault="007E1FDF" w:rsidP="004334DA">
      <w:pPr>
        <w:spacing w:line="400" w:lineRule="atLeast"/>
        <w:ind w:leftChars="92" w:left="707" w:hangingChars="195" w:hanging="468"/>
        <w:rPr>
          <w:bCs/>
          <w:spacing w:val="-10"/>
        </w:rPr>
      </w:pPr>
      <w:r w:rsidRPr="007E1FDF">
        <w:rPr>
          <w:rFonts w:hint="eastAsia"/>
          <w:bCs/>
          <w:spacing w:val="-10"/>
        </w:rPr>
        <w:t>（</w:t>
      </w:r>
      <w:r w:rsidR="0043628E">
        <w:rPr>
          <w:rFonts w:hint="eastAsia"/>
          <w:bCs/>
          <w:spacing w:val="-10"/>
        </w:rPr>
        <w:t>９</w:t>
      </w:r>
      <w:r w:rsidRPr="007E1FDF">
        <w:rPr>
          <w:rFonts w:hint="eastAsia"/>
          <w:bCs/>
          <w:spacing w:val="-10"/>
        </w:rPr>
        <w:t>）</w:t>
      </w:r>
      <w:r w:rsidR="004E6AB2" w:rsidRPr="007E1FDF">
        <w:rPr>
          <w:rFonts w:hint="eastAsia"/>
          <w:bCs/>
          <w:spacing w:val="-10"/>
        </w:rPr>
        <w:t>令和３年度セカンドライフ大学校開催における周知協力について</w:t>
      </w:r>
    </w:p>
    <w:p w:rsidR="004E6AB2" w:rsidRPr="007E1FDF" w:rsidRDefault="004E6AB2" w:rsidP="004334DA">
      <w:pPr>
        <w:spacing w:line="400" w:lineRule="atLeast"/>
        <w:ind w:leftChars="92" w:left="707" w:hangingChars="195" w:hanging="468"/>
        <w:rPr>
          <w:bCs/>
          <w:spacing w:val="-10"/>
        </w:rPr>
      </w:pPr>
      <w:r w:rsidRPr="007E1FDF">
        <w:rPr>
          <w:rFonts w:hint="eastAsia"/>
          <w:bCs/>
          <w:spacing w:val="-10"/>
        </w:rPr>
        <w:t>（</w:t>
      </w:r>
      <w:r>
        <w:rPr>
          <w:rFonts w:hint="eastAsia"/>
          <w:bCs/>
          <w:spacing w:val="-10"/>
        </w:rPr>
        <w:t>１</w:t>
      </w:r>
      <w:r w:rsidR="0043628E">
        <w:rPr>
          <w:rFonts w:hint="eastAsia"/>
          <w:bCs/>
          <w:spacing w:val="-10"/>
        </w:rPr>
        <w:t>０</w:t>
      </w:r>
      <w:r w:rsidRPr="007E1FDF">
        <w:rPr>
          <w:rFonts w:hint="eastAsia"/>
          <w:bCs/>
          <w:spacing w:val="-10"/>
        </w:rPr>
        <w:t>）港南区社会福祉協議会「助成金」の助成状況について</w:t>
      </w:r>
    </w:p>
    <w:p w:rsidR="004E6AB2" w:rsidRPr="007E1FDF" w:rsidRDefault="004E6AB2" w:rsidP="004334DA">
      <w:pPr>
        <w:spacing w:line="400" w:lineRule="atLeast"/>
        <w:ind w:leftChars="92" w:left="707" w:hangingChars="195" w:hanging="468"/>
        <w:rPr>
          <w:bCs/>
          <w:spacing w:val="-10"/>
        </w:rPr>
      </w:pPr>
      <w:r w:rsidRPr="007E1FDF">
        <w:rPr>
          <w:rFonts w:hint="eastAsia"/>
          <w:bCs/>
          <w:spacing w:val="-10"/>
        </w:rPr>
        <w:t>（</w:t>
      </w:r>
      <w:r>
        <w:rPr>
          <w:rFonts w:hint="eastAsia"/>
          <w:bCs/>
          <w:spacing w:val="-10"/>
        </w:rPr>
        <w:t>１</w:t>
      </w:r>
      <w:r w:rsidR="0043628E">
        <w:rPr>
          <w:rFonts w:hint="eastAsia"/>
          <w:bCs/>
          <w:spacing w:val="-10"/>
        </w:rPr>
        <w:t>１</w:t>
      </w:r>
      <w:r w:rsidRPr="007E1FDF">
        <w:rPr>
          <w:rFonts w:hint="eastAsia"/>
          <w:bCs/>
          <w:spacing w:val="-10"/>
        </w:rPr>
        <w:t>）７００ＭＨｚ帯携帯基地局からの電波によるテレビ受信障害の対策規模について</w:t>
      </w:r>
    </w:p>
    <w:p w:rsidR="00E50BDB" w:rsidRPr="007E1FDF" w:rsidRDefault="00E50BDB" w:rsidP="004334DA">
      <w:pPr>
        <w:spacing w:line="400" w:lineRule="atLeast"/>
        <w:ind w:leftChars="92" w:left="707" w:hangingChars="195" w:hanging="468"/>
        <w:rPr>
          <w:bCs/>
          <w:spacing w:val="-10"/>
        </w:rPr>
      </w:pPr>
    </w:p>
    <w:p w:rsidR="00B27CF1" w:rsidRDefault="00884938" w:rsidP="004334DA">
      <w:pPr>
        <w:spacing w:line="400" w:lineRule="atLeast"/>
        <w:rPr>
          <w:spacing w:val="-10"/>
          <w:sz w:val="28"/>
          <w:shd w:val="pct15" w:color="auto" w:fill="FFFFFF"/>
        </w:rPr>
      </w:pPr>
      <w:r>
        <w:rPr>
          <w:rFonts w:hint="eastAsia"/>
          <w:b/>
          <w:spacing w:val="-10"/>
          <w:sz w:val="28"/>
          <w:shd w:val="pct15" w:color="auto" w:fill="FFFFFF"/>
        </w:rPr>
        <w:t>５</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6558ED" w:rsidRDefault="006558ED" w:rsidP="00281306">
      <w:pPr>
        <w:ind w:firstLineChars="100" w:firstLine="240"/>
        <w:rPr>
          <w:bCs/>
          <w:spacing w:val="-10"/>
        </w:rPr>
      </w:pPr>
    </w:p>
    <w:p w:rsidR="005E406C" w:rsidRDefault="005E406C" w:rsidP="005E406C">
      <w:pPr>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１　</w:t>
      </w:r>
      <w:r w:rsidRPr="005E406C">
        <w:rPr>
          <w:rFonts w:ascii="ＭＳ ゴシック" w:eastAsia="ＭＳ ゴシック" w:hAnsi="ＭＳ ゴシック" w:hint="eastAsia"/>
          <w:spacing w:val="-10"/>
          <w:sz w:val="40"/>
          <w:szCs w:val="40"/>
          <w:shd w:val="pct15" w:color="auto" w:fill="FFFFFF"/>
        </w:rPr>
        <w:t>新型コロナウイルス感染症関連</w:t>
      </w:r>
      <w:r>
        <w:rPr>
          <w:rFonts w:ascii="ＭＳ ゴシック" w:eastAsia="ＭＳ ゴシック" w:hAnsi="ＭＳ ゴシック" w:hint="eastAsia"/>
          <w:spacing w:val="-10"/>
          <w:sz w:val="40"/>
          <w:szCs w:val="40"/>
          <w:shd w:val="pct15" w:color="auto" w:fill="FFFFFF"/>
        </w:rPr>
        <w:t xml:space="preserve">　　　　　　　　　　　　　　　　　　　　</w:t>
      </w:r>
    </w:p>
    <w:p w:rsidR="00022552" w:rsidRPr="00B85A9A" w:rsidRDefault="00BD3750" w:rsidP="005A1EDD">
      <w:pPr>
        <w:rPr>
          <w:rFonts w:ascii="ＭＳ ゴシック" w:eastAsia="ＭＳ ゴシック" w:hAnsi="ＭＳ ゴシック"/>
          <w:bCs/>
          <w:spacing w:val="-10"/>
          <w:sz w:val="28"/>
          <w:szCs w:val="28"/>
          <w:u w:val="single"/>
        </w:rPr>
      </w:pPr>
      <w:r w:rsidRPr="00BD3750">
        <w:rPr>
          <w:rFonts w:ascii="ＭＳ ゴシック" w:eastAsia="ＭＳ ゴシック" w:hAnsi="ＭＳ ゴシック"/>
          <w:bCs/>
          <w:noProof/>
          <w:color w:val="000000"/>
          <w:sz w:val="28"/>
          <w:szCs w:val="28"/>
        </w:rPr>
        <mc:AlternateContent>
          <mc:Choice Requires="wps">
            <w:drawing>
              <wp:anchor distT="45720" distB="45720" distL="114300" distR="114300" simplePos="0" relativeHeight="252013568" behindDoc="0" locked="0" layoutInCell="1" allowOverlap="1">
                <wp:simplePos x="0" y="0"/>
                <wp:positionH relativeFrom="column">
                  <wp:posOffset>4922520</wp:posOffset>
                </wp:positionH>
                <wp:positionV relativeFrom="paragraph">
                  <wp:posOffset>65405</wp:posOffset>
                </wp:positionV>
                <wp:extent cx="1476375" cy="3333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33375"/>
                        </a:xfrm>
                        <a:prstGeom prst="rect">
                          <a:avLst/>
                        </a:prstGeom>
                        <a:noFill/>
                        <a:ln w="9525">
                          <a:noFill/>
                          <a:miter lim="800000"/>
                          <a:headEnd/>
                          <a:tailEnd/>
                        </a:ln>
                      </wps:spPr>
                      <wps:txbx>
                        <w:txbxContent>
                          <w:p w:rsidR="00321A8E" w:rsidRPr="009A4D40" w:rsidRDefault="00321A8E" w:rsidP="00BD3750">
                            <w:pPr>
                              <w:ind w:leftChars="-108" w:left="-127" w:hangingChars="64" w:hanging="154"/>
                              <w:jc w:val="left"/>
                            </w:pPr>
                            <w:r w:rsidRPr="009A4D40">
                              <w:rPr>
                                <w:rFonts w:ascii="ＭＳ ゴシック" w:eastAsia="ＭＳ ゴシック" w:hAnsi="ＭＳ ゴシック" w:hint="eastAsia"/>
                                <w:bCs/>
                                <w:spacing w:val="-10"/>
                              </w:rPr>
                              <w:t>（※9/6記者発表）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6pt;margin-top:5.15pt;width:116.25pt;height:26.25pt;z-index:25201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" filled="f" stroked="f">
                <v:textbox>
                  <w:txbxContent>
                    <w:p w:rsidR="00321A8E" w:rsidRPr="009A4D40" w:rsidRDefault="00321A8E" w:rsidP="00BD3750">
                      <w:pPr>
                        <w:ind w:leftChars="-108" w:left="-127" w:hangingChars="64" w:hanging="154"/>
                        <w:jc w:val="left"/>
                      </w:pPr>
                      <w:r w:rsidRPr="009A4D40">
                        <w:rPr>
                          <w:rFonts w:ascii="ＭＳ ゴシック" w:eastAsia="ＭＳ ゴシック" w:hAnsi="ＭＳ ゴシック" w:hint="eastAsia"/>
                          <w:bCs/>
                          <w:spacing w:val="-10"/>
                        </w:rPr>
                        <w:t>（※9/6記者発表）</w:t>
                      </w:r>
                    </w:p>
                  </w:txbxContent>
                </v:textbox>
                <w10:wrap type="square"/>
              </v:shape>
            </w:pict>
          </mc:Fallback>
        </mc:AlternateContent>
      </w:r>
      <w:r w:rsidR="00022552" w:rsidRPr="00B85A9A">
        <w:rPr>
          <w:rFonts w:ascii="ＭＳ ゴシック" w:eastAsia="ＭＳ ゴシック" w:hAnsi="ＭＳ ゴシック" w:hint="eastAsia"/>
          <w:bCs/>
          <w:color w:val="000000"/>
          <w:sz w:val="28"/>
          <w:szCs w:val="28"/>
        </w:rPr>
        <w:t>（１</w:t>
      </w:r>
      <w:r w:rsidR="00BC0552">
        <w:rPr>
          <w:rFonts w:ascii="ＭＳ ゴシック" w:eastAsia="ＭＳ ゴシック" w:hAnsi="ＭＳ ゴシック" w:hint="eastAsia"/>
          <w:bCs/>
          <w:color w:val="000000"/>
          <w:sz w:val="28"/>
          <w:szCs w:val="28"/>
        </w:rPr>
        <w:t>）</w:t>
      </w:r>
      <w:r w:rsidR="00022552" w:rsidRPr="00B85A9A">
        <w:rPr>
          <w:rFonts w:ascii="ＭＳ ゴシック" w:eastAsia="ＭＳ ゴシック" w:hAnsi="ＭＳ ゴシック" w:hint="eastAsia"/>
          <w:bCs/>
          <w:spacing w:val="-10"/>
          <w:sz w:val="28"/>
          <w:szCs w:val="28"/>
          <w:u w:val="single"/>
        </w:rPr>
        <w:t>新型コロナ</w:t>
      </w:r>
      <w:r w:rsidR="00FF26F7">
        <w:rPr>
          <w:rFonts w:ascii="ＭＳ ゴシック" w:eastAsia="ＭＳ ゴシック" w:hAnsi="ＭＳ ゴシック" w:hint="eastAsia"/>
          <w:bCs/>
          <w:spacing w:val="-10"/>
          <w:sz w:val="28"/>
          <w:szCs w:val="28"/>
          <w:u w:val="single"/>
        </w:rPr>
        <w:t>ウイルス</w:t>
      </w:r>
      <w:r w:rsidR="00022552" w:rsidRPr="00B85A9A">
        <w:rPr>
          <w:rFonts w:ascii="ＭＳ ゴシック" w:eastAsia="ＭＳ ゴシック" w:hAnsi="ＭＳ ゴシック" w:hint="eastAsia"/>
          <w:bCs/>
          <w:spacing w:val="-10"/>
          <w:sz w:val="28"/>
          <w:szCs w:val="28"/>
          <w:u w:val="single"/>
        </w:rPr>
        <w:t>ワクチン</w:t>
      </w:r>
      <w:r w:rsidR="00FF26F7">
        <w:rPr>
          <w:rFonts w:ascii="ＭＳ ゴシック" w:eastAsia="ＭＳ ゴシック" w:hAnsi="ＭＳ ゴシック" w:hint="eastAsia"/>
          <w:bCs/>
          <w:spacing w:val="-10"/>
          <w:sz w:val="28"/>
          <w:szCs w:val="28"/>
          <w:u w:val="single"/>
        </w:rPr>
        <w:t>集団接種会場について</w:t>
      </w:r>
      <w:r w:rsidR="00022552" w:rsidRPr="009A4D40">
        <w:rPr>
          <w:rFonts w:ascii="ＭＳ ゴシック" w:eastAsia="ＭＳ ゴシック" w:hAnsi="ＭＳ ゴシック" w:hint="eastAsia"/>
          <w:bCs/>
          <w:spacing w:val="-10"/>
          <w:sz w:val="28"/>
          <w:szCs w:val="28"/>
          <w:u w:val="single"/>
        </w:rPr>
        <w:t>【市連】</w:t>
      </w:r>
    </w:p>
    <w:p w:rsidR="00587271" w:rsidRDefault="00022552" w:rsidP="00C34306">
      <w:pPr>
        <w:ind w:left="240" w:hangingChars="100" w:hanging="240"/>
        <w:rPr>
          <w:bCs/>
          <w:spacing w:val="-10"/>
        </w:rPr>
      </w:pPr>
      <w:r>
        <w:rPr>
          <w:rFonts w:hint="eastAsia"/>
          <w:bCs/>
          <w:spacing w:val="-10"/>
        </w:rPr>
        <w:t xml:space="preserve">　</w:t>
      </w:r>
      <w:r w:rsidR="00E867EA">
        <w:rPr>
          <w:rFonts w:hint="eastAsia"/>
          <w:bCs/>
          <w:spacing w:val="-10"/>
        </w:rPr>
        <w:t xml:space="preserve">　</w:t>
      </w:r>
      <w:r w:rsidR="00FF26F7" w:rsidRPr="00FF26F7">
        <w:rPr>
          <w:rFonts w:hint="eastAsia"/>
          <w:bCs/>
          <w:spacing w:val="-10"/>
        </w:rPr>
        <w:t>交通アクセスの良い場所を新しく集団接種会場として開設します。あわせて、夜</w:t>
      </w:r>
    </w:p>
    <w:p w:rsidR="00FF26F7" w:rsidRPr="00FF26F7" w:rsidRDefault="00587271" w:rsidP="00587271">
      <w:pPr>
        <w:ind w:leftChars="100" w:left="260"/>
        <w:rPr>
          <w:bCs/>
          <w:spacing w:val="-10"/>
        </w:rPr>
      </w:pPr>
      <w:r>
        <w:rPr>
          <w:rFonts w:hint="eastAsia"/>
          <w:bCs/>
          <w:spacing w:val="-10"/>
        </w:rPr>
        <w:t>１７</w:t>
      </w:r>
      <w:r w:rsidR="00FF26F7" w:rsidRPr="00FF26F7">
        <w:rPr>
          <w:rFonts w:hint="eastAsia"/>
          <w:bCs/>
          <w:spacing w:val="-10"/>
        </w:rPr>
        <w:t>時以降も接種が受けられる会場を増やすことで、多様なライフスタイルに合わせたワクチン接種ができるよう、市内</w:t>
      </w:r>
      <w:r>
        <w:rPr>
          <w:rFonts w:hint="eastAsia"/>
          <w:bCs/>
          <w:spacing w:val="-10"/>
        </w:rPr>
        <w:t>１８</w:t>
      </w:r>
      <w:r w:rsidR="00FF26F7" w:rsidRPr="00FF26F7">
        <w:rPr>
          <w:rFonts w:hint="eastAsia"/>
          <w:bCs/>
          <w:spacing w:val="-10"/>
        </w:rPr>
        <w:t>会場で集団接種を進めていきます。</w:t>
      </w:r>
    </w:p>
    <w:p w:rsidR="00FF26F7" w:rsidRPr="00FF26F7" w:rsidRDefault="00FF26F7" w:rsidP="00C34306">
      <w:pPr>
        <w:ind w:leftChars="100" w:left="260" w:firstLineChars="100" w:firstLine="240"/>
        <w:rPr>
          <w:bCs/>
          <w:spacing w:val="-10"/>
        </w:rPr>
      </w:pPr>
      <w:r w:rsidRPr="00FF26F7">
        <w:rPr>
          <w:rFonts w:hint="eastAsia"/>
          <w:bCs/>
          <w:spacing w:val="-10"/>
        </w:rPr>
        <w:t>なお、横浜市におけるワクチン接種は、身近な医療機関で実施する「個別接種」で約５割の接種を計画していますので、予約をお取りになる際は、「個別接種」を積極的にご検討ください。</w:t>
      </w:r>
    </w:p>
    <w:p w:rsidR="00DE08E3" w:rsidRDefault="00DE08E3" w:rsidP="00C34306">
      <w:pPr>
        <w:ind w:leftChars="100" w:left="260"/>
        <w:rPr>
          <w:bCs/>
        </w:rPr>
      </w:pPr>
    </w:p>
    <w:p w:rsidR="00FF26F7" w:rsidRPr="00D9267A" w:rsidRDefault="00417FC8" w:rsidP="00C34306">
      <w:pPr>
        <w:spacing w:line="360" w:lineRule="exact"/>
        <w:ind w:left="156" w:hangingChars="60" w:hanging="156"/>
        <w:rPr>
          <w:rFonts w:ascii="ＭＳ ゴシック" w:eastAsia="ＭＳ ゴシック" w:hAnsi="ＭＳ ゴシック"/>
          <w:color w:val="000000" w:themeColor="text1"/>
        </w:rPr>
      </w:pPr>
      <w:r w:rsidRPr="00D9267A">
        <w:rPr>
          <w:rFonts w:ascii="ＭＳ ゴシック" w:eastAsia="ＭＳ ゴシック" w:hAnsi="ＭＳ ゴシック" w:hint="eastAsia"/>
          <w:color w:val="000000" w:themeColor="text1"/>
        </w:rPr>
        <w:t>【</w:t>
      </w:r>
      <w:r w:rsidR="00FF26F7" w:rsidRPr="00D9267A">
        <w:rPr>
          <w:rFonts w:ascii="ＭＳ ゴシック" w:eastAsia="ＭＳ ゴシック" w:hAnsi="ＭＳ ゴシック" w:hint="eastAsia"/>
          <w:color w:val="000000" w:themeColor="text1"/>
        </w:rPr>
        <w:t>集団接種</w:t>
      </w:r>
      <w:r w:rsidRPr="00D9267A">
        <w:rPr>
          <w:rFonts w:ascii="ＭＳ ゴシック" w:eastAsia="ＭＳ ゴシック" w:hAnsi="ＭＳ ゴシック" w:hint="eastAsia"/>
          <w:color w:val="000000" w:themeColor="text1"/>
        </w:rPr>
        <w:t>】</w:t>
      </w:r>
    </w:p>
    <w:p w:rsidR="00FF26F7" w:rsidRPr="00417FC8" w:rsidRDefault="00417FC8" w:rsidP="00C34306">
      <w:pPr>
        <w:ind w:firstLineChars="100" w:firstLine="260"/>
        <w:rPr>
          <w:color w:val="000000" w:themeColor="text1"/>
        </w:rPr>
      </w:pPr>
      <w:r w:rsidRPr="00417FC8">
        <w:rPr>
          <w:rFonts w:hint="eastAsia"/>
          <w:color w:val="000000" w:themeColor="text1"/>
        </w:rPr>
        <w:t xml:space="preserve">ア　</w:t>
      </w:r>
      <w:r w:rsidR="00FF26F7" w:rsidRPr="00417FC8">
        <w:rPr>
          <w:rFonts w:hint="eastAsia"/>
          <w:color w:val="000000" w:themeColor="text1"/>
        </w:rPr>
        <w:t>交通アクセスの良い接種会場を新たに設けます</w:t>
      </w:r>
    </w:p>
    <w:p w:rsidR="00FF26F7" w:rsidRPr="00417FC8" w:rsidRDefault="00FF26F7" w:rsidP="00C34306">
      <w:pPr>
        <w:ind w:leftChars="199" w:left="517" w:firstLineChars="100" w:firstLine="240"/>
        <w:rPr>
          <w:rFonts w:cs="Times New Roman"/>
          <w:sz w:val="24"/>
          <w:szCs w:val="24"/>
        </w:rPr>
      </w:pPr>
      <w:r w:rsidRPr="00417FC8">
        <w:rPr>
          <w:rFonts w:cs="Times New Roman" w:hint="eastAsia"/>
          <w:sz w:val="24"/>
          <w:szCs w:val="24"/>
        </w:rPr>
        <w:t>通勤・通学途上に接種を受けていただきやすいよう、乗り入れ路線が多い「横浜駅」に近い民間施設や、社会・地域連携の拠点となる大学施設など、鉄道やバスによるアクセスの良い３会場を新たに接種会場として設け、１区１会場の計</w:t>
      </w:r>
      <w:r w:rsidR="00587271">
        <w:rPr>
          <w:rFonts w:cs="Times New Roman" w:hint="eastAsia"/>
          <w:sz w:val="24"/>
          <w:szCs w:val="24"/>
        </w:rPr>
        <w:t>１８</w:t>
      </w:r>
      <w:r w:rsidRPr="00417FC8">
        <w:rPr>
          <w:rFonts w:cs="Times New Roman" w:hint="eastAsia"/>
          <w:sz w:val="24"/>
          <w:szCs w:val="24"/>
        </w:rPr>
        <w:t>会場で集団接種を進めていきます。</w:t>
      </w:r>
    </w:p>
    <w:p w:rsidR="00FF26F7" w:rsidRPr="00FF26F7" w:rsidRDefault="00FF26F7" w:rsidP="00FF26F7">
      <w:pPr>
        <w:spacing w:line="200" w:lineRule="exact"/>
        <w:ind w:left="567" w:firstLineChars="120" w:firstLine="288"/>
        <w:rPr>
          <w:rFonts w:hAnsi="Century" w:cs="Times New Roman"/>
          <w:sz w:val="24"/>
          <w:szCs w:val="24"/>
        </w:rPr>
      </w:pPr>
    </w:p>
    <w:tbl>
      <w:tblPr>
        <w:tblStyle w:val="1"/>
        <w:tblW w:w="9781" w:type="dxa"/>
        <w:tblInd w:w="137" w:type="dxa"/>
        <w:tblLook w:val="04A0" w:firstRow="1" w:lastRow="0" w:firstColumn="1" w:lastColumn="0" w:noHBand="0" w:noVBand="1"/>
      </w:tblPr>
      <w:tblGrid>
        <w:gridCol w:w="992"/>
        <w:gridCol w:w="2150"/>
        <w:gridCol w:w="1111"/>
        <w:gridCol w:w="4252"/>
        <w:gridCol w:w="1276"/>
      </w:tblGrid>
      <w:tr w:rsidR="00FF26F7" w:rsidRPr="00FF26F7" w:rsidTr="00C34306">
        <w:tc>
          <w:tcPr>
            <w:tcW w:w="992" w:type="dxa"/>
            <w:shd w:val="clear" w:color="auto" w:fill="C5E0B3" w:themeFill="accent6" w:themeFillTint="66"/>
          </w:tcPr>
          <w:p w:rsidR="00FF26F7" w:rsidRPr="009A4D40" w:rsidRDefault="00FF26F7" w:rsidP="00FF26F7">
            <w:pPr>
              <w:jc w:val="center"/>
              <w:rPr>
                <w:rFonts w:ascii="BIZ UDPゴシック" w:eastAsia="BIZ UDPゴシック" w:hAnsi="BIZ UDPゴシック"/>
                <w:b/>
                <w:color w:val="000000" w:themeColor="text1"/>
                <w:sz w:val="24"/>
                <w:szCs w:val="24"/>
              </w:rPr>
            </w:pPr>
            <w:r w:rsidRPr="009A4D40">
              <w:rPr>
                <w:rFonts w:ascii="BIZ UDPゴシック" w:eastAsia="BIZ UDPゴシック" w:hAnsi="BIZ UDPゴシック" w:hint="eastAsia"/>
                <w:b/>
                <w:color w:val="000000" w:themeColor="text1"/>
                <w:sz w:val="24"/>
                <w:szCs w:val="24"/>
              </w:rPr>
              <w:t>区</w:t>
            </w:r>
          </w:p>
        </w:tc>
        <w:tc>
          <w:tcPr>
            <w:tcW w:w="2150" w:type="dxa"/>
            <w:shd w:val="clear" w:color="auto" w:fill="C5E0B3" w:themeFill="accent6" w:themeFillTint="66"/>
          </w:tcPr>
          <w:p w:rsidR="00FF26F7" w:rsidRPr="009A4D40" w:rsidRDefault="00FF26F7" w:rsidP="00FF26F7">
            <w:pPr>
              <w:jc w:val="center"/>
              <w:rPr>
                <w:rFonts w:ascii="BIZ UDPゴシック" w:eastAsia="BIZ UDPゴシック" w:hAnsi="BIZ UDPゴシック"/>
                <w:b/>
                <w:color w:val="000000" w:themeColor="text1"/>
                <w:sz w:val="24"/>
                <w:szCs w:val="24"/>
              </w:rPr>
            </w:pPr>
            <w:r w:rsidRPr="009A4D40">
              <w:rPr>
                <w:rFonts w:ascii="BIZ UDPゴシック" w:eastAsia="BIZ UDPゴシック" w:hAnsi="BIZ UDPゴシック" w:hint="eastAsia"/>
                <w:b/>
                <w:color w:val="000000" w:themeColor="text1"/>
                <w:sz w:val="24"/>
                <w:szCs w:val="24"/>
              </w:rPr>
              <w:t>会場名</w:t>
            </w:r>
          </w:p>
        </w:tc>
        <w:tc>
          <w:tcPr>
            <w:tcW w:w="1111" w:type="dxa"/>
            <w:shd w:val="clear" w:color="auto" w:fill="C5E0B3" w:themeFill="accent6" w:themeFillTint="66"/>
          </w:tcPr>
          <w:p w:rsidR="00FF26F7" w:rsidRPr="009A4D40" w:rsidRDefault="00FF26F7" w:rsidP="00FF26F7">
            <w:pPr>
              <w:jc w:val="center"/>
              <w:rPr>
                <w:rFonts w:ascii="BIZ UDPゴシック" w:eastAsia="BIZ UDPゴシック" w:hAnsi="BIZ UDPゴシック"/>
                <w:b/>
                <w:color w:val="000000" w:themeColor="text1"/>
                <w:sz w:val="24"/>
                <w:szCs w:val="24"/>
              </w:rPr>
            </w:pPr>
            <w:r w:rsidRPr="009A4D40">
              <w:rPr>
                <w:rFonts w:ascii="BIZ UDPゴシック" w:eastAsia="BIZ UDPゴシック" w:hAnsi="BIZ UDPゴシック" w:hint="eastAsia"/>
                <w:b/>
                <w:color w:val="000000" w:themeColor="text1"/>
                <w:sz w:val="24"/>
                <w:szCs w:val="24"/>
              </w:rPr>
              <w:t>住所</w:t>
            </w:r>
          </w:p>
        </w:tc>
        <w:tc>
          <w:tcPr>
            <w:tcW w:w="4252" w:type="dxa"/>
            <w:shd w:val="clear" w:color="auto" w:fill="C5E0B3" w:themeFill="accent6" w:themeFillTint="66"/>
          </w:tcPr>
          <w:p w:rsidR="00FF26F7" w:rsidRPr="009A4D40" w:rsidRDefault="00FF26F7" w:rsidP="00FF26F7">
            <w:pPr>
              <w:jc w:val="center"/>
              <w:rPr>
                <w:rFonts w:ascii="BIZ UDPゴシック" w:eastAsia="BIZ UDPゴシック" w:hAnsi="BIZ UDPゴシック"/>
                <w:b/>
                <w:color w:val="000000" w:themeColor="text1"/>
                <w:sz w:val="24"/>
                <w:szCs w:val="24"/>
              </w:rPr>
            </w:pPr>
            <w:r w:rsidRPr="009A4D40">
              <w:rPr>
                <w:rFonts w:ascii="BIZ UDPゴシック" w:eastAsia="BIZ UDPゴシック" w:hAnsi="BIZ UDPゴシック" w:hint="eastAsia"/>
                <w:b/>
                <w:color w:val="000000" w:themeColor="text1"/>
                <w:sz w:val="24"/>
                <w:szCs w:val="24"/>
              </w:rPr>
              <w:t>アクセス</w:t>
            </w:r>
          </w:p>
        </w:tc>
        <w:tc>
          <w:tcPr>
            <w:tcW w:w="1276" w:type="dxa"/>
            <w:shd w:val="clear" w:color="auto" w:fill="C5E0B3" w:themeFill="accent6" w:themeFillTint="66"/>
          </w:tcPr>
          <w:p w:rsidR="00FF26F7" w:rsidRPr="009A4D40" w:rsidRDefault="00FF26F7" w:rsidP="00FF26F7">
            <w:pPr>
              <w:jc w:val="center"/>
              <w:rPr>
                <w:rFonts w:ascii="BIZ UDPゴシック" w:eastAsia="BIZ UDPゴシック" w:hAnsi="BIZ UDPゴシック"/>
                <w:b/>
                <w:color w:val="000000" w:themeColor="text1"/>
                <w:sz w:val="24"/>
                <w:szCs w:val="24"/>
              </w:rPr>
            </w:pPr>
            <w:r w:rsidRPr="009A4D40">
              <w:rPr>
                <w:rFonts w:ascii="BIZ UDPゴシック" w:eastAsia="BIZ UDPゴシック" w:hAnsi="BIZ UDPゴシック" w:hint="eastAsia"/>
                <w:b/>
                <w:color w:val="000000" w:themeColor="text1"/>
                <w:sz w:val="24"/>
                <w:szCs w:val="24"/>
              </w:rPr>
              <w:t>開設日</w:t>
            </w:r>
          </w:p>
        </w:tc>
      </w:tr>
      <w:tr w:rsidR="00FF26F7" w:rsidRPr="00FF26F7" w:rsidTr="00C34306">
        <w:trPr>
          <w:trHeight w:val="1101"/>
        </w:trPr>
        <w:tc>
          <w:tcPr>
            <w:tcW w:w="992" w:type="dxa"/>
            <w:vAlign w:val="center"/>
          </w:tcPr>
          <w:p w:rsidR="00FF26F7" w:rsidRPr="00FF26F7" w:rsidRDefault="00FF26F7" w:rsidP="00FF26F7">
            <w:pPr>
              <w:rPr>
                <w:rFonts w:ascii="BIZ UDPゴシック" w:eastAsia="BIZ UDPゴシック" w:hAnsi="BIZ UDPゴシック"/>
                <w:sz w:val="24"/>
                <w:szCs w:val="24"/>
              </w:rPr>
            </w:pPr>
            <w:r w:rsidRPr="00FF26F7">
              <w:rPr>
                <w:rFonts w:ascii="BIZ UDPゴシック" w:eastAsia="BIZ UDPゴシック" w:hAnsi="BIZ UDPゴシック" w:hint="eastAsia"/>
                <w:sz w:val="24"/>
                <w:szCs w:val="24"/>
              </w:rPr>
              <w:t>西区</w:t>
            </w:r>
          </w:p>
        </w:tc>
        <w:tc>
          <w:tcPr>
            <w:tcW w:w="2150" w:type="dxa"/>
            <w:vAlign w:val="center"/>
          </w:tcPr>
          <w:p w:rsidR="00FF26F7" w:rsidRPr="00FF26F7" w:rsidRDefault="00FF26F7" w:rsidP="00C34306">
            <w:pPr>
              <w:spacing w:line="320" w:lineRule="exact"/>
              <w:rPr>
                <w:rFonts w:ascii="BIZ UDPゴシック" w:eastAsia="BIZ UDPゴシック" w:hAnsi="BIZ UDPゴシック"/>
                <w:color w:val="FF0000"/>
                <w:sz w:val="24"/>
                <w:szCs w:val="24"/>
              </w:rPr>
            </w:pPr>
            <w:r w:rsidRPr="00FF26F7">
              <w:rPr>
                <w:rFonts w:ascii="BIZ UDPゴシック" w:eastAsia="BIZ UDPゴシック" w:hAnsi="BIZ UDPゴシック" w:hint="eastAsia"/>
                <w:sz w:val="24"/>
                <w:szCs w:val="24"/>
              </w:rPr>
              <w:t>横浜駅西口</w:t>
            </w:r>
          </w:p>
          <w:p w:rsidR="00FF26F7" w:rsidRPr="00FF26F7" w:rsidRDefault="00FF26F7" w:rsidP="00C34306">
            <w:pPr>
              <w:spacing w:line="320" w:lineRule="exact"/>
              <w:rPr>
                <w:rFonts w:ascii="BIZ UDPゴシック" w:eastAsia="BIZ UDPゴシック" w:hAnsi="BIZ UDPゴシック"/>
                <w:sz w:val="24"/>
                <w:szCs w:val="24"/>
              </w:rPr>
            </w:pPr>
            <w:r w:rsidRPr="00FF26F7">
              <w:rPr>
                <w:rFonts w:ascii="BIZ UDPゴシック" w:eastAsia="BIZ UDPゴシック" w:hAnsi="BIZ UDPゴシック" w:hint="eastAsia"/>
                <w:sz w:val="24"/>
                <w:szCs w:val="24"/>
              </w:rPr>
              <w:t>ローズホール</w:t>
            </w:r>
            <w:r w:rsidRPr="00FF26F7">
              <w:rPr>
                <w:rFonts w:ascii="BIZ UDPゴシック" w:eastAsia="BIZ UDPゴシック" w:hAnsi="BIZ UDPゴシック" w:hint="eastAsia"/>
                <w:sz w:val="24"/>
                <w:szCs w:val="24"/>
                <w:vertAlign w:val="superscript"/>
              </w:rPr>
              <w:t>※1</w:t>
            </w:r>
          </w:p>
        </w:tc>
        <w:tc>
          <w:tcPr>
            <w:tcW w:w="1111" w:type="dxa"/>
            <w:vAlign w:val="center"/>
          </w:tcPr>
          <w:p w:rsidR="00FF26F7" w:rsidRPr="00FF26F7" w:rsidRDefault="00FF26F7" w:rsidP="00C34306">
            <w:pPr>
              <w:spacing w:line="32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西区北幸</w:t>
            </w:r>
          </w:p>
          <w:p w:rsidR="00FF26F7" w:rsidRPr="00FF26F7" w:rsidRDefault="00FF26F7" w:rsidP="00C34306">
            <w:pPr>
              <w:spacing w:line="32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2-11-1</w:t>
            </w:r>
          </w:p>
        </w:tc>
        <w:tc>
          <w:tcPr>
            <w:tcW w:w="4252" w:type="dxa"/>
            <w:vAlign w:val="center"/>
          </w:tcPr>
          <w:p w:rsidR="00FF26F7" w:rsidRPr="00FF26F7" w:rsidRDefault="00FF26F7" w:rsidP="00FF26F7">
            <w:pPr>
              <w:spacing w:line="28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JR線･東急東横線・みなとみらい線･京浜急行線･相鉄線･横浜市営地下鉄ブルーライン</w:t>
            </w:r>
          </w:p>
          <w:p w:rsidR="00FF26F7" w:rsidRPr="00FF26F7" w:rsidRDefault="00FF26F7" w:rsidP="00FF26F7">
            <w:pPr>
              <w:spacing w:line="28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w:t>
            </w:r>
            <w:r w:rsidRPr="00FF26F7">
              <w:rPr>
                <w:rFonts w:ascii="BIZ UDPゴシック" w:eastAsia="BIZ UDPゴシック" w:hAnsi="BIZ UDPゴシック" w:hint="eastAsia"/>
                <w:b/>
                <w:sz w:val="21"/>
                <w:szCs w:val="21"/>
                <w:u w:val="single"/>
              </w:rPr>
              <w:t>横浜駅</w:t>
            </w:r>
            <w:r w:rsidRPr="00FF26F7">
              <w:rPr>
                <w:rFonts w:ascii="BIZ UDPゴシック" w:eastAsia="BIZ UDPゴシック" w:hAnsi="BIZ UDPゴシック" w:hint="eastAsia"/>
                <w:sz w:val="21"/>
                <w:szCs w:val="21"/>
                <w:u w:val="single"/>
              </w:rPr>
              <w:t>」西口から徒歩6分</w:t>
            </w:r>
          </w:p>
        </w:tc>
        <w:tc>
          <w:tcPr>
            <w:tcW w:w="1276" w:type="dxa"/>
            <w:vAlign w:val="center"/>
          </w:tcPr>
          <w:p w:rsidR="00FF26F7" w:rsidRPr="00FF26F7" w:rsidRDefault="00FF26F7" w:rsidP="00FF26F7">
            <w:pPr>
              <w:spacing w:line="280" w:lineRule="exact"/>
              <w:jc w:val="center"/>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10月１４日</w:t>
            </w:r>
          </w:p>
          <w:p w:rsidR="00FF26F7" w:rsidRPr="00FF26F7" w:rsidRDefault="00FF26F7" w:rsidP="00FF26F7">
            <w:pPr>
              <w:spacing w:line="280" w:lineRule="exact"/>
              <w:jc w:val="center"/>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(木)</w:t>
            </w:r>
          </w:p>
        </w:tc>
      </w:tr>
      <w:tr w:rsidR="00FF26F7" w:rsidRPr="00FF26F7" w:rsidTr="00C34306">
        <w:trPr>
          <w:trHeight w:val="1258"/>
        </w:trPr>
        <w:tc>
          <w:tcPr>
            <w:tcW w:w="992" w:type="dxa"/>
            <w:vAlign w:val="center"/>
          </w:tcPr>
          <w:p w:rsidR="00FF26F7" w:rsidRPr="00FF26F7" w:rsidRDefault="00FF26F7" w:rsidP="00FF26F7">
            <w:pPr>
              <w:rPr>
                <w:rFonts w:ascii="BIZ UDPゴシック" w:eastAsia="BIZ UDPゴシック" w:hAnsi="BIZ UDPゴシック"/>
                <w:sz w:val="24"/>
                <w:szCs w:val="24"/>
              </w:rPr>
            </w:pPr>
            <w:r w:rsidRPr="00FF26F7">
              <w:rPr>
                <w:rFonts w:ascii="BIZ UDPゴシック" w:eastAsia="BIZ UDPゴシック" w:hAnsi="BIZ UDPゴシック" w:hint="eastAsia"/>
                <w:sz w:val="24"/>
                <w:szCs w:val="24"/>
              </w:rPr>
              <w:t>磯子区</w:t>
            </w:r>
          </w:p>
        </w:tc>
        <w:tc>
          <w:tcPr>
            <w:tcW w:w="2150" w:type="dxa"/>
            <w:vAlign w:val="center"/>
          </w:tcPr>
          <w:p w:rsidR="00FF26F7" w:rsidRPr="00FF26F7" w:rsidRDefault="00FF26F7" w:rsidP="00C34306">
            <w:pPr>
              <w:adjustRightInd w:val="0"/>
              <w:spacing w:line="320" w:lineRule="exact"/>
              <w:rPr>
                <w:rFonts w:ascii="BIZ UDPゴシック" w:eastAsia="BIZ UDPゴシック" w:hAnsi="BIZ UDPゴシック"/>
                <w:sz w:val="24"/>
                <w:szCs w:val="24"/>
              </w:rPr>
            </w:pPr>
            <w:r w:rsidRPr="00FF26F7">
              <w:rPr>
                <w:rFonts w:ascii="BIZ UDPゴシック" w:eastAsia="BIZ UDPゴシック" w:hAnsi="BIZ UDPゴシック" w:hint="eastAsia"/>
                <w:sz w:val="24"/>
                <w:szCs w:val="24"/>
              </w:rPr>
              <w:t>磯子センター</w:t>
            </w:r>
          </w:p>
          <w:p w:rsidR="00FF26F7" w:rsidRPr="00FF26F7" w:rsidRDefault="00FF26F7" w:rsidP="00C34306">
            <w:pPr>
              <w:adjustRightInd w:val="0"/>
              <w:spacing w:line="320" w:lineRule="exact"/>
              <w:ind w:left="105" w:hangingChars="50" w:hanging="105"/>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(磯子地区センター、喜楽荘)</w:t>
            </w:r>
          </w:p>
        </w:tc>
        <w:tc>
          <w:tcPr>
            <w:tcW w:w="1111" w:type="dxa"/>
            <w:vAlign w:val="center"/>
          </w:tcPr>
          <w:p w:rsidR="00C34306" w:rsidRDefault="00FF26F7" w:rsidP="00C34306">
            <w:pPr>
              <w:spacing w:line="32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磯子区</w:t>
            </w:r>
          </w:p>
          <w:p w:rsidR="00C34306" w:rsidRDefault="00FF26F7" w:rsidP="00C34306">
            <w:pPr>
              <w:spacing w:line="32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磯子</w:t>
            </w:r>
          </w:p>
          <w:p w:rsidR="00FF26F7" w:rsidRPr="00FF26F7" w:rsidRDefault="00FF26F7" w:rsidP="00C34306">
            <w:pPr>
              <w:spacing w:line="32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3-1-41</w:t>
            </w:r>
          </w:p>
        </w:tc>
        <w:tc>
          <w:tcPr>
            <w:tcW w:w="4252" w:type="dxa"/>
            <w:vAlign w:val="center"/>
          </w:tcPr>
          <w:p w:rsidR="00FF26F7" w:rsidRPr="00FF26F7" w:rsidRDefault="00FF26F7" w:rsidP="00FF26F7">
            <w:pPr>
              <w:spacing w:line="28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JR根岸線「</w:t>
            </w:r>
            <w:r w:rsidRPr="00FF26F7">
              <w:rPr>
                <w:rFonts w:ascii="BIZ UDPゴシック" w:eastAsia="BIZ UDPゴシック" w:hAnsi="BIZ UDPゴシック" w:hint="eastAsia"/>
                <w:b/>
                <w:sz w:val="21"/>
                <w:szCs w:val="21"/>
                <w:u w:val="single"/>
              </w:rPr>
              <w:t>磯子駅</w:t>
            </w:r>
            <w:r w:rsidRPr="00FF26F7">
              <w:rPr>
                <w:rFonts w:ascii="BIZ UDPゴシック" w:eastAsia="BIZ UDPゴシック" w:hAnsi="BIZ UDPゴシック" w:hint="eastAsia"/>
                <w:sz w:val="21"/>
                <w:szCs w:val="21"/>
                <w:u w:val="single"/>
              </w:rPr>
              <w:t>」から徒歩12分</w:t>
            </w:r>
          </w:p>
          <w:p w:rsidR="00FF26F7" w:rsidRPr="00FF26F7" w:rsidRDefault="00FF26F7" w:rsidP="00FF26F7">
            <w:pPr>
              <w:spacing w:line="28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市営バス(9/58/99/113系統)</w:t>
            </w:r>
          </w:p>
          <w:p w:rsidR="00FF26F7" w:rsidRPr="00FF26F7" w:rsidRDefault="00FF26F7" w:rsidP="00FF26F7">
            <w:pPr>
              <w:spacing w:line="28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京急バス(110系統)</w:t>
            </w:r>
          </w:p>
          <w:p w:rsidR="00FF26F7" w:rsidRPr="00FF26F7" w:rsidRDefault="00FF26F7" w:rsidP="00FF26F7">
            <w:pPr>
              <w:spacing w:line="280" w:lineRule="exact"/>
              <w:rPr>
                <w:rFonts w:ascii="BIZ UDPゴシック" w:eastAsia="BIZ UDPゴシック" w:hAnsi="BIZ UDPゴシック"/>
                <w:sz w:val="21"/>
                <w:szCs w:val="21"/>
                <w:u w:val="single"/>
              </w:rPr>
            </w:pPr>
            <w:r w:rsidRPr="00FF26F7">
              <w:rPr>
                <w:rFonts w:ascii="BIZ UDPゴシック" w:eastAsia="BIZ UDPゴシック" w:hAnsi="BIZ UDPゴシック" w:hint="eastAsia"/>
                <w:sz w:val="21"/>
                <w:szCs w:val="21"/>
                <w:u w:val="single"/>
              </w:rPr>
              <w:t>「</w:t>
            </w:r>
            <w:r w:rsidRPr="00FF26F7">
              <w:rPr>
                <w:rFonts w:ascii="BIZ UDPゴシック" w:eastAsia="BIZ UDPゴシック" w:hAnsi="BIZ UDPゴシック" w:hint="eastAsia"/>
                <w:b/>
                <w:sz w:val="21"/>
                <w:szCs w:val="21"/>
                <w:u w:val="single"/>
              </w:rPr>
              <w:t>間坂</w:t>
            </w:r>
            <w:r w:rsidRPr="00FF26F7">
              <w:rPr>
                <w:rFonts w:ascii="BIZ UDPゴシック" w:eastAsia="BIZ UDPゴシック" w:hAnsi="BIZ UDPゴシック" w:hint="eastAsia"/>
                <w:sz w:val="21"/>
                <w:szCs w:val="21"/>
                <w:u w:val="single"/>
              </w:rPr>
              <w:t>」から徒歩2分</w:t>
            </w:r>
          </w:p>
        </w:tc>
        <w:tc>
          <w:tcPr>
            <w:tcW w:w="1276" w:type="dxa"/>
            <w:vAlign w:val="center"/>
          </w:tcPr>
          <w:p w:rsidR="00FF26F7" w:rsidRPr="00FF26F7" w:rsidRDefault="00FF26F7" w:rsidP="00FF26F7">
            <w:pPr>
              <w:spacing w:line="280" w:lineRule="exact"/>
              <w:jc w:val="center"/>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10月１４日</w:t>
            </w:r>
          </w:p>
          <w:p w:rsidR="00FF26F7" w:rsidRPr="00FF26F7" w:rsidRDefault="00FF26F7" w:rsidP="00FF26F7">
            <w:pPr>
              <w:spacing w:line="280" w:lineRule="exact"/>
              <w:jc w:val="center"/>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(木)</w:t>
            </w:r>
          </w:p>
        </w:tc>
      </w:tr>
      <w:tr w:rsidR="00FF26F7" w:rsidRPr="00FF26F7" w:rsidTr="00C34306">
        <w:trPr>
          <w:trHeight w:val="993"/>
        </w:trPr>
        <w:tc>
          <w:tcPr>
            <w:tcW w:w="992" w:type="dxa"/>
            <w:vAlign w:val="center"/>
          </w:tcPr>
          <w:p w:rsidR="00FF26F7" w:rsidRPr="00FF26F7" w:rsidRDefault="00FF26F7" w:rsidP="00FF26F7">
            <w:pPr>
              <w:rPr>
                <w:rFonts w:ascii="BIZ UDPゴシック" w:eastAsia="BIZ UDPゴシック" w:hAnsi="BIZ UDPゴシック"/>
                <w:sz w:val="24"/>
                <w:szCs w:val="24"/>
              </w:rPr>
            </w:pPr>
            <w:r w:rsidRPr="00FF26F7">
              <w:rPr>
                <w:rFonts w:ascii="BIZ UDPゴシック" w:eastAsia="BIZ UDPゴシック" w:hAnsi="BIZ UDPゴシック" w:hint="eastAsia"/>
                <w:sz w:val="24"/>
                <w:szCs w:val="24"/>
              </w:rPr>
              <w:t>港北区</w:t>
            </w:r>
          </w:p>
        </w:tc>
        <w:tc>
          <w:tcPr>
            <w:tcW w:w="2150" w:type="dxa"/>
            <w:vAlign w:val="center"/>
          </w:tcPr>
          <w:p w:rsidR="00FF26F7" w:rsidRPr="00FF26F7" w:rsidRDefault="00FF26F7" w:rsidP="00C34306">
            <w:pPr>
              <w:spacing w:line="320" w:lineRule="exact"/>
              <w:rPr>
                <w:rFonts w:ascii="BIZ UDPゴシック" w:eastAsia="BIZ UDPゴシック" w:hAnsi="BIZ UDPゴシック"/>
                <w:sz w:val="24"/>
                <w:szCs w:val="24"/>
              </w:rPr>
            </w:pPr>
            <w:r w:rsidRPr="00FF26F7">
              <w:rPr>
                <w:rFonts w:ascii="BIZ UDPゴシック" w:eastAsia="BIZ UDPゴシック" w:hAnsi="BIZ UDPゴシック" w:hint="eastAsia"/>
                <w:sz w:val="24"/>
                <w:szCs w:val="24"/>
              </w:rPr>
              <w:t>慶應義塾</w:t>
            </w:r>
          </w:p>
          <w:p w:rsidR="00FF26F7" w:rsidRPr="00FF26F7" w:rsidRDefault="00FF26F7" w:rsidP="00C34306">
            <w:pPr>
              <w:spacing w:line="320" w:lineRule="exact"/>
              <w:rPr>
                <w:rFonts w:ascii="BIZ UDPゴシック" w:eastAsia="BIZ UDPゴシック" w:hAnsi="BIZ UDPゴシック"/>
                <w:sz w:val="24"/>
                <w:szCs w:val="24"/>
              </w:rPr>
            </w:pPr>
            <w:r w:rsidRPr="00FF26F7">
              <w:rPr>
                <w:rFonts w:ascii="BIZ UDPゴシック" w:eastAsia="BIZ UDPゴシック" w:hAnsi="BIZ UDPゴシック" w:hint="eastAsia"/>
                <w:sz w:val="24"/>
                <w:szCs w:val="24"/>
              </w:rPr>
              <w:t>日吉キャンパス</w:t>
            </w:r>
          </w:p>
          <w:p w:rsidR="00FF26F7" w:rsidRPr="00FF26F7" w:rsidRDefault="00FF26F7" w:rsidP="00C34306">
            <w:pPr>
              <w:spacing w:line="320" w:lineRule="exact"/>
              <w:rPr>
                <w:rFonts w:ascii="BIZ UDPゴシック" w:eastAsia="BIZ UDPゴシック" w:hAnsi="BIZ UDPゴシック"/>
                <w:sz w:val="24"/>
                <w:szCs w:val="24"/>
              </w:rPr>
            </w:pPr>
            <w:r w:rsidRPr="00FF26F7">
              <w:rPr>
                <w:rFonts w:ascii="BIZ UDPゴシック" w:eastAsia="BIZ UDPゴシック" w:hAnsi="BIZ UDPゴシック" w:hint="eastAsia"/>
                <w:sz w:val="24"/>
                <w:szCs w:val="24"/>
              </w:rPr>
              <w:t>協生館２階</w:t>
            </w:r>
          </w:p>
        </w:tc>
        <w:tc>
          <w:tcPr>
            <w:tcW w:w="1111" w:type="dxa"/>
            <w:vAlign w:val="center"/>
          </w:tcPr>
          <w:p w:rsidR="00C34306" w:rsidRDefault="00FF26F7" w:rsidP="00C34306">
            <w:pPr>
              <w:spacing w:line="32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港北区</w:t>
            </w:r>
          </w:p>
          <w:p w:rsidR="00FF26F7" w:rsidRPr="00FF26F7" w:rsidRDefault="00FF26F7" w:rsidP="00C34306">
            <w:pPr>
              <w:spacing w:line="32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日吉</w:t>
            </w:r>
          </w:p>
          <w:p w:rsidR="00FF26F7" w:rsidRPr="00FF26F7" w:rsidRDefault="00FF26F7" w:rsidP="00C34306">
            <w:pPr>
              <w:spacing w:line="32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4-1-1</w:t>
            </w:r>
          </w:p>
        </w:tc>
        <w:tc>
          <w:tcPr>
            <w:tcW w:w="4252" w:type="dxa"/>
            <w:vAlign w:val="center"/>
          </w:tcPr>
          <w:p w:rsidR="00FF26F7" w:rsidRPr="00FF26F7" w:rsidRDefault="00FF26F7" w:rsidP="00FF26F7">
            <w:pPr>
              <w:spacing w:line="280" w:lineRule="exact"/>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東急東横線･東急目黒線･横浜市営地下鉄グリーンライン</w:t>
            </w:r>
          </w:p>
          <w:p w:rsidR="00FF26F7" w:rsidRPr="00FF26F7" w:rsidRDefault="00FF26F7" w:rsidP="00FF26F7">
            <w:pPr>
              <w:spacing w:line="280" w:lineRule="exact"/>
              <w:rPr>
                <w:rFonts w:ascii="BIZ UDPゴシック" w:eastAsia="BIZ UDPゴシック" w:hAnsi="BIZ UDPゴシック"/>
                <w:sz w:val="21"/>
                <w:szCs w:val="21"/>
                <w:u w:val="single"/>
              </w:rPr>
            </w:pPr>
            <w:r w:rsidRPr="00FF26F7">
              <w:rPr>
                <w:rFonts w:ascii="BIZ UDPゴシック" w:eastAsia="BIZ UDPゴシック" w:hAnsi="BIZ UDPゴシック" w:hint="eastAsia"/>
                <w:sz w:val="21"/>
                <w:szCs w:val="21"/>
                <w:u w:val="single"/>
              </w:rPr>
              <w:t>「</w:t>
            </w:r>
            <w:r w:rsidRPr="00FF26F7">
              <w:rPr>
                <w:rFonts w:ascii="BIZ UDPゴシック" w:eastAsia="BIZ UDPゴシック" w:hAnsi="BIZ UDPゴシック" w:hint="eastAsia"/>
                <w:b/>
                <w:sz w:val="21"/>
                <w:szCs w:val="21"/>
                <w:u w:val="single"/>
              </w:rPr>
              <w:t>日吉駅</w:t>
            </w:r>
            <w:r w:rsidRPr="00FF26F7">
              <w:rPr>
                <w:rFonts w:ascii="BIZ UDPゴシック" w:eastAsia="BIZ UDPゴシック" w:hAnsi="BIZ UDPゴシック" w:hint="eastAsia"/>
                <w:sz w:val="21"/>
                <w:szCs w:val="21"/>
                <w:u w:val="single"/>
              </w:rPr>
              <w:t>」から徒歩１分</w:t>
            </w:r>
          </w:p>
        </w:tc>
        <w:tc>
          <w:tcPr>
            <w:tcW w:w="1276" w:type="dxa"/>
            <w:vAlign w:val="center"/>
          </w:tcPr>
          <w:p w:rsidR="00FF26F7" w:rsidRPr="00FF26F7" w:rsidRDefault="00FF26F7" w:rsidP="00FF26F7">
            <w:pPr>
              <w:spacing w:line="280" w:lineRule="exact"/>
              <w:jc w:val="center"/>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9月２２日</w:t>
            </w:r>
          </w:p>
          <w:p w:rsidR="00FF26F7" w:rsidRPr="00FF26F7" w:rsidRDefault="00FF26F7" w:rsidP="00FF26F7">
            <w:pPr>
              <w:spacing w:line="280" w:lineRule="exact"/>
              <w:jc w:val="center"/>
              <w:rPr>
                <w:rFonts w:ascii="BIZ UDPゴシック" w:eastAsia="BIZ UDPゴシック" w:hAnsi="BIZ UDPゴシック"/>
                <w:sz w:val="21"/>
                <w:szCs w:val="21"/>
              </w:rPr>
            </w:pPr>
            <w:r w:rsidRPr="00FF26F7">
              <w:rPr>
                <w:rFonts w:ascii="BIZ UDPゴシック" w:eastAsia="BIZ UDPゴシック" w:hAnsi="BIZ UDPゴシック" w:hint="eastAsia"/>
                <w:sz w:val="21"/>
                <w:szCs w:val="21"/>
              </w:rPr>
              <w:t>(水)</w:t>
            </w:r>
          </w:p>
        </w:tc>
      </w:tr>
    </w:tbl>
    <w:p w:rsidR="00FF26F7" w:rsidRPr="00FF26F7" w:rsidRDefault="00FF26F7" w:rsidP="00FF26F7">
      <w:pPr>
        <w:spacing w:line="340" w:lineRule="exact"/>
        <w:ind w:left="220" w:hangingChars="100" w:hanging="220"/>
        <w:jc w:val="right"/>
        <w:rPr>
          <w:rFonts w:cs="ＭＳ 明朝"/>
          <w:sz w:val="22"/>
          <w:szCs w:val="24"/>
        </w:rPr>
      </w:pPr>
      <w:r w:rsidRPr="00FF26F7">
        <w:rPr>
          <w:rFonts w:cs="ＭＳ 明朝" w:hint="eastAsia"/>
          <w:sz w:val="22"/>
          <w:szCs w:val="24"/>
          <w:vertAlign w:val="superscript"/>
        </w:rPr>
        <w:t>※1</w:t>
      </w:r>
      <w:r w:rsidRPr="00FF26F7">
        <w:rPr>
          <w:rFonts w:cs="ＭＳ 明朝" w:hint="eastAsia"/>
          <w:sz w:val="22"/>
          <w:szCs w:val="24"/>
        </w:rPr>
        <w:t>横浜高島屋店舗の場所とは異なりますのでご注意ください。</w:t>
      </w:r>
    </w:p>
    <w:p w:rsidR="00FF26F7" w:rsidRPr="00FF26F7" w:rsidRDefault="00FF26F7" w:rsidP="00FF26F7">
      <w:pPr>
        <w:spacing w:line="240" w:lineRule="exact"/>
        <w:ind w:left="240" w:hangingChars="100" w:hanging="240"/>
        <w:jc w:val="right"/>
        <w:rPr>
          <w:color w:val="000000" w:themeColor="text1"/>
          <w:sz w:val="24"/>
          <w:szCs w:val="24"/>
        </w:rPr>
      </w:pPr>
    </w:p>
    <w:p w:rsidR="00FF26F7" w:rsidRPr="00417FC8" w:rsidRDefault="00417FC8" w:rsidP="00417FC8">
      <w:pPr>
        <w:spacing w:line="340" w:lineRule="exact"/>
        <w:ind w:firstLineChars="100" w:firstLine="260"/>
        <w:rPr>
          <w:color w:val="000000" w:themeColor="text1"/>
        </w:rPr>
      </w:pPr>
      <w:r w:rsidRPr="00417FC8">
        <w:rPr>
          <w:rFonts w:hint="eastAsia"/>
          <w:color w:val="000000" w:themeColor="text1"/>
        </w:rPr>
        <w:t xml:space="preserve">イ　</w:t>
      </w:r>
      <w:r w:rsidR="00FF26F7" w:rsidRPr="00417FC8">
        <w:rPr>
          <w:rFonts w:hint="eastAsia"/>
          <w:color w:val="000000" w:themeColor="text1"/>
        </w:rPr>
        <w:t>夜間(</w:t>
      </w:r>
      <w:r w:rsidR="00E35982">
        <w:rPr>
          <w:rFonts w:hint="eastAsia"/>
          <w:color w:val="000000" w:themeColor="text1"/>
        </w:rPr>
        <w:t>１７</w:t>
      </w:r>
      <w:r w:rsidR="00FF26F7" w:rsidRPr="00417FC8">
        <w:rPr>
          <w:rFonts w:hint="eastAsia"/>
          <w:color w:val="000000" w:themeColor="text1"/>
        </w:rPr>
        <w:t>時以降)の接種会場を増やしました</w:t>
      </w:r>
    </w:p>
    <w:p w:rsidR="00FF26F7" w:rsidRPr="00417FC8" w:rsidRDefault="00FF26F7" w:rsidP="00417FC8">
      <w:pPr>
        <w:spacing w:line="360" w:lineRule="exact"/>
        <w:ind w:leftChars="200" w:left="520" w:firstLineChars="100" w:firstLine="260"/>
        <w:rPr>
          <w:rFonts w:cs="Times New Roman"/>
        </w:rPr>
      </w:pPr>
      <w:r w:rsidRPr="00417FC8">
        <w:rPr>
          <w:rFonts w:cs="Times New Roman" w:hint="eastAsia"/>
        </w:rPr>
        <w:t>多様なライフスタイルにあわせ、夜間（</w:t>
      </w:r>
      <w:r w:rsidR="00E35982">
        <w:rPr>
          <w:rFonts w:cs="Times New Roman" w:hint="eastAsia"/>
        </w:rPr>
        <w:t>１７</w:t>
      </w:r>
      <w:r w:rsidRPr="00417FC8">
        <w:rPr>
          <w:rFonts w:cs="Times New Roman" w:hint="eastAsia"/>
        </w:rPr>
        <w:t>時以降）も接種が受けられる会場を、市内計</w:t>
      </w:r>
      <w:r w:rsidR="00E35982">
        <w:rPr>
          <w:rFonts w:cs="Times New Roman" w:hint="eastAsia"/>
        </w:rPr>
        <w:t>１５</w:t>
      </w:r>
      <w:r w:rsidRPr="00417FC8">
        <w:rPr>
          <w:rFonts w:cs="Times New Roman" w:hint="eastAsia"/>
          <w:color w:val="0D0D0D" w:themeColor="text1" w:themeTint="F2"/>
        </w:rPr>
        <w:t>か</w:t>
      </w:r>
      <w:r w:rsidRPr="00417FC8">
        <w:rPr>
          <w:rFonts w:cs="Times New Roman" w:hint="eastAsia"/>
        </w:rPr>
        <w:t>所設けます。実施時間は会場ごとに異な</w:t>
      </w:r>
      <w:r w:rsidR="002B5489">
        <w:rPr>
          <w:rFonts w:cs="Times New Roman" w:hint="eastAsia"/>
        </w:rPr>
        <w:t>ります。</w:t>
      </w:r>
    </w:p>
    <w:p w:rsidR="00FF26F7" w:rsidRPr="00FF26F7" w:rsidRDefault="00FF26F7" w:rsidP="00FF26F7">
      <w:pPr>
        <w:spacing w:line="360" w:lineRule="exact"/>
        <w:ind w:left="567" w:firstLineChars="120" w:firstLine="288"/>
        <w:rPr>
          <w:rFonts w:hAnsi="Century" w:cs="Times New Roman"/>
          <w:sz w:val="24"/>
          <w:szCs w:val="24"/>
        </w:rPr>
      </w:pPr>
    </w:p>
    <w:p w:rsidR="00FF26F7" w:rsidRPr="00417FC8" w:rsidRDefault="00417FC8" w:rsidP="00417FC8">
      <w:pPr>
        <w:spacing w:line="340" w:lineRule="exact"/>
        <w:ind w:firstLineChars="100" w:firstLine="260"/>
      </w:pPr>
      <w:r>
        <w:rPr>
          <w:rFonts w:hint="eastAsia"/>
        </w:rPr>
        <w:t xml:space="preserve">ウ　</w:t>
      </w:r>
      <w:r w:rsidR="00FF26F7" w:rsidRPr="00417FC8">
        <w:rPr>
          <w:rFonts w:hint="eastAsia"/>
        </w:rPr>
        <w:t>余りワクチン接種協力者バンクについて</w:t>
      </w:r>
    </w:p>
    <w:p w:rsidR="00E35982" w:rsidRDefault="00FF26F7" w:rsidP="00E35982">
      <w:pPr>
        <w:spacing w:line="340" w:lineRule="exact"/>
        <w:ind w:leftChars="200" w:left="520" w:firstLineChars="100" w:firstLine="260"/>
        <w:rPr>
          <w:rFonts w:cs="Times New Roman"/>
        </w:rPr>
      </w:pPr>
      <w:r w:rsidRPr="00417FC8">
        <w:rPr>
          <w:rFonts w:cs="Times New Roman" w:hint="eastAsia"/>
        </w:rPr>
        <w:t>集団接種会場では、１会場</w:t>
      </w:r>
      <w:r w:rsidR="00C34306">
        <w:rPr>
          <w:rFonts w:cs="Times New Roman" w:hint="eastAsia"/>
        </w:rPr>
        <w:t>１</w:t>
      </w:r>
      <w:r w:rsidRPr="00417FC8">
        <w:rPr>
          <w:rFonts w:cs="Times New Roman" w:hint="eastAsia"/>
        </w:rPr>
        <w:t>日あたり注射器数本の余りワクチンが生じる場合があります。これらの余りワクチン廃棄防止のため、接種会場の近隣にお住まいの方などで、余りワクチン接種にご協力していただける方を募集します。</w:t>
      </w:r>
    </w:p>
    <w:p w:rsidR="0072018E" w:rsidRDefault="0072018E" w:rsidP="00E35982">
      <w:pPr>
        <w:spacing w:line="340" w:lineRule="exact"/>
        <w:ind w:leftChars="200" w:left="520" w:firstLineChars="100" w:firstLine="260"/>
      </w:pPr>
    </w:p>
    <w:p w:rsidR="002B5489" w:rsidRDefault="002B5489" w:rsidP="00E35982">
      <w:pPr>
        <w:spacing w:line="340" w:lineRule="exact"/>
        <w:ind w:leftChars="200" w:left="520" w:firstLineChars="100" w:firstLine="260"/>
      </w:pPr>
    </w:p>
    <w:p w:rsidR="002B5489" w:rsidRDefault="002B5489" w:rsidP="00E35982">
      <w:pPr>
        <w:spacing w:line="340" w:lineRule="exact"/>
        <w:ind w:leftChars="200" w:left="520" w:firstLineChars="100" w:firstLine="260"/>
      </w:pPr>
    </w:p>
    <w:p w:rsidR="00FF26F7" w:rsidRPr="00E35982" w:rsidRDefault="00FF26F7" w:rsidP="00E35982">
      <w:pPr>
        <w:spacing w:line="340" w:lineRule="exact"/>
        <w:ind w:leftChars="200" w:left="520" w:firstLineChars="100" w:firstLine="260"/>
      </w:pPr>
      <w:r w:rsidRPr="00417FC8">
        <w:rPr>
          <w:rFonts w:cs="Times New Roman" w:hint="eastAsia"/>
        </w:rPr>
        <w:t>接種会場で余りワクチンが生じた場合、無作為に抽出した応募者に電話連絡し、ご協力いただける方にお越しいただき、接種を受けていただきます。</w:t>
      </w:r>
    </w:p>
    <w:p w:rsidR="001C5A6D" w:rsidRPr="00417FC8" w:rsidRDefault="001C5A6D" w:rsidP="00FF26F7">
      <w:pPr>
        <w:spacing w:line="340" w:lineRule="exact"/>
        <w:ind w:leftChars="276" w:left="718" w:firstLineChars="120" w:firstLine="312"/>
      </w:pPr>
    </w:p>
    <w:p w:rsidR="00FF26F7" w:rsidRPr="00417FC8" w:rsidRDefault="000F2BDE" w:rsidP="00417FC8">
      <w:pPr>
        <w:ind w:firstLineChars="200" w:firstLine="520"/>
        <w:rPr>
          <w:rFonts w:cs="Times New Roman"/>
        </w:rPr>
      </w:pPr>
      <w:r>
        <w:rPr>
          <w:rFonts w:cs="Times New Roman" w:hint="eastAsia"/>
        </w:rPr>
        <w:t>(ｱ)</w:t>
      </w:r>
      <w:r>
        <w:rPr>
          <w:rFonts w:cs="Times New Roman"/>
        </w:rPr>
        <w:t xml:space="preserve"> </w:t>
      </w:r>
      <w:r w:rsidR="00FF26F7" w:rsidRPr="00417FC8">
        <w:rPr>
          <w:rFonts w:cs="Times New Roman" w:hint="eastAsia"/>
        </w:rPr>
        <w:t>対象者</w:t>
      </w:r>
    </w:p>
    <w:p w:rsidR="00FF26F7" w:rsidRPr="00417FC8" w:rsidRDefault="00FF26F7" w:rsidP="004C584F">
      <w:pPr>
        <w:spacing w:line="320" w:lineRule="exact"/>
        <w:ind w:leftChars="300" w:left="780" w:firstLineChars="100" w:firstLine="260"/>
        <w:rPr>
          <w:rFonts w:cs="Times New Roman"/>
        </w:rPr>
      </w:pPr>
      <w:r w:rsidRPr="00417FC8">
        <w:rPr>
          <w:rFonts w:cs="Times New Roman" w:hint="eastAsia"/>
        </w:rPr>
        <w:t>横浜市民の方で、接種会場からの電話連絡後、</w:t>
      </w:r>
      <w:r w:rsidR="00587271">
        <w:rPr>
          <w:rFonts w:cs="Times New Roman" w:hint="eastAsia"/>
        </w:rPr>
        <w:t>２０</w:t>
      </w:r>
      <w:r w:rsidRPr="00417FC8">
        <w:rPr>
          <w:rFonts w:cs="Times New Roman" w:hint="eastAsia"/>
        </w:rPr>
        <w:t>分以内に接種券、本人確認書類、予診票、お薬手帳（持っている方）をお持ちになり、接種会場に来場できる方</w:t>
      </w:r>
    </w:p>
    <w:p w:rsidR="00FF26F7" w:rsidRPr="00417FC8" w:rsidRDefault="00FF26F7" w:rsidP="00FF26F7">
      <w:pPr>
        <w:spacing w:line="320" w:lineRule="exact"/>
        <w:ind w:firstLineChars="300" w:firstLine="780"/>
        <w:rPr>
          <w:rFonts w:cs="Times New Roman"/>
        </w:rPr>
      </w:pPr>
    </w:p>
    <w:p w:rsidR="00FF26F7" w:rsidRPr="00417FC8" w:rsidRDefault="000F2BDE" w:rsidP="00FF26F7">
      <w:pPr>
        <w:spacing w:line="320" w:lineRule="exact"/>
        <w:ind w:firstLineChars="200" w:firstLine="520"/>
        <w:rPr>
          <w:rFonts w:cs="Times New Roman"/>
        </w:rPr>
      </w:pPr>
      <w:r>
        <w:rPr>
          <w:rFonts w:cs="Times New Roman" w:hint="eastAsia"/>
        </w:rPr>
        <w:t>(ｲ)</w:t>
      </w:r>
      <w:r>
        <w:rPr>
          <w:rFonts w:cs="Times New Roman"/>
        </w:rPr>
        <w:t xml:space="preserve"> </w:t>
      </w:r>
      <w:r w:rsidR="00FF26F7" w:rsidRPr="00417FC8">
        <w:rPr>
          <w:rFonts w:cs="Times New Roman" w:hint="eastAsia"/>
        </w:rPr>
        <w:t>注意事項</w:t>
      </w:r>
    </w:p>
    <w:p w:rsidR="00FF26F7" w:rsidRPr="00417FC8" w:rsidRDefault="00FF26F7" w:rsidP="00417FC8">
      <w:pPr>
        <w:ind w:firstLineChars="400" w:firstLine="1040"/>
        <w:rPr>
          <w:rFonts w:cs="Times New Roman"/>
        </w:rPr>
      </w:pPr>
      <w:r w:rsidRPr="00417FC8">
        <w:rPr>
          <w:rFonts w:cs="Times New Roman" w:hint="eastAsia"/>
        </w:rPr>
        <w:t>ご連絡は応募の先着順ではなく無作為に抽出した上で行います。</w:t>
      </w:r>
    </w:p>
    <w:p w:rsidR="00FF26F7" w:rsidRPr="00417FC8" w:rsidRDefault="00FF26F7" w:rsidP="00417FC8">
      <w:pPr>
        <w:ind w:leftChars="300" w:left="780" w:firstLineChars="100" w:firstLine="260"/>
        <w:rPr>
          <w:rFonts w:cs="Times New Roman"/>
        </w:rPr>
      </w:pPr>
      <w:r w:rsidRPr="00417FC8">
        <w:rPr>
          <w:rFonts w:cs="Times New Roman" w:hint="eastAsia"/>
        </w:rPr>
        <w:t>また、余りワクチンは発生する場合でも注射器数本にとどまるため、応募した方全員に連絡することをお約束するものではありません。</w:t>
      </w:r>
    </w:p>
    <w:p w:rsidR="00FF26F7" w:rsidRPr="00417FC8" w:rsidRDefault="00FF26F7" w:rsidP="00FF26F7">
      <w:pPr>
        <w:ind w:left="595"/>
        <w:rPr>
          <w:rFonts w:cs="Times New Roman"/>
          <w:color w:val="000000" w:themeColor="text1"/>
        </w:rPr>
      </w:pPr>
    </w:p>
    <w:p w:rsidR="00FF26F7" w:rsidRPr="00417FC8" w:rsidRDefault="00FF26F7" w:rsidP="00C34306">
      <w:pPr>
        <w:ind w:left="520" w:hangingChars="200" w:hanging="520"/>
        <w:rPr>
          <w:rFonts w:cs="Times New Roman"/>
          <w:color w:val="000000" w:themeColor="text1"/>
        </w:rPr>
      </w:pPr>
      <w:r w:rsidRPr="00417FC8">
        <w:rPr>
          <w:rFonts w:cs="Times New Roman" w:hint="eastAsia"/>
          <w:color w:val="000000" w:themeColor="text1"/>
        </w:rPr>
        <w:t xml:space="preserve">　</w:t>
      </w:r>
      <w:r w:rsidR="00417FC8">
        <w:rPr>
          <w:rFonts w:cs="Times New Roman" w:hint="eastAsia"/>
          <w:color w:val="000000" w:themeColor="text1"/>
        </w:rPr>
        <w:t xml:space="preserve">　</w:t>
      </w:r>
      <w:r w:rsidR="00C34306">
        <w:rPr>
          <w:rFonts w:cs="Times New Roman" w:hint="eastAsia"/>
          <w:color w:val="000000" w:themeColor="text1"/>
        </w:rPr>
        <w:t xml:space="preserve">　</w:t>
      </w:r>
      <w:r w:rsidR="004C584F">
        <w:rPr>
          <w:rFonts w:cs="Times New Roman" w:hint="eastAsia"/>
          <w:color w:val="000000" w:themeColor="text1"/>
        </w:rPr>
        <w:t>９</w:t>
      </w:r>
      <w:r w:rsidRPr="00417FC8">
        <w:rPr>
          <w:rFonts w:cs="Times New Roman" w:hint="eastAsia"/>
          <w:color w:val="000000" w:themeColor="text1"/>
        </w:rPr>
        <w:t>/</w:t>
      </w:r>
      <w:r w:rsidR="004C584F">
        <w:rPr>
          <w:rFonts w:cs="Times New Roman" w:hint="eastAsia"/>
          <w:color w:val="000000" w:themeColor="text1"/>
        </w:rPr>
        <w:t>１３</w:t>
      </w:r>
      <w:r w:rsidRPr="00417FC8">
        <w:rPr>
          <w:rFonts w:cs="Times New Roman" w:hint="eastAsia"/>
          <w:color w:val="000000" w:themeColor="text1"/>
        </w:rPr>
        <w:t>(月)以降に接種を行うものについて、</w:t>
      </w:r>
      <w:r w:rsidR="00E35982">
        <w:rPr>
          <w:rFonts w:cs="Times New Roman" w:hint="eastAsia"/>
          <w:color w:val="000000" w:themeColor="text1"/>
        </w:rPr>
        <w:t>９/７</w:t>
      </w:r>
      <w:r w:rsidRPr="00417FC8">
        <w:rPr>
          <w:rFonts w:cs="Times New Roman" w:hint="eastAsia"/>
          <w:color w:val="000000" w:themeColor="text1"/>
        </w:rPr>
        <w:t>(火)</w:t>
      </w:r>
      <w:r w:rsidR="00E35982">
        <w:rPr>
          <w:rFonts w:cs="Times New Roman" w:hint="eastAsia"/>
          <w:color w:val="000000" w:themeColor="text1"/>
        </w:rPr>
        <w:t>１０</w:t>
      </w:r>
      <w:r w:rsidRPr="00417FC8">
        <w:rPr>
          <w:rFonts w:cs="Times New Roman" w:hint="eastAsia"/>
          <w:color w:val="000000" w:themeColor="text1"/>
        </w:rPr>
        <w:t>時から協力者を募集します。応募方法等の詳細は市ウェブサイトをご覧ください。</w:t>
      </w:r>
    </w:p>
    <w:p w:rsidR="00FF26F7" w:rsidRPr="00E35982" w:rsidRDefault="00E745A3" w:rsidP="00C34306">
      <w:pPr>
        <w:ind w:firstLineChars="250" w:firstLine="650"/>
        <w:jc w:val="left"/>
        <w:rPr>
          <w:rFonts w:cs="Courier New"/>
          <w:sz w:val="22"/>
          <w:szCs w:val="22"/>
        </w:rPr>
      </w:pPr>
      <w:hyperlink r:id="rId8" w:history="1">
        <w:r w:rsidR="00E35982" w:rsidRPr="0001691C">
          <w:rPr>
            <w:rStyle w:val="aa"/>
            <w:rFonts w:cs="Courier New" w:hint="eastAsia"/>
            <w:sz w:val="22"/>
            <w:szCs w:val="22"/>
          </w:rPr>
          <w:t>https://www.city.yokohama.lg.jp/kurashi/kenko-iryo/yobosesshu/vaccine/va.html</w:t>
        </w:r>
      </w:hyperlink>
    </w:p>
    <w:p w:rsidR="00FF26F7" w:rsidRPr="00C34306" w:rsidRDefault="00FF26F7" w:rsidP="00FF26F7">
      <w:pPr>
        <w:ind w:left="595"/>
        <w:rPr>
          <w:rFonts w:hAnsi="Century" w:cs="Times New Roman"/>
          <w:sz w:val="24"/>
          <w:szCs w:val="24"/>
        </w:rPr>
      </w:pPr>
    </w:p>
    <w:p w:rsidR="00FF26F7" w:rsidRPr="001C5A6D" w:rsidRDefault="001C5A6D" w:rsidP="001C5A6D">
      <w:pPr>
        <w:spacing w:line="340" w:lineRule="exact"/>
        <w:ind w:firstLineChars="100" w:firstLine="260"/>
      </w:pPr>
      <w:r w:rsidRPr="001C5A6D">
        <w:rPr>
          <w:rFonts w:hint="eastAsia"/>
        </w:rPr>
        <w:t xml:space="preserve">エ　</w:t>
      </w:r>
      <w:r w:rsidR="00FF26F7" w:rsidRPr="001C5A6D">
        <w:rPr>
          <w:rFonts w:hint="eastAsia"/>
        </w:rPr>
        <w:t>集団接種の今後の予約枠について</w:t>
      </w:r>
    </w:p>
    <w:tbl>
      <w:tblPr>
        <w:tblStyle w:val="1"/>
        <w:tblpPr w:leftFromText="142" w:rightFromText="142" w:vertAnchor="text" w:horzAnchor="margin" w:tblpX="796" w:tblpY="817"/>
        <w:tblW w:w="9067" w:type="dxa"/>
        <w:tblLook w:val="04A0" w:firstRow="1" w:lastRow="0" w:firstColumn="1" w:lastColumn="0" w:noHBand="0" w:noVBand="1"/>
      </w:tblPr>
      <w:tblGrid>
        <w:gridCol w:w="2405"/>
        <w:gridCol w:w="2693"/>
        <w:gridCol w:w="3969"/>
      </w:tblGrid>
      <w:tr w:rsidR="00FF26F7" w:rsidRPr="001C5A6D" w:rsidTr="00E35982">
        <w:tc>
          <w:tcPr>
            <w:tcW w:w="2405" w:type="dxa"/>
            <w:tcBorders>
              <w:bottom w:val="single" w:sz="4" w:space="0" w:color="auto"/>
            </w:tcBorders>
            <w:shd w:val="clear" w:color="auto" w:fill="C5E0B3" w:themeFill="accent6" w:themeFillTint="66"/>
            <w:vAlign w:val="center"/>
          </w:tcPr>
          <w:p w:rsidR="00FF26F7" w:rsidRPr="001C5A6D" w:rsidRDefault="00FF26F7" w:rsidP="00FF26F7">
            <w:pPr>
              <w:spacing w:line="36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予約開始日</w:t>
            </w:r>
          </w:p>
        </w:tc>
        <w:tc>
          <w:tcPr>
            <w:tcW w:w="2693" w:type="dxa"/>
            <w:tcBorders>
              <w:bottom w:val="single" w:sz="4" w:space="0" w:color="auto"/>
            </w:tcBorders>
            <w:shd w:val="clear" w:color="auto" w:fill="C5E0B3" w:themeFill="accent6" w:themeFillTint="66"/>
            <w:vAlign w:val="center"/>
          </w:tcPr>
          <w:p w:rsidR="00FF26F7" w:rsidRPr="001C5A6D" w:rsidRDefault="00FF26F7" w:rsidP="00FF26F7">
            <w:pPr>
              <w:spacing w:line="36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予約枠</w:t>
            </w:r>
          </w:p>
        </w:tc>
        <w:tc>
          <w:tcPr>
            <w:tcW w:w="3969" w:type="dxa"/>
            <w:tcBorders>
              <w:bottom w:val="single" w:sz="4" w:space="0" w:color="auto"/>
            </w:tcBorders>
            <w:shd w:val="clear" w:color="auto" w:fill="C5E0B3" w:themeFill="accent6" w:themeFillTint="66"/>
            <w:vAlign w:val="center"/>
          </w:tcPr>
          <w:p w:rsidR="00FF26F7" w:rsidRPr="001C5A6D" w:rsidRDefault="00FF26F7" w:rsidP="00FF26F7">
            <w:pPr>
              <w:spacing w:line="36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接種期間（</w:t>
            </w:r>
            <w:r w:rsidR="00E35982">
              <w:rPr>
                <w:rFonts w:ascii="ＭＳ 明朝" w:hAnsi="ＭＳ 明朝" w:hint="eastAsia"/>
                <w:color w:val="000000" w:themeColor="text1"/>
                <w:sz w:val="26"/>
                <w:szCs w:val="26"/>
              </w:rPr>
              <w:t>１</w:t>
            </w:r>
            <w:r w:rsidRPr="001C5A6D">
              <w:rPr>
                <w:rFonts w:ascii="ＭＳ 明朝" w:hAnsi="ＭＳ 明朝" w:hint="eastAsia"/>
                <w:color w:val="000000" w:themeColor="text1"/>
                <w:sz w:val="26"/>
                <w:szCs w:val="26"/>
              </w:rPr>
              <w:t>回目）</w:t>
            </w:r>
          </w:p>
        </w:tc>
      </w:tr>
      <w:tr w:rsidR="00FF26F7" w:rsidRPr="001C5A6D" w:rsidTr="00E35982">
        <w:trPr>
          <w:trHeight w:val="888"/>
        </w:trPr>
        <w:tc>
          <w:tcPr>
            <w:tcW w:w="2405" w:type="dxa"/>
            <w:vAlign w:val="center"/>
          </w:tcPr>
          <w:p w:rsidR="00FF26F7" w:rsidRPr="001C5A6D" w:rsidRDefault="00FF26F7" w:rsidP="00FF26F7">
            <w:pPr>
              <w:spacing w:line="32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９月</w:t>
            </w:r>
            <w:r w:rsidR="00E35982">
              <w:rPr>
                <w:rFonts w:ascii="ＭＳ 明朝" w:hAnsi="ＭＳ 明朝" w:hint="eastAsia"/>
                <w:color w:val="000000" w:themeColor="text1"/>
                <w:sz w:val="26"/>
                <w:szCs w:val="26"/>
              </w:rPr>
              <w:t>１３</w:t>
            </w:r>
            <w:r w:rsidRPr="001C5A6D">
              <w:rPr>
                <w:rFonts w:ascii="ＭＳ 明朝" w:hAnsi="ＭＳ 明朝" w:hint="eastAsia"/>
                <w:color w:val="000000" w:themeColor="text1"/>
                <w:sz w:val="26"/>
                <w:szCs w:val="26"/>
              </w:rPr>
              <w:t>日（月）</w:t>
            </w:r>
          </w:p>
          <w:p w:rsidR="00FF26F7" w:rsidRPr="001C5A6D" w:rsidRDefault="00FF26F7" w:rsidP="00FF26F7">
            <w:pPr>
              <w:spacing w:line="32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午前９時から</w:t>
            </w:r>
          </w:p>
        </w:tc>
        <w:tc>
          <w:tcPr>
            <w:tcW w:w="2693" w:type="dxa"/>
            <w:tcBorders>
              <w:bottom w:val="single" w:sz="4" w:space="0" w:color="auto"/>
            </w:tcBorders>
            <w:shd w:val="clear" w:color="auto" w:fill="auto"/>
            <w:vAlign w:val="center"/>
          </w:tcPr>
          <w:p w:rsidR="00E35982" w:rsidRDefault="00FF26F7" w:rsidP="00C34306">
            <w:pPr>
              <w:spacing w:line="320" w:lineRule="exact"/>
              <w:ind w:firstLineChars="50" w:firstLine="130"/>
              <w:jc w:val="left"/>
              <w:rPr>
                <w:rFonts w:ascii="ＭＳ 明朝" w:hAnsi="ＭＳ 明朝"/>
                <w:color w:val="000000" w:themeColor="text1"/>
                <w:sz w:val="26"/>
                <w:szCs w:val="26"/>
              </w:rPr>
            </w:pPr>
            <w:r w:rsidRPr="001C5A6D">
              <w:rPr>
                <w:rFonts w:ascii="ＭＳ 明朝" w:hAnsi="ＭＳ 明朝" w:hint="eastAsia"/>
                <w:color w:val="000000" w:themeColor="text1"/>
                <w:sz w:val="26"/>
                <w:szCs w:val="26"/>
              </w:rPr>
              <w:t>約</w:t>
            </w:r>
            <w:r w:rsidR="00E35982">
              <w:rPr>
                <w:rFonts w:ascii="ＭＳ 明朝" w:hAnsi="ＭＳ 明朝" w:hint="eastAsia"/>
                <w:color w:val="000000" w:themeColor="text1"/>
                <w:sz w:val="26"/>
                <w:szCs w:val="26"/>
              </w:rPr>
              <w:t>１４，０００</w:t>
            </w:r>
            <w:r w:rsidRPr="001C5A6D">
              <w:rPr>
                <w:rFonts w:ascii="ＭＳ 明朝" w:hAnsi="ＭＳ 明朝" w:hint="eastAsia"/>
                <w:color w:val="000000" w:themeColor="text1"/>
                <w:sz w:val="26"/>
                <w:szCs w:val="26"/>
              </w:rPr>
              <w:t>人</w:t>
            </w:r>
          </w:p>
          <w:p w:rsidR="00FF26F7" w:rsidRPr="001C5A6D" w:rsidRDefault="00FF26F7" w:rsidP="00FF26F7">
            <w:pPr>
              <w:spacing w:line="320" w:lineRule="exact"/>
              <w:jc w:val="left"/>
              <w:rPr>
                <w:rFonts w:ascii="ＭＳ 明朝" w:hAnsi="ＭＳ 明朝"/>
                <w:color w:val="000000" w:themeColor="text1"/>
                <w:sz w:val="26"/>
                <w:szCs w:val="26"/>
              </w:rPr>
            </w:pPr>
            <w:r w:rsidRPr="001C5A6D">
              <w:rPr>
                <w:rFonts w:ascii="ＭＳ 明朝" w:hAnsi="ＭＳ 明朝" w:hint="eastAsia"/>
                <w:color w:val="000000" w:themeColor="text1"/>
                <w:sz w:val="26"/>
                <w:szCs w:val="26"/>
              </w:rPr>
              <w:t>(約</w:t>
            </w:r>
            <w:r w:rsidR="00E35982">
              <w:rPr>
                <w:rFonts w:ascii="ＭＳ 明朝" w:hAnsi="ＭＳ 明朝" w:hint="eastAsia"/>
                <w:color w:val="000000" w:themeColor="text1"/>
                <w:sz w:val="26"/>
                <w:szCs w:val="26"/>
              </w:rPr>
              <w:t>２８，０００</w:t>
            </w:r>
            <w:r w:rsidRPr="001C5A6D">
              <w:rPr>
                <w:rFonts w:ascii="ＭＳ 明朝" w:hAnsi="ＭＳ 明朝" w:hint="eastAsia"/>
                <w:color w:val="000000" w:themeColor="text1"/>
                <w:sz w:val="26"/>
                <w:szCs w:val="26"/>
              </w:rPr>
              <w:t>回</w:t>
            </w:r>
            <w:r w:rsidRPr="001C5A6D">
              <w:rPr>
                <w:rFonts w:ascii="ＭＳ 明朝" w:hAnsi="ＭＳ 明朝"/>
                <w:color w:val="000000" w:themeColor="text1"/>
                <w:sz w:val="26"/>
                <w:szCs w:val="26"/>
              </w:rPr>
              <w:t>)</w:t>
            </w:r>
          </w:p>
        </w:tc>
        <w:tc>
          <w:tcPr>
            <w:tcW w:w="3969" w:type="dxa"/>
            <w:tcBorders>
              <w:bottom w:val="single" w:sz="4" w:space="0" w:color="auto"/>
            </w:tcBorders>
            <w:vAlign w:val="center"/>
          </w:tcPr>
          <w:p w:rsidR="00FF26F7" w:rsidRPr="001C5A6D" w:rsidRDefault="00E35982" w:rsidP="00C34306">
            <w:pPr>
              <w:spacing w:line="320" w:lineRule="exact"/>
              <w:jc w:val="left"/>
              <w:rPr>
                <w:rFonts w:ascii="ＭＳ 明朝" w:hAnsi="ＭＳ 明朝"/>
                <w:color w:val="000000" w:themeColor="text1"/>
                <w:sz w:val="26"/>
                <w:szCs w:val="26"/>
              </w:rPr>
            </w:pPr>
            <w:r>
              <w:rPr>
                <w:rFonts w:ascii="ＭＳ 明朝" w:hAnsi="ＭＳ 明朝" w:hint="eastAsia"/>
                <w:color w:val="000000" w:themeColor="text1"/>
                <w:sz w:val="26"/>
                <w:szCs w:val="26"/>
              </w:rPr>
              <w:t>９</w:t>
            </w:r>
            <w:r w:rsidR="00FF26F7" w:rsidRPr="001C5A6D">
              <w:rPr>
                <w:rFonts w:ascii="ＭＳ 明朝" w:hAnsi="ＭＳ 明朝" w:hint="eastAsia"/>
                <w:color w:val="000000" w:themeColor="text1"/>
                <w:sz w:val="26"/>
                <w:szCs w:val="26"/>
              </w:rPr>
              <w:t>/</w:t>
            </w:r>
            <w:r>
              <w:rPr>
                <w:rFonts w:ascii="ＭＳ 明朝" w:hAnsi="ＭＳ 明朝" w:hint="eastAsia"/>
                <w:color w:val="000000" w:themeColor="text1"/>
                <w:sz w:val="26"/>
                <w:szCs w:val="26"/>
              </w:rPr>
              <w:t>２０</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月</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w:t>
            </w:r>
            <w:r>
              <w:rPr>
                <w:rFonts w:ascii="ＭＳ 明朝" w:hAnsi="ＭＳ 明朝" w:hint="eastAsia"/>
                <w:color w:val="000000" w:themeColor="text1"/>
                <w:sz w:val="26"/>
                <w:szCs w:val="26"/>
              </w:rPr>
              <w:t>９</w:t>
            </w:r>
            <w:r w:rsidR="00FF26F7" w:rsidRPr="001C5A6D">
              <w:rPr>
                <w:rFonts w:ascii="ＭＳ 明朝" w:hAnsi="ＭＳ 明朝"/>
                <w:color w:val="000000" w:themeColor="text1"/>
                <w:sz w:val="26"/>
                <w:szCs w:val="26"/>
              </w:rPr>
              <w:t>/</w:t>
            </w:r>
            <w:r w:rsidR="00C34306">
              <w:rPr>
                <w:rFonts w:ascii="ＭＳ 明朝" w:hAnsi="ＭＳ 明朝" w:hint="eastAsia"/>
                <w:color w:val="000000" w:themeColor="text1"/>
                <w:sz w:val="26"/>
                <w:szCs w:val="26"/>
              </w:rPr>
              <w:t>２６</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日)</w:t>
            </w:r>
          </w:p>
        </w:tc>
      </w:tr>
      <w:tr w:rsidR="00FF26F7" w:rsidRPr="001C5A6D" w:rsidTr="00E35982">
        <w:trPr>
          <w:trHeight w:val="845"/>
        </w:trPr>
        <w:tc>
          <w:tcPr>
            <w:tcW w:w="2405" w:type="dxa"/>
            <w:vAlign w:val="center"/>
          </w:tcPr>
          <w:p w:rsidR="00FF26F7" w:rsidRPr="001C5A6D" w:rsidRDefault="00FF26F7" w:rsidP="00FF26F7">
            <w:pPr>
              <w:spacing w:line="32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９月</w:t>
            </w:r>
            <w:r w:rsidR="00E35982">
              <w:rPr>
                <w:rFonts w:ascii="ＭＳ 明朝" w:hAnsi="ＭＳ 明朝" w:hint="eastAsia"/>
                <w:color w:val="000000" w:themeColor="text1"/>
                <w:sz w:val="26"/>
                <w:szCs w:val="26"/>
              </w:rPr>
              <w:t>２０</w:t>
            </w:r>
            <w:r w:rsidRPr="001C5A6D">
              <w:rPr>
                <w:rFonts w:ascii="ＭＳ 明朝" w:hAnsi="ＭＳ 明朝" w:hint="eastAsia"/>
                <w:color w:val="000000" w:themeColor="text1"/>
                <w:sz w:val="26"/>
                <w:szCs w:val="26"/>
              </w:rPr>
              <w:t>日（月）</w:t>
            </w:r>
          </w:p>
          <w:p w:rsidR="00FF26F7" w:rsidRPr="001C5A6D" w:rsidRDefault="00FF26F7" w:rsidP="00FF26F7">
            <w:pPr>
              <w:spacing w:line="32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午前９時から</w:t>
            </w:r>
          </w:p>
        </w:tc>
        <w:tc>
          <w:tcPr>
            <w:tcW w:w="2693" w:type="dxa"/>
            <w:tcBorders>
              <w:bottom w:val="single" w:sz="4" w:space="0" w:color="auto"/>
            </w:tcBorders>
            <w:shd w:val="clear" w:color="auto" w:fill="auto"/>
            <w:vAlign w:val="center"/>
          </w:tcPr>
          <w:p w:rsidR="00E35982" w:rsidRDefault="00FF26F7" w:rsidP="00C34306">
            <w:pPr>
              <w:spacing w:line="320" w:lineRule="exact"/>
              <w:ind w:firstLineChars="50" w:firstLine="130"/>
              <w:jc w:val="left"/>
              <w:rPr>
                <w:rFonts w:ascii="ＭＳ 明朝" w:hAnsi="ＭＳ 明朝"/>
                <w:color w:val="000000" w:themeColor="text1"/>
                <w:sz w:val="26"/>
                <w:szCs w:val="26"/>
              </w:rPr>
            </w:pPr>
            <w:r w:rsidRPr="001C5A6D">
              <w:rPr>
                <w:rFonts w:ascii="ＭＳ 明朝" w:hAnsi="ＭＳ 明朝" w:hint="eastAsia"/>
                <w:color w:val="000000" w:themeColor="text1"/>
                <w:sz w:val="26"/>
                <w:szCs w:val="26"/>
              </w:rPr>
              <w:t>約</w:t>
            </w:r>
            <w:r w:rsidR="00E35982">
              <w:rPr>
                <w:rFonts w:ascii="ＭＳ 明朝" w:hAnsi="ＭＳ 明朝" w:hint="eastAsia"/>
                <w:color w:val="000000" w:themeColor="text1"/>
                <w:sz w:val="26"/>
                <w:szCs w:val="26"/>
              </w:rPr>
              <w:t>２４，７５０</w:t>
            </w:r>
            <w:r w:rsidRPr="001C5A6D">
              <w:rPr>
                <w:rFonts w:ascii="ＭＳ 明朝" w:hAnsi="ＭＳ 明朝" w:hint="eastAsia"/>
                <w:color w:val="000000" w:themeColor="text1"/>
                <w:sz w:val="26"/>
                <w:szCs w:val="26"/>
              </w:rPr>
              <w:t>人</w:t>
            </w:r>
          </w:p>
          <w:p w:rsidR="00FF26F7" w:rsidRPr="001C5A6D" w:rsidRDefault="00FF26F7" w:rsidP="00FF26F7">
            <w:pPr>
              <w:spacing w:line="320" w:lineRule="exact"/>
              <w:jc w:val="left"/>
              <w:rPr>
                <w:rFonts w:ascii="ＭＳ 明朝" w:hAnsi="ＭＳ 明朝"/>
                <w:color w:val="000000" w:themeColor="text1"/>
                <w:sz w:val="26"/>
                <w:szCs w:val="26"/>
              </w:rPr>
            </w:pPr>
            <w:r w:rsidRPr="001C5A6D">
              <w:rPr>
                <w:rFonts w:ascii="ＭＳ 明朝" w:hAnsi="ＭＳ 明朝" w:hint="eastAsia"/>
                <w:color w:val="000000" w:themeColor="text1"/>
                <w:sz w:val="26"/>
                <w:szCs w:val="26"/>
              </w:rPr>
              <w:t>(約</w:t>
            </w:r>
            <w:r w:rsidR="00E35982">
              <w:rPr>
                <w:rFonts w:ascii="ＭＳ 明朝" w:hAnsi="ＭＳ 明朝" w:hint="eastAsia"/>
                <w:color w:val="000000" w:themeColor="text1"/>
                <w:sz w:val="26"/>
                <w:szCs w:val="26"/>
              </w:rPr>
              <w:t>４９，５００</w:t>
            </w:r>
            <w:r w:rsidRPr="001C5A6D">
              <w:rPr>
                <w:rFonts w:ascii="ＭＳ 明朝" w:hAnsi="ＭＳ 明朝" w:hint="eastAsia"/>
                <w:color w:val="000000" w:themeColor="text1"/>
                <w:sz w:val="26"/>
                <w:szCs w:val="26"/>
              </w:rPr>
              <w:t>回</w:t>
            </w:r>
            <w:r w:rsidRPr="001C5A6D">
              <w:rPr>
                <w:rFonts w:ascii="ＭＳ 明朝" w:hAnsi="ＭＳ 明朝"/>
                <w:color w:val="000000" w:themeColor="text1"/>
                <w:sz w:val="26"/>
                <w:szCs w:val="26"/>
              </w:rPr>
              <w:t>)</w:t>
            </w:r>
          </w:p>
        </w:tc>
        <w:tc>
          <w:tcPr>
            <w:tcW w:w="3969" w:type="dxa"/>
            <w:tcBorders>
              <w:bottom w:val="single" w:sz="4" w:space="0" w:color="auto"/>
            </w:tcBorders>
            <w:vAlign w:val="center"/>
          </w:tcPr>
          <w:p w:rsidR="00FF26F7" w:rsidRPr="001C5A6D" w:rsidRDefault="00E35982" w:rsidP="00C34306">
            <w:pPr>
              <w:spacing w:line="320" w:lineRule="exact"/>
              <w:jc w:val="left"/>
              <w:rPr>
                <w:rFonts w:ascii="ＭＳ 明朝" w:hAnsi="ＭＳ 明朝"/>
                <w:color w:val="000000" w:themeColor="text1"/>
                <w:sz w:val="26"/>
                <w:szCs w:val="26"/>
              </w:rPr>
            </w:pPr>
            <w:r>
              <w:rPr>
                <w:rFonts w:ascii="ＭＳ 明朝" w:hAnsi="ＭＳ 明朝" w:hint="eastAsia"/>
                <w:color w:val="000000" w:themeColor="text1"/>
                <w:sz w:val="26"/>
                <w:szCs w:val="26"/>
              </w:rPr>
              <w:t>９/２７</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月</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w:t>
            </w:r>
            <w:r>
              <w:rPr>
                <w:rFonts w:ascii="ＭＳ 明朝" w:hAnsi="ＭＳ 明朝" w:hint="eastAsia"/>
                <w:color w:val="000000" w:themeColor="text1"/>
                <w:sz w:val="26"/>
                <w:szCs w:val="26"/>
              </w:rPr>
              <w:t>１０</w:t>
            </w:r>
            <w:r w:rsidR="00FF26F7" w:rsidRPr="001C5A6D">
              <w:rPr>
                <w:rFonts w:ascii="ＭＳ 明朝" w:hAnsi="ＭＳ 明朝"/>
                <w:color w:val="000000" w:themeColor="text1"/>
                <w:sz w:val="26"/>
                <w:szCs w:val="26"/>
              </w:rPr>
              <w:t>/</w:t>
            </w:r>
            <w:r>
              <w:rPr>
                <w:rFonts w:ascii="ＭＳ 明朝" w:hAnsi="ＭＳ 明朝" w:hint="eastAsia"/>
                <w:color w:val="000000" w:themeColor="text1"/>
                <w:sz w:val="26"/>
                <w:szCs w:val="26"/>
              </w:rPr>
              <w:t>３</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日)</w:t>
            </w:r>
          </w:p>
        </w:tc>
      </w:tr>
      <w:tr w:rsidR="00FF26F7" w:rsidRPr="001C5A6D" w:rsidTr="00E35982">
        <w:trPr>
          <w:trHeight w:val="842"/>
        </w:trPr>
        <w:tc>
          <w:tcPr>
            <w:tcW w:w="2405" w:type="dxa"/>
            <w:vAlign w:val="center"/>
          </w:tcPr>
          <w:p w:rsidR="00FF26F7" w:rsidRPr="001C5A6D" w:rsidRDefault="00FF26F7" w:rsidP="00FF26F7">
            <w:pPr>
              <w:spacing w:line="32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９月</w:t>
            </w:r>
            <w:r w:rsidR="00E35982">
              <w:rPr>
                <w:rFonts w:ascii="ＭＳ 明朝" w:hAnsi="ＭＳ 明朝" w:hint="eastAsia"/>
                <w:color w:val="000000" w:themeColor="text1"/>
                <w:sz w:val="26"/>
                <w:szCs w:val="26"/>
              </w:rPr>
              <w:t>２７</w:t>
            </w:r>
            <w:r w:rsidRPr="001C5A6D">
              <w:rPr>
                <w:rFonts w:ascii="ＭＳ 明朝" w:hAnsi="ＭＳ 明朝" w:hint="eastAsia"/>
                <w:color w:val="000000" w:themeColor="text1"/>
                <w:sz w:val="26"/>
                <w:szCs w:val="26"/>
              </w:rPr>
              <w:t>日（月）</w:t>
            </w:r>
          </w:p>
          <w:p w:rsidR="00FF26F7" w:rsidRPr="001C5A6D" w:rsidRDefault="00FF26F7" w:rsidP="00FF26F7">
            <w:pPr>
              <w:spacing w:line="32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午前９時から</w:t>
            </w:r>
          </w:p>
        </w:tc>
        <w:tc>
          <w:tcPr>
            <w:tcW w:w="2693" w:type="dxa"/>
            <w:shd w:val="clear" w:color="auto" w:fill="auto"/>
            <w:vAlign w:val="center"/>
          </w:tcPr>
          <w:p w:rsidR="00E35982" w:rsidRDefault="00FF26F7" w:rsidP="00C34306">
            <w:pPr>
              <w:spacing w:line="320" w:lineRule="exact"/>
              <w:ind w:firstLineChars="50" w:firstLine="130"/>
              <w:jc w:val="left"/>
              <w:rPr>
                <w:rFonts w:ascii="ＭＳ 明朝" w:hAnsi="ＭＳ 明朝"/>
                <w:color w:val="000000" w:themeColor="text1"/>
                <w:sz w:val="26"/>
                <w:szCs w:val="26"/>
              </w:rPr>
            </w:pPr>
            <w:r w:rsidRPr="001C5A6D">
              <w:rPr>
                <w:rFonts w:ascii="ＭＳ 明朝" w:hAnsi="ＭＳ 明朝" w:hint="eastAsia"/>
                <w:color w:val="000000" w:themeColor="text1"/>
                <w:sz w:val="26"/>
                <w:szCs w:val="26"/>
              </w:rPr>
              <w:t>約</w:t>
            </w:r>
            <w:r w:rsidR="00E35982">
              <w:rPr>
                <w:rFonts w:ascii="ＭＳ 明朝" w:hAnsi="ＭＳ 明朝" w:hint="eastAsia"/>
                <w:color w:val="000000" w:themeColor="text1"/>
                <w:sz w:val="26"/>
                <w:szCs w:val="26"/>
              </w:rPr>
              <w:t>２８，０００</w:t>
            </w:r>
            <w:r w:rsidRPr="001C5A6D">
              <w:rPr>
                <w:rFonts w:ascii="ＭＳ 明朝" w:hAnsi="ＭＳ 明朝" w:hint="eastAsia"/>
                <w:color w:val="000000" w:themeColor="text1"/>
                <w:sz w:val="26"/>
                <w:szCs w:val="26"/>
              </w:rPr>
              <w:t>人</w:t>
            </w:r>
          </w:p>
          <w:p w:rsidR="00FF26F7" w:rsidRPr="001C5A6D" w:rsidRDefault="00FF26F7" w:rsidP="00FF26F7">
            <w:pPr>
              <w:spacing w:line="320" w:lineRule="exact"/>
              <w:jc w:val="left"/>
              <w:rPr>
                <w:rFonts w:ascii="ＭＳ 明朝" w:hAnsi="ＭＳ 明朝"/>
                <w:color w:val="000000" w:themeColor="text1"/>
                <w:sz w:val="26"/>
                <w:szCs w:val="26"/>
              </w:rPr>
            </w:pPr>
            <w:r w:rsidRPr="001C5A6D">
              <w:rPr>
                <w:rFonts w:ascii="ＭＳ 明朝" w:hAnsi="ＭＳ 明朝" w:hint="eastAsia"/>
                <w:color w:val="000000" w:themeColor="text1"/>
                <w:sz w:val="26"/>
                <w:szCs w:val="26"/>
              </w:rPr>
              <w:t>(約</w:t>
            </w:r>
            <w:r w:rsidR="00E35982">
              <w:rPr>
                <w:rFonts w:ascii="ＭＳ 明朝" w:hAnsi="ＭＳ 明朝" w:hint="eastAsia"/>
                <w:color w:val="000000" w:themeColor="text1"/>
                <w:sz w:val="26"/>
                <w:szCs w:val="26"/>
              </w:rPr>
              <w:t>５６，０００</w:t>
            </w:r>
            <w:r w:rsidRPr="001C5A6D">
              <w:rPr>
                <w:rFonts w:ascii="ＭＳ 明朝" w:hAnsi="ＭＳ 明朝" w:hint="eastAsia"/>
                <w:color w:val="000000" w:themeColor="text1"/>
                <w:sz w:val="26"/>
                <w:szCs w:val="26"/>
              </w:rPr>
              <w:t>回</w:t>
            </w:r>
            <w:r w:rsidRPr="001C5A6D">
              <w:rPr>
                <w:rFonts w:ascii="ＭＳ 明朝" w:hAnsi="ＭＳ 明朝"/>
                <w:color w:val="000000" w:themeColor="text1"/>
                <w:sz w:val="26"/>
                <w:szCs w:val="26"/>
              </w:rPr>
              <w:t>)</w:t>
            </w:r>
          </w:p>
        </w:tc>
        <w:tc>
          <w:tcPr>
            <w:tcW w:w="3969" w:type="dxa"/>
            <w:vAlign w:val="center"/>
          </w:tcPr>
          <w:p w:rsidR="00FF26F7" w:rsidRPr="001C5A6D" w:rsidRDefault="00E35982" w:rsidP="00FF26F7">
            <w:pPr>
              <w:spacing w:line="320" w:lineRule="exact"/>
              <w:jc w:val="left"/>
              <w:rPr>
                <w:rFonts w:ascii="ＭＳ 明朝" w:hAnsi="ＭＳ 明朝"/>
                <w:color w:val="000000" w:themeColor="text1"/>
                <w:sz w:val="26"/>
                <w:szCs w:val="26"/>
              </w:rPr>
            </w:pPr>
            <w:r>
              <w:rPr>
                <w:rFonts w:ascii="ＭＳ 明朝" w:hAnsi="ＭＳ 明朝" w:hint="eastAsia"/>
                <w:color w:val="000000" w:themeColor="text1"/>
                <w:sz w:val="26"/>
                <w:szCs w:val="26"/>
              </w:rPr>
              <w:t>１０/４</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月</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w:t>
            </w:r>
            <w:r>
              <w:rPr>
                <w:rFonts w:ascii="ＭＳ 明朝" w:hAnsi="ＭＳ 明朝" w:hint="eastAsia"/>
                <w:color w:val="000000" w:themeColor="text1"/>
                <w:sz w:val="26"/>
                <w:szCs w:val="26"/>
              </w:rPr>
              <w:t>１０</w:t>
            </w:r>
            <w:r w:rsidR="00FF26F7" w:rsidRPr="001C5A6D">
              <w:rPr>
                <w:rFonts w:ascii="ＭＳ 明朝" w:hAnsi="ＭＳ 明朝"/>
                <w:color w:val="000000" w:themeColor="text1"/>
                <w:sz w:val="26"/>
                <w:szCs w:val="26"/>
              </w:rPr>
              <w:t>/</w:t>
            </w:r>
            <w:r>
              <w:rPr>
                <w:rFonts w:ascii="ＭＳ 明朝" w:hAnsi="ＭＳ 明朝" w:hint="eastAsia"/>
                <w:color w:val="000000" w:themeColor="text1"/>
                <w:sz w:val="26"/>
                <w:szCs w:val="26"/>
              </w:rPr>
              <w:t>１０</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日)</w:t>
            </w:r>
          </w:p>
        </w:tc>
      </w:tr>
      <w:tr w:rsidR="00FF26F7" w:rsidRPr="001C5A6D" w:rsidTr="00E35982">
        <w:trPr>
          <w:trHeight w:val="855"/>
        </w:trPr>
        <w:tc>
          <w:tcPr>
            <w:tcW w:w="2405" w:type="dxa"/>
            <w:vAlign w:val="center"/>
          </w:tcPr>
          <w:p w:rsidR="00FF26F7" w:rsidRPr="001C5A6D" w:rsidRDefault="00E35982" w:rsidP="00FF26F7">
            <w:pPr>
              <w:spacing w:line="320" w:lineRule="exact"/>
              <w:jc w:val="center"/>
              <w:rPr>
                <w:rFonts w:ascii="ＭＳ 明朝" w:hAnsi="ＭＳ 明朝"/>
                <w:color w:val="000000" w:themeColor="text1"/>
                <w:sz w:val="26"/>
                <w:szCs w:val="26"/>
              </w:rPr>
            </w:pPr>
            <w:r>
              <w:rPr>
                <w:rFonts w:ascii="ＭＳ 明朝" w:hAnsi="ＭＳ 明朝" w:hint="eastAsia"/>
                <w:color w:val="000000" w:themeColor="text1"/>
                <w:sz w:val="26"/>
                <w:szCs w:val="26"/>
              </w:rPr>
              <w:t>１０</w:t>
            </w:r>
            <w:r w:rsidR="00FF26F7" w:rsidRPr="001C5A6D">
              <w:rPr>
                <w:rFonts w:ascii="ＭＳ 明朝" w:hAnsi="ＭＳ 明朝" w:hint="eastAsia"/>
                <w:color w:val="000000" w:themeColor="text1"/>
                <w:sz w:val="26"/>
                <w:szCs w:val="26"/>
              </w:rPr>
              <w:t>月</w:t>
            </w:r>
            <w:r>
              <w:rPr>
                <w:rFonts w:ascii="ＭＳ 明朝" w:hAnsi="ＭＳ 明朝" w:hint="eastAsia"/>
                <w:color w:val="000000" w:themeColor="text1"/>
                <w:sz w:val="26"/>
                <w:szCs w:val="26"/>
              </w:rPr>
              <w:t>４</w:t>
            </w:r>
            <w:r w:rsidR="00FF26F7" w:rsidRPr="001C5A6D">
              <w:rPr>
                <w:rFonts w:ascii="ＭＳ 明朝" w:hAnsi="ＭＳ 明朝" w:hint="eastAsia"/>
                <w:color w:val="000000" w:themeColor="text1"/>
                <w:sz w:val="26"/>
                <w:szCs w:val="26"/>
              </w:rPr>
              <w:t>日（月）</w:t>
            </w:r>
          </w:p>
          <w:p w:rsidR="00FF26F7" w:rsidRPr="001C5A6D" w:rsidRDefault="00FF26F7" w:rsidP="00FF26F7">
            <w:pPr>
              <w:spacing w:line="320" w:lineRule="exact"/>
              <w:jc w:val="center"/>
              <w:rPr>
                <w:rFonts w:ascii="ＭＳ 明朝" w:hAnsi="ＭＳ 明朝"/>
                <w:color w:val="000000" w:themeColor="text1"/>
                <w:sz w:val="26"/>
                <w:szCs w:val="26"/>
              </w:rPr>
            </w:pPr>
            <w:r w:rsidRPr="001C5A6D">
              <w:rPr>
                <w:rFonts w:ascii="ＭＳ 明朝" w:hAnsi="ＭＳ 明朝" w:hint="eastAsia"/>
                <w:color w:val="000000" w:themeColor="text1"/>
                <w:sz w:val="26"/>
                <w:szCs w:val="26"/>
              </w:rPr>
              <w:t>午前９時から</w:t>
            </w:r>
          </w:p>
        </w:tc>
        <w:tc>
          <w:tcPr>
            <w:tcW w:w="2693" w:type="dxa"/>
            <w:shd w:val="clear" w:color="auto" w:fill="auto"/>
            <w:vAlign w:val="center"/>
          </w:tcPr>
          <w:p w:rsidR="00E35982" w:rsidRDefault="00FF26F7" w:rsidP="00C34306">
            <w:pPr>
              <w:spacing w:line="320" w:lineRule="exact"/>
              <w:ind w:firstLineChars="50" w:firstLine="130"/>
              <w:jc w:val="left"/>
              <w:rPr>
                <w:rFonts w:ascii="ＭＳ 明朝" w:hAnsi="ＭＳ 明朝"/>
                <w:color w:val="000000" w:themeColor="text1"/>
                <w:sz w:val="26"/>
                <w:szCs w:val="26"/>
              </w:rPr>
            </w:pPr>
            <w:r w:rsidRPr="001C5A6D">
              <w:rPr>
                <w:rFonts w:ascii="ＭＳ 明朝" w:hAnsi="ＭＳ 明朝" w:hint="eastAsia"/>
                <w:color w:val="000000" w:themeColor="text1"/>
                <w:sz w:val="26"/>
                <w:szCs w:val="26"/>
              </w:rPr>
              <w:t>約</w:t>
            </w:r>
            <w:r w:rsidR="00E35982">
              <w:rPr>
                <w:rFonts w:ascii="ＭＳ 明朝" w:hAnsi="ＭＳ 明朝" w:hint="eastAsia"/>
                <w:color w:val="000000" w:themeColor="text1"/>
                <w:sz w:val="26"/>
                <w:szCs w:val="26"/>
              </w:rPr>
              <w:t>１２，０００</w:t>
            </w:r>
            <w:r w:rsidRPr="001C5A6D">
              <w:rPr>
                <w:rFonts w:ascii="ＭＳ 明朝" w:hAnsi="ＭＳ 明朝" w:hint="eastAsia"/>
                <w:color w:val="000000" w:themeColor="text1"/>
                <w:sz w:val="26"/>
                <w:szCs w:val="26"/>
              </w:rPr>
              <w:t>人</w:t>
            </w:r>
          </w:p>
          <w:p w:rsidR="00FF26F7" w:rsidRPr="001C5A6D" w:rsidRDefault="00FF26F7" w:rsidP="00FF26F7">
            <w:pPr>
              <w:spacing w:line="320" w:lineRule="exact"/>
              <w:jc w:val="left"/>
              <w:rPr>
                <w:rFonts w:ascii="ＭＳ 明朝" w:hAnsi="ＭＳ 明朝"/>
                <w:color w:val="000000" w:themeColor="text1"/>
                <w:sz w:val="26"/>
                <w:szCs w:val="26"/>
              </w:rPr>
            </w:pPr>
            <w:r w:rsidRPr="001C5A6D">
              <w:rPr>
                <w:rFonts w:ascii="ＭＳ 明朝" w:hAnsi="ＭＳ 明朝" w:hint="eastAsia"/>
                <w:color w:val="000000" w:themeColor="text1"/>
                <w:sz w:val="26"/>
                <w:szCs w:val="26"/>
              </w:rPr>
              <w:t>(約</w:t>
            </w:r>
            <w:r w:rsidR="00E35982">
              <w:rPr>
                <w:rFonts w:ascii="ＭＳ 明朝" w:hAnsi="ＭＳ 明朝" w:hint="eastAsia"/>
                <w:color w:val="000000" w:themeColor="text1"/>
                <w:sz w:val="26"/>
                <w:szCs w:val="26"/>
              </w:rPr>
              <w:t>２４，０００</w:t>
            </w:r>
            <w:r w:rsidRPr="001C5A6D">
              <w:rPr>
                <w:rFonts w:ascii="ＭＳ 明朝" w:hAnsi="ＭＳ 明朝" w:hint="eastAsia"/>
                <w:color w:val="000000" w:themeColor="text1"/>
                <w:sz w:val="26"/>
                <w:szCs w:val="26"/>
              </w:rPr>
              <w:t>回</w:t>
            </w:r>
            <w:r w:rsidRPr="001C5A6D">
              <w:rPr>
                <w:rFonts w:ascii="ＭＳ 明朝" w:hAnsi="ＭＳ 明朝"/>
                <w:color w:val="000000" w:themeColor="text1"/>
                <w:sz w:val="26"/>
                <w:szCs w:val="26"/>
              </w:rPr>
              <w:t>)</w:t>
            </w:r>
          </w:p>
        </w:tc>
        <w:tc>
          <w:tcPr>
            <w:tcW w:w="3969" w:type="dxa"/>
            <w:vAlign w:val="center"/>
          </w:tcPr>
          <w:p w:rsidR="00FF26F7" w:rsidRPr="001C5A6D" w:rsidRDefault="00E35982" w:rsidP="00FF26F7">
            <w:pPr>
              <w:spacing w:line="320" w:lineRule="exact"/>
              <w:jc w:val="left"/>
              <w:rPr>
                <w:rFonts w:ascii="ＭＳ 明朝" w:hAnsi="ＭＳ 明朝"/>
                <w:color w:val="000000" w:themeColor="text1"/>
                <w:sz w:val="26"/>
                <w:szCs w:val="26"/>
              </w:rPr>
            </w:pPr>
            <w:r>
              <w:rPr>
                <w:rFonts w:ascii="ＭＳ 明朝" w:hAnsi="ＭＳ 明朝" w:hint="eastAsia"/>
                <w:color w:val="000000" w:themeColor="text1"/>
                <w:sz w:val="26"/>
                <w:szCs w:val="26"/>
              </w:rPr>
              <w:t>１０</w:t>
            </w:r>
            <w:r w:rsidR="00FF26F7" w:rsidRPr="001C5A6D">
              <w:rPr>
                <w:rFonts w:ascii="ＭＳ 明朝" w:hAnsi="ＭＳ 明朝" w:hint="eastAsia"/>
                <w:color w:val="000000" w:themeColor="text1"/>
                <w:sz w:val="26"/>
                <w:szCs w:val="26"/>
              </w:rPr>
              <w:t>/</w:t>
            </w:r>
            <w:r>
              <w:rPr>
                <w:rFonts w:ascii="ＭＳ 明朝" w:hAnsi="ＭＳ 明朝" w:hint="eastAsia"/>
                <w:color w:val="000000" w:themeColor="text1"/>
                <w:sz w:val="26"/>
                <w:szCs w:val="26"/>
              </w:rPr>
              <w:t>１１</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月</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w:t>
            </w:r>
            <w:r>
              <w:rPr>
                <w:rFonts w:ascii="ＭＳ 明朝" w:hAnsi="ＭＳ 明朝" w:hint="eastAsia"/>
                <w:color w:val="000000" w:themeColor="text1"/>
                <w:sz w:val="26"/>
                <w:szCs w:val="26"/>
              </w:rPr>
              <w:t>１０</w:t>
            </w:r>
            <w:r w:rsidR="00FF26F7" w:rsidRPr="001C5A6D">
              <w:rPr>
                <w:rFonts w:ascii="ＭＳ 明朝" w:hAnsi="ＭＳ 明朝"/>
                <w:color w:val="000000" w:themeColor="text1"/>
                <w:sz w:val="26"/>
                <w:szCs w:val="26"/>
              </w:rPr>
              <w:t>/</w:t>
            </w:r>
            <w:r>
              <w:rPr>
                <w:rFonts w:ascii="ＭＳ 明朝" w:hAnsi="ＭＳ 明朝" w:hint="eastAsia"/>
                <w:color w:val="000000" w:themeColor="text1"/>
                <w:sz w:val="26"/>
                <w:szCs w:val="26"/>
              </w:rPr>
              <w:t>１７</w:t>
            </w:r>
            <w:r w:rsidR="00FF26F7" w:rsidRPr="001C5A6D">
              <w:rPr>
                <w:rFonts w:ascii="ＭＳ 明朝" w:hAnsi="ＭＳ 明朝"/>
                <w:color w:val="000000" w:themeColor="text1"/>
                <w:sz w:val="26"/>
                <w:szCs w:val="26"/>
              </w:rPr>
              <w:t>(</w:t>
            </w:r>
            <w:r w:rsidR="00FF26F7" w:rsidRPr="001C5A6D">
              <w:rPr>
                <w:rFonts w:ascii="ＭＳ 明朝" w:hAnsi="ＭＳ 明朝" w:hint="eastAsia"/>
                <w:color w:val="000000" w:themeColor="text1"/>
                <w:sz w:val="26"/>
                <w:szCs w:val="26"/>
              </w:rPr>
              <w:t>日)</w:t>
            </w:r>
          </w:p>
        </w:tc>
      </w:tr>
    </w:tbl>
    <w:p w:rsidR="00FF26F7" w:rsidRPr="001C5A6D" w:rsidRDefault="00FF26F7" w:rsidP="001C5A6D">
      <w:pPr>
        <w:spacing w:line="360" w:lineRule="exact"/>
        <w:ind w:leftChars="200" w:left="520" w:firstLineChars="100" w:firstLine="260"/>
        <w:rPr>
          <w:color w:val="000000" w:themeColor="text1"/>
        </w:rPr>
      </w:pPr>
      <w:r w:rsidRPr="001C5A6D">
        <w:rPr>
          <w:rFonts w:hint="eastAsia"/>
          <w:color w:val="000000" w:themeColor="text1"/>
        </w:rPr>
        <w:t>予約は、市の予約専用サイト</w:t>
      </w:r>
      <w:r w:rsidR="00E35982">
        <w:rPr>
          <w:rFonts w:hint="eastAsia"/>
          <w:color w:val="000000" w:themeColor="text1"/>
        </w:rPr>
        <w:t>（ＷＥＢ）</w:t>
      </w:r>
      <w:r w:rsidRPr="001C5A6D">
        <w:rPr>
          <w:rFonts w:hint="eastAsia"/>
          <w:color w:val="000000" w:themeColor="text1"/>
        </w:rPr>
        <w:t>・予約センター（電話）で受け付けます。</w:t>
      </w:r>
    </w:p>
    <w:p w:rsidR="001C5A6D" w:rsidRDefault="001C5A6D" w:rsidP="00FF26F7">
      <w:pPr>
        <w:spacing w:line="360" w:lineRule="exact"/>
        <w:ind w:firstLineChars="362" w:firstLine="941"/>
        <w:rPr>
          <w:color w:val="000000" w:themeColor="text1"/>
        </w:rPr>
      </w:pPr>
    </w:p>
    <w:p w:rsidR="00FF26F7" w:rsidRPr="00D9267A" w:rsidRDefault="00FF26F7" w:rsidP="005B5C66">
      <w:pPr>
        <w:spacing w:line="360" w:lineRule="exact"/>
        <w:ind w:firstLineChars="272" w:firstLine="707"/>
        <w:rPr>
          <w:rFonts w:cs="Times New Roman"/>
          <w:color w:val="000000" w:themeColor="text1"/>
        </w:rPr>
      </w:pPr>
      <w:r w:rsidRPr="00D9267A">
        <w:rPr>
          <w:rFonts w:hint="eastAsia"/>
          <w:color w:val="000000" w:themeColor="text1"/>
        </w:rPr>
        <w:t>実施時間は、会場ごとに異な</w:t>
      </w:r>
      <w:r w:rsidR="005B5C66">
        <w:rPr>
          <w:rFonts w:hint="eastAsia"/>
          <w:color w:val="000000" w:themeColor="text1"/>
        </w:rPr>
        <w:t>ります。</w:t>
      </w:r>
    </w:p>
    <w:p w:rsidR="005B5C66" w:rsidRDefault="005B5C66" w:rsidP="00C34306">
      <w:pPr>
        <w:ind w:rightChars="109" w:right="283" w:firstLineChars="272" w:firstLine="707"/>
        <w:rPr>
          <w:rFonts w:cs="Times New Roman"/>
          <w:color w:val="000000" w:themeColor="text1"/>
        </w:rPr>
      </w:pPr>
    </w:p>
    <w:p w:rsidR="00FF26F7" w:rsidRPr="00D9267A" w:rsidRDefault="00FF26F7" w:rsidP="00C34306">
      <w:pPr>
        <w:ind w:rightChars="109" w:right="283" w:firstLineChars="272" w:firstLine="707"/>
        <w:rPr>
          <w:rFonts w:cs="Times New Roman"/>
          <w:color w:val="000000" w:themeColor="text1"/>
        </w:rPr>
      </w:pPr>
      <w:r w:rsidRPr="00D9267A">
        <w:rPr>
          <w:rFonts w:cs="Times New Roman" w:hint="eastAsia"/>
          <w:color w:val="000000" w:themeColor="text1"/>
        </w:rPr>
        <w:t>※選挙等により、一時休止や会場が変更となる場合があります。</w:t>
      </w:r>
    </w:p>
    <w:p w:rsidR="00FF26F7" w:rsidRPr="00D9267A" w:rsidRDefault="00FF26F7" w:rsidP="00C34306">
      <w:pPr>
        <w:ind w:rightChars="109" w:right="283" w:firstLineChars="381" w:firstLine="991"/>
        <w:rPr>
          <w:rFonts w:cs="Times New Roman"/>
          <w:color w:val="000000" w:themeColor="text1"/>
        </w:rPr>
      </w:pPr>
      <w:r w:rsidRPr="00D9267A">
        <w:rPr>
          <w:rFonts w:cs="Times New Roman" w:hint="eastAsia"/>
          <w:color w:val="000000" w:themeColor="text1"/>
        </w:rPr>
        <w:t>詳細は、市のウェブページをご確認ください。</w:t>
      </w:r>
    </w:p>
    <w:p w:rsidR="001C5A6D" w:rsidRDefault="001C5A6D" w:rsidP="00D9267A">
      <w:pPr>
        <w:rPr>
          <w:rFonts w:ascii="ＭＳ ゴシック" w:eastAsia="ＭＳ ゴシック" w:hAnsi="ＭＳ ゴシック"/>
          <w:b/>
          <w:color w:val="000000" w:themeColor="text1"/>
          <w:sz w:val="28"/>
          <w:szCs w:val="28"/>
        </w:rPr>
      </w:pPr>
    </w:p>
    <w:p w:rsidR="001C5A6D" w:rsidRDefault="001C5A6D" w:rsidP="00FF26F7">
      <w:pPr>
        <w:spacing w:line="320" w:lineRule="exact"/>
        <w:rPr>
          <w:rFonts w:ascii="ＭＳ ゴシック" w:eastAsia="ＭＳ ゴシック" w:hAnsi="ＭＳ ゴシック"/>
          <w:b/>
          <w:color w:val="000000" w:themeColor="text1"/>
          <w:sz w:val="28"/>
          <w:szCs w:val="28"/>
        </w:rPr>
      </w:pPr>
    </w:p>
    <w:p w:rsidR="005D5895" w:rsidRDefault="005D5895" w:rsidP="00FF26F7">
      <w:pPr>
        <w:spacing w:line="320" w:lineRule="exact"/>
        <w:rPr>
          <w:rFonts w:ascii="ＭＳ ゴシック" w:eastAsia="ＭＳ ゴシック" w:hAnsi="ＭＳ ゴシック"/>
          <w:b/>
          <w:color w:val="000000" w:themeColor="text1"/>
          <w:sz w:val="28"/>
          <w:szCs w:val="28"/>
        </w:rPr>
      </w:pPr>
    </w:p>
    <w:p w:rsidR="00C24730" w:rsidRDefault="00C24730" w:rsidP="00FF26F7">
      <w:pPr>
        <w:spacing w:line="340" w:lineRule="exact"/>
        <w:ind w:left="156" w:hangingChars="60" w:hanging="156"/>
        <w:rPr>
          <w:rFonts w:ascii="ＭＳ ゴシック" w:eastAsia="ＭＳ ゴシック" w:hAnsi="ＭＳ ゴシック"/>
          <w:color w:val="000000" w:themeColor="text1"/>
        </w:rPr>
      </w:pPr>
    </w:p>
    <w:p w:rsidR="00FF26F7" w:rsidRPr="00D9267A" w:rsidRDefault="00E43B6C" w:rsidP="00FF26F7">
      <w:pPr>
        <w:spacing w:line="340" w:lineRule="exact"/>
        <w:ind w:left="168" w:hangingChars="60" w:hanging="168"/>
        <w:rPr>
          <w:rFonts w:ascii="ＭＳ ゴシック" w:eastAsia="ＭＳ ゴシック" w:hAnsi="ＭＳ ゴシック"/>
          <w:color w:val="000000" w:themeColor="text1"/>
        </w:rPr>
      </w:pPr>
      <w:r w:rsidRPr="00D9267A">
        <w:rPr>
          <w:rFonts w:ascii="ＭＳ ゴシック" w:eastAsia="ＭＳ ゴシック" w:hAnsi="ＭＳ ゴシック" w:hint="eastAsia"/>
          <w:noProof/>
          <w:color w:val="000000" w:themeColor="text1"/>
          <w:sz w:val="28"/>
          <w:szCs w:val="28"/>
        </w:rPr>
        <mc:AlternateContent>
          <mc:Choice Requires="wpg">
            <w:drawing>
              <wp:anchor distT="0" distB="0" distL="114300" distR="114300" simplePos="0" relativeHeight="252001280" behindDoc="0" locked="0" layoutInCell="1" allowOverlap="1" wp14:anchorId="0B0CCBE6" wp14:editId="04F6FF50">
                <wp:simplePos x="0" y="0"/>
                <wp:positionH relativeFrom="column">
                  <wp:posOffset>3732530</wp:posOffset>
                </wp:positionH>
                <wp:positionV relativeFrom="paragraph">
                  <wp:posOffset>135255</wp:posOffset>
                </wp:positionV>
                <wp:extent cx="2881631" cy="242824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2881631" cy="2428240"/>
                          <a:chOff x="104806" y="180767"/>
                          <a:chExt cx="2882499" cy="2429083"/>
                        </a:xfrm>
                      </wpg:grpSpPr>
                      <wpg:grpSp>
                        <wpg:cNvPr id="23" name="グループ化 23"/>
                        <wpg:cNvGrpSpPr/>
                        <wpg:grpSpPr>
                          <a:xfrm>
                            <a:off x="350874" y="180767"/>
                            <a:ext cx="2636431" cy="2429083"/>
                            <a:chOff x="29216" y="172297"/>
                            <a:chExt cx="2871185" cy="2315268"/>
                          </a:xfrm>
                        </wpg:grpSpPr>
                        <wpg:grpSp>
                          <wpg:cNvPr id="26" name="グループ化 26"/>
                          <wpg:cNvGrpSpPr/>
                          <wpg:grpSpPr>
                            <a:xfrm>
                              <a:off x="495300" y="219075"/>
                              <a:ext cx="2190750" cy="1771015"/>
                              <a:chOff x="0" y="0"/>
                              <a:chExt cx="2362200" cy="1781175"/>
                            </a:xfrm>
                          </wpg:grpSpPr>
                          <wpg:graphicFrame>
                            <wpg:cNvPr id="27" name="グラフ 27"/>
                            <wpg:cNvFrPr/>
                            <wpg:xfrm>
                              <a:off x="0" y="0"/>
                              <a:ext cx="2362200" cy="1781175"/>
                            </wpg:xfrm>
                            <a:graphic>
                              <a:graphicData uri="http://schemas.openxmlformats.org/drawingml/2006/chart">
                                <c:chart xmlns:c="http://schemas.openxmlformats.org/drawingml/2006/chart" xmlns:r="http://schemas.openxmlformats.org/officeDocument/2006/relationships" r:id="rId9"/>
                              </a:graphicData>
                            </a:graphic>
                          </wpg:graphicFrame>
                          <wpg:grpSp>
                            <wpg:cNvPr id="192" name="グループ化 192"/>
                            <wpg:cNvGrpSpPr/>
                            <wpg:grpSpPr>
                              <a:xfrm>
                                <a:off x="73729" y="121723"/>
                                <a:ext cx="2208258" cy="1321974"/>
                                <a:chOff x="-354896" y="-40202"/>
                                <a:chExt cx="2208258" cy="1321974"/>
                              </a:xfrm>
                            </wpg:grpSpPr>
                            <wps:wsp>
                              <wps:cNvPr id="193" name="テキスト ボックス 10"/>
                              <wps:cNvSpPr txBox="1"/>
                              <wps:spPr>
                                <a:xfrm>
                                  <a:off x="828871" y="450157"/>
                                  <a:ext cx="1024491" cy="508000"/>
                                </a:xfrm>
                                <a:prstGeom prst="rect">
                                  <a:avLst/>
                                </a:prstGeom>
                                <a:noFill/>
                              </wps:spPr>
                              <wps:txbx>
                                <w:txbxContent>
                                  <w:p w:rsidR="00321A8E" w:rsidRPr="00B20A12" w:rsidRDefault="00321A8E" w:rsidP="00FF26F7">
                                    <w:pPr>
                                      <w:pStyle w:val="Web"/>
                                      <w:jc w:val="center"/>
                                      <w:rPr>
                                        <w:sz w:val="22"/>
                                        <w:szCs w:val="22"/>
                                      </w:rPr>
                                    </w:pPr>
                                    <w:r w:rsidRPr="00B20A12">
                                      <w:rPr>
                                        <w:rFonts w:ascii="游ゴシック Light" w:eastAsia="游ゴシック" w:hAnsi="游ゴシック" w:cs="+mn-cs" w:hint="eastAsia"/>
                                        <w:b/>
                                        <w:bCs/>
                                        <w:color w:val="000000"/>
                                        <w:kern w:val="24"/>
                                        <w:sz w:val="22"/>
                                        <w:szCs w:val="22"/>
                                      </w:rPr>
                                      <w:t>個別接種</w:t>
                                    </w:r>
                                  </w:p>
                                </w:txbxContent>
                              </wps:txbx>
                              <wps:bodyPr wrap="square" rtlCol="0">
                                <a:noAutofit/>
                              </wps:bodyPr>
                            </wps:wsp>
                            <wps:wsp>
                              <wps:cNvPr id="194" name="テキスト ボックス 107"/>
                              <wps:cNvSpPr txBox="1"/>
                              <wps:spPr>
                                <a:xfrm>
                                  <a:off x="-271399" y="488720"/>
                                  <a:ext cx="933125" cy="508000"/>
                                </a:xfrm>
                                <a:prstGeom prst="rect">
                                  <a:avLst/>
                                </a:prstGeom>
                                <a:noFill/>
                              </wps:spPr>
                              <wps:txbx>
                                <w:txbxContent>
                                  <w:p w:rsidR="00321A8E" w:rsidRPr="00B20A12" w:rsidRDefault="00321A8E" w:rsidP="00FF26F7">
                                    <w:pPr>
                                      <w:pStyle w:val="Web"/>
                                      <w:jc w:val="center"/>
                                      <w:rPr>
                                        <w:sz w:val="22"/>
                                        <w:szCs w:val="22"/>
                                      </w:rPr>
                                    </w:pPr>
                                    <w:r w:rsidRPr="00B20A12">
                                      <w:rPr>
                                        <w:rFonts w:ascii="游ゴシック Light" w:eastAsia="游ゴシック" w:hAnsi="游ゴシック" w:cs="+mn-cs" w:hint="eastAsia"/>
                                        <w:b/>
                                        <w:bCs/>
                                        <w:color w:val="000000"/>
                                        <w:kern w:val="24"/>
                                        <w:sz w:val="22"/>
                                        <w:szCs w:val="22"/>
                                      </w:rPr>
                                      <w:t>集団接種</w:t>
                                    </w:r>
                                  </w:p>
                                </w:txbxContent>
                              </wps:txbx>
                              <wps:bodyPr wrap="square" rtlCol="0">
                                <a:noAutofit/>
                              </wps:bodyPr>
                            </wps:wsp>
                            <wps:wsp>
                              <wps:cNvPr id="195" name="テキスト ボックス 108"/>
                              <wps:cNvSpPr txBox="1"/>
                              <wps:spPr>
                                <a:xfrm>
                                  <a:off x="-354896" y="-40202"/>
                                  <a:ext cx="1089669" cy="508000"/>
                                </a:xfrm>
                                <a:prstGeom prst="rect">
                                  <a:avLst/>
                                </a:prstGeom>
                                <a:noFill/>
                              </wps:spPr>
                              <wps:txbx>
                                <w:txbxContent>
                                  <w:p w:rsidR="00321A8E" w:rsidRPr="00B20A12" w:rsidRDefault="00321A8E" w:rsidP="00FF26F7">
                                    <w:pPr>
                                      <w:pStyle w:val="Web"/>
                                      <w:jc w:val="center"/>
                                      <w:rPr>
                                        <w:sz w:val="22"/>
                                        <w:szCs w:val="22"/>
                                      </w:rPr>
                                    </w:pPr>
                                    <w:r w:rsidRPr="00B20A12">
                                      <w:rPr>
                                        <w:rFonts w:ascii="游ゴシック Light" w:eastAsia="游ゴシック" w:hAnsi="游ゴシック" w:cs="+mn-cs" w:hint="eastAsia"/>
                                        <w:b/>
                                        <w:bCs/>
                                        <w:color w:val="000000"/>
                                        <w:kern w:val="24"/>
                                        <w:sz w:val="22"/>
                                        <w:szCs w:val="22"/>
                                      </w:rPr>
                                      <w:t>大規模接種</w:t>
                                    </w:r>
                                  </w:p>
                                </w:txbxContent>
                              </wps:txbx>
                              <wps:bodyPr wrap="square" rtlCol="0">
                                <a:noAutofit/>
                              </wps:bodyPr>
                            </wps:wsp>
                            <wps:wsp>
                              <wps:cNvPr id="196" name="テキスト ボックス 11"/>
                              <wps:cNvSpPr txBox="1"/>
                              <wps:spPr>
                                <a:xfrm>
                                  <a:off x="840741" y="720003"/>
                                  <a:ext cx="945521" cy="508000"/>
                                </a:xfrm>
                                <a:prstGeom prst="rect">
                                  <a:avLst/>
                                </a:prstGeom>
                                <a:noFill/>
                              </wps:spPr>
                              <wps:txbx>
                                <w:txbxContent>
                                  <w:p w:rsidR="00321A8E" w:rsidRDefault="00321A8E" w:rsidP="00FF26F7">
                                    <w:pPr>
                                      <w:pStyle w:val="Web"/>
                                      <w:jc w:val="center"/>
                                    </w:pPr>
                                    <w:r>
                                      <w:rPr>
                                        <w:rFonts w:ascii="游ゴシック" w:eastAsia="游ゴシック" w:hAnsi="游ゴシック" w:cs="+mn-cs" w:hint="eastAsia"/>
                                        <w:b/>
                                        <w:bCs/>
                                        <w:color w:val="000000"/>
                                        <w:kern w:val="24"/>
                                        <w:sz w:val="36"/>
                                        <w:szCs w:val="36"/>
                                      </w:rPr>
                                      <w:t>52</w:t>
                                    </w:r>
                                    <w:r>
                                      <w:rPr>
                                        <w:rFonts w:ascii="游ゴシック" w:eastAsia="游ゴシック" w:hAnsi="游ゴシック" w:cs="+mn-cs" w:hint="eastAsia"/>
                                        <w:b/>
                                        <w:bCs/>
                                        <w:color w:val="000000"/>
                                        <w:kern w:val="24"/>
                                        <w:sz w:val="36"/>
                                        <w:szCs w:val="36"/>
                                      </w:rPr>
                                      <w:t>％</w:t>
                                    </w:r>
                                  </w:p>
                                </w:txbxContent>
                              </wps:txbx>
                              <wps:bodyPr wrap="square" rtlCol="0">
                                <a:noAutofit/>
                              </wps:bodyPr>
                            </wps:wsp>
                            <wps:wsp>
                              <wps:cNvPr id="197" name="テキスト ボックス 109"/>
                              <wps:cNvSpPr txBox="1"/>
                              <wps:spPr>
                                <a:xfrm>
                                  <a:off x="40406" y="773772"/>
                                  <a:ext cx="758825" cy="508000"/>
                                </a:xfrm>
                                <a:prstGeom prst="rect">
                                  <a:avLst/>
                                </a:prstGeom>
                                <a:noFill/>
                              </wps:spPr>
                              <wps:txbx>
                                <w:txbxContent>
                                  <w:p w:rsidR="00321A8E" w:rsidRDefault="00321A8E" w:rsidP="00FF26F7">
                                    <w:pPr>
                                      <w:pStyle w:val="Web"/>
                                      <w:jc w:val="center"/>
                                    </w:pPr>
                                    <w:r>
                                      <w:rPr>
                                        <w:rFonts w:ascii="游ゴシック" w:eastAsia="游ゴシック" w:hAnsi="游ゴシック" w:cs="+mn-cs" w:hint="eastAsia"/>
                                        <w:b/>
                                        <w:bCs/>
                                        <w:color w:val="000000"/>
                                        <w:kern w:val="24"/>
                                        <w:sz w:val="32"/>
                                        <w:szCs w:val="32"/>
                                      </w:rPr>
                                      <w:t>35</w:t>
                                    </w:r>
                                    <w:r>
                                      <w:rPr>
                                        <w:rFonts w:ascii="游ゴシック" w:eastAsia="游ゴシック" w:hAnsi="游ゴシック" w:cs="+mn-cs" w:hint="eastAsia"/>
                                        <w:b/>
                                        <w:bCs/>
                                        <w:color w:val="000000"/>
                                        <w:kern w:val="24"/>
                                        <w:sz w:val="32"/>
                                        <w:szCs w:val="32"/>
                                      </w:rPr>
                                      <w:t>％</w:t>
                                    </w:r>
                                  </w:p>
                                </w:txbxContent>
                              </wps:txbx>
                              <wps:bodyPr wrap="square" rtlCol="0">
                                <a:noAutofit/>
                              </wps:bodyPr>
                            </wps:wsp>
                            <wps:wsp>
                              <wps:cNvPr id="198" name="テキスト ボックス 110"/>
                              <wps:cNvSpPr txBox="1"/>
                              <wps:spPr>
                                <a:xfrm>
                                  <a:off x="282663" y="128847"/>
                                  <a:ext cx="610235" cy="508000"/>
                                </a:xfrm>
                                <a:prstGeom prst="rect">
                                  <a:avLst/>
                                </a:prstGeom>
                                <a:noFill/>
                              </wps:spPr>
                              <wps:txbx>
                                <w:txbxContent>
                                  <w:p w:rsidR="00321A8E" w:rsidRDefault="00321A8E" w:rsidP="00FF26F7">
                                    <w:pPr>
                                      <w:pStyle w:val="Web"/>
                                      <w:jc w:val="center"/>
                                    </w:pPr>
                                    <w:r>
                                      <w:rPr>
                                        <w:rFonts w:ascii="游ゴシック" w:eastAsia="游ゴシック" w:hAnsi="游ゴシック" w:cs="+mn-cs" w:hint="eastAsia"/>
                                        <w:b/>
                                        <w:bCs/>
                                        <w:color w:val="000000"/>
                                        <w:kern w:val="24"/>
                                      </w:rPr>
                                      <w:t>13</w:t>
                                    </w:r>
                                    <w:r>
                                      <w:rPr>
                                        <w:rFonts w:ascii="游ゴシック" w:eastAsia="游ゴシック" w:hAnsi="游ゴシック" w:cs="+mn-cs" w:hint="eastAsia"/>
                                        <w:b/>
                                        <w:bCs/>
                                        <w:color w:val="000000"/>
                                        <w:kern w:val="24"/>
                                      </w:rPr>
                                      <w:t>％</w:t>
                                    </w:r>
                                  </w:p>
                                </w:txbxContent>
                              </wps:txbx>
                              <wps:bodyPr wrap="square" rtlCol="0">
                                <a:noAutofit/>
                              </wps:bodyPr>
                            </wps:wsp>
                          </wpg:grpSp>
                        </wpg:grpSp>
                        <wps:wsp>
                          <wps:cNvPr id="199" name="テキスト ボックス 110"/>
                          <wps:cNvSpPr txBox="1"/>
                          <wps:spPr>
                            <a:xfrm>
                              <a:off x="243091" y="1905000"/>
                              <a:ext cx="2657310" cy="507819"/>
                            </a:xfrm>
                            <a:prstGeom prst="rect">
                              <a:avLst/>
                            </a:prstGeom>
                            <a:noFill/>
                          </wps:spPr>
                          <wps:txbx>
                            <w:txbxContent>
                              <w:p w:rsidR="00321A8E" w:rsidRPr="00F270B7" w:rsidRDefault="00321A8E" w:rsidP="00FF26F7">
                                <w:pPr>
                                  <w:spacing w:line="240" w:lineRule="exact"/>
                                  <w:jc w:val="center"/>
                                  <w:rPr>
                                    <w:rFonts w:ascii="ＭＳ Ｐ明朝" w:eastAsia="ＭＳ Ｐ明朝" w:hAnsi="ＭＳ Ｐ明朝" w:cs="+mn-cs"/>
                                    <w:bCs/>
                                    <w:color w:val="000000" w:themeColor="text1"/>
                                    <w:kern w:val="24"/>
                                    <w:sz w:val="16"/>
                                    <w:szCs w:val="16"/>
                                  </w:rPr>
                                </w:pPr>
                                <w:r w:rsidRPr="00F270B7">
                                  <w:rPr>
                                    <w:rFonts w:ascii="ＭＳ Ｐ明朝" w:eastAsia="ＭＳ Ｐ明朝" w:hAnsi="ＭＳ Ｐ明朝" w:cs="+mn-cs" w:hint="eastAsia"/>
                                    <w:bCs/>
                                    <w:color w:val="000000" w:themeColor="text1"/>
                                    <w:kern w:val="24"/>
                                    <w:sz w:val="16"/>
                                    <w:szCs w:val="16"/>
                                  </w:rPr>
                                  <w:t>※個別接種</w:t>
                                </w:r>
                                <w:r w:rsidRPr="00F270B7">
                                  <w:rPr>
                                    <w:rFonts w:ascii="ＭＳ Ｐ明朝" w:eastAsia="ＭＳ Ｐ明朝" w:hAnsi="ＭＳ Ｐ明朝" w:cs="+mn-cs"/>
                                    <w:bCs/>
                                    <w:color w:val="000000" w:themeColor="text1"/>
                                    <w:kern w:val="24"/>
                                    <w:sz w:val="16"/>
                                    <w:szCs w:val="16"/>
                                  </w:rPr>
                                  <w:t>、集団接種は</w:t>
                                </w:r>
                                <w:r w:rsidRPr="00F270B7">
                                  <w:rPr>
                                    <w:rFonts w:ascii="ＭＳ Ｐ明朝" w:eastAsia="ＭＳ Ｐ明朝" w:hAnsi="ＭＳ Ｐ明朝" w:cs="+mn-cs" w:hint="eastAsia"/>
                                    <w:bCs/>
                                    <w:color w:val="000000" w:themeColor="text1"/>
                                    <w:kern w:val="24"/>
                                    <w:sz w:val="16"/>
                                    <w:szCs w:val="16"/>
                                  </w:rPr>
                                  <w:t>、</w:t>
                                </w:r>
                                <w:r w:rsidRPr="00F270B7">
                                  <w:rPr>
                                    <w:rFonts w:ascii="ＭＳ Ｐ明朝" w:eastAsia="ＭＳ Ｐ明朝" w:hAnsi="ＭＳ Ｐ明朝" w:cs="+mn-cs"/>
                                    <w:bCs/>
                                    <w:color w:val="000000" w:themeColor="text1"/>
                                    <w:kern w:val="24"/>
                                    <w:sz w:val="16"/>
                                    <w:szCs w:val="16"/>
                                  </w:rPr>
                                  <w:t>ファイザー社製ワクチン</w:t>
                                </w:r>
                              </w:p>
                              <w:p w:rsidR="00321A8E" w:rsidRPr="00F270B7" w:rsidRDefault="00321A8E" w:rsidP="00FF26F7">
                                <w:pPr>
                                  <w:spacing w:line="240" w:lineRule="exact"/>
                                  <w:jc w:val="center"/>
                                  <w:rPr>
                                    <w:rFonts w:ascii="ＭＳ Ｐ明朝" w:eastAsia="ＭＳ Ｐ明朝" w:hAnsi="ＭＳ Ｐ明朝"/>
                                    <w:color w:val="000000" w:themeColor="text1"/>
                                    <w:sz w:val="16"/>
                                    <w:szCs w:val="16"/>
                                  </w:rPr>
                                </w:pPr>
                                <w:r w:rsidRPr="00F270B7">
                                  <w:rPr>
                                    <w:rFonts w:ascii="ＭＳ Ｐ明朝" w:eastAsia="ＭＳ Ｐ明朝" w:hAnsi="ＭＳ Ｐ明朝" w:cs="+mn-cs" w:hint="eastAsia"/>
                                    <w:bCs/>
                                    <w:color w:val="000000" w:themeColor="text1"/>
                                    <w:kern w:val="24"/>
                                    <w:sz w:val="16"/>
                                    <w:szCs w:val="16"/>
                                  </w:rPr>
                                  <w:t>大規模</w:t>
                                </w:r>
                                <w:r w:rsidRPr="00F270B7">
                                  <w:rPr>
                                    <w:rFonts w:ascii="ＭＳ Ｐ明朝" w:eastAsia="ＭＳ Ｐ明朝" w:hAnsi="ＭＳ Ｐ明朝" w:cs="+mn-cs"/>
                                    <w:bCs/>
                                    <w:color w:val="000000" w:themeColor="text1"/>
                                    <w:kern w:val="24"/>
                                    <w:sz w:val="16"/>
                                    <w:szCs w:val="16"/>
                                  </w:rPr>
                                  <w:t>接種は、</w:t>
                                </w:r>
                                <w:r w:rsidRPr="00F270B7">
                                  <w:rPr>
                                    <w:rFonts w:ascii="ＭＳ Ｐ明朝" w:eastAsia="ＭＳ Ｐ明朝" w:hAnsi="ＭＳ Ｐ明朝" w:cs="+mn-cs" w:hint="eastAsia"/>
                                    <w:bCs/>
                                    <w:color w:val="000000" w:themeColor="text1"/>
                                    <w:kern w:val="24"/>
                                    <w:sz w:val="16"/>
                                    <w:szCs w:val="16"/>
                                  </w:rPr>
                                  <w:t>武田</w:t>
                                </w:r>
                                <w:r w:rsidRPr="00F270B7">
                                  <w:rPr>
                                    <w:rFonts w:ascii="ＭＳ Ｐ明朝" w:eastAsia="ＭＳ Ｐ明朝" w:hAnsi="ＭＳ Ｐ明朝" w:cs="+mn-cs"/>
                                    <w:bCs/>
                                    <w:color w:val="000000" w:themeColor="text1"/>
                                    <w:kern w:val="24"/>
                                    <w:sz w:val="16"/>
                                    <w:szCs w:val="16"/>
                                  </w:rPr>
                                  <w:t>/モデルナ社</w:t>
                                </w:r>
                                <w:r w:rsidRPr="00F270B7">
                                  <w:rPr>
                                    <w:rFonts w:ascii="ＭＳ Ｐ明朝" w:eastAsia="ＭＳ Ｐ明朝" w:hAnsi="ＭＳ Ｐ明朝" w:cs="+mn-cs" w:hint="eastAsia"/>
                                    <w:bCs/>
                                    <w:color w:val="000000" w:themeColor="text1"/>
                                    <w:kern w:val="24"/>
                                    <w:sz w:val="16"/>
                                    <w:szCs w:val="16"/>
                                  </w:rPr>
                                  <w:t>製</w:t>
                                </w:r>
                                <w:r w:rsidRPr="00F270B7">
                                  <w:rPr>
                                    <w:rFonts w:ascii="ＭＳ Ｐ明朝" w:eastAsia="ＭＳ Ｐ明朝" w:hAnsi="ＭＳ Ｐ明朝" w:cs="+mn-cs"/>
                                    <w:bCs/>
                                    <w:color w:val="000000" w:themeColor="text1"/>
                                    <w:kern w:val="24"/>
                                    <w:sz w:val="16"/>
                                    <w:szCs w:val="16"/>
                                  </w:rPr>
                                  <w:t>ワクチン</w:t>
                                </w:r>
                              </w:p>
                            </w:txbxContent>
                          </wps:txbx>
                          <wps:bodyPr wrap="square" rtlCol="0">
                            <a:noAutofit/>
                          </wps:bodyPr>
                        </wps:wsp>
                        <wps:wsp>
                          <wps:cNvPr id="200" name="テキスト ボックス 110"/>
                          <wps:cNvSpPr txBox="1"/>
                          <wps:spPr>
                            <a:xfrm>
                              <a:off x="29216" y="2191020"/>
                              <a:ext cx="2656840" cy="296545"/>
                            </a:xfrm>
                            <a:prstGeom prst="rect">
                              <a:avLst/>
                            </a:prstGeom>
                            <a:noFill/>
                          </wps:spPr>
                          <wps:txbx>
                            <w:txbxContent>
                              <w:p w:rsidR="00321A8E" w:rsidRPr="00F270B7" w:rsidRDefault="00321A8E" w:rsidP="00FF26F7">
                                <w:pPr>
                                  <w:jc w:val="center"/>
                                  <w:rPr>
                                    <w:rFonts w:ascii="ＭＳ Ｐ明朝" w:eastAsia="ＭＳ Ｐ明朝" w:hAnsi="ＭＳ Ｐ明朝"/>
                                    <w:color w:val="000000" w:themeColor="text1"/>
                                    <w:sz w:val="16"/>
                                    <w:szCs w:val="16"/>
                                  </w:rPr>
                                </w:pPr>
                                <w:r w:rsidRPr="00F270B7">
                                  <w:rPr>
                                    <w:rFonts w:ascii="ＭＳ Ｐ明朝" w:eastAsia="ＭＳ Ｐ明朝" w:hAnsi="ＭＳ Ｐ明朝" w:cs="+mn-cs" w:hint="eastAsia"/>
                                    <w:bCs/>
                                    <w:color w:val="000000" w:themeColor="text1"/>
                                    <w:kern w:val="24"/>
                                    <w:sz w:val="16"/>
                                    <w:szCs w:val="16"/>
                                  </w:rPr>
                                  <w:t>※この</w:t>
                                </w:r>
                                <w:r w:rsidRPr="00F270B7">
                                  <w:rPr>
                                    <w:rFonts w:ascii="ＭＳ Ｐ明朝" w:eastAsia="ＭＳ Ｐ明朝" w:hAnsi="ＭＳ Ｐ明朝" w:cs="+mn-cs"/>
                                    <w:bCs/>
                                    <w:color w:val="000000" w:themeColor="text1"/>
                                    <w:kern w:val="24"/>
                                    <w:sz w:val="16"/>
                                    <w:szCs w:val="16"/>
                                  </w:rPr>
                                  <w:t>ほか職域接種も</w:t>
                                </w:r>
                                <w:r w:rsidRPr="00F270B7">
                                  <w:rPr>
                                    <w:rFonts w:ascii="ＭＳ Ｐ明朝" w:eastAsia="ＭＳ Ｐ明朝" w:hAnsi="ＭＳ Ｐ明朝" w:cs="+mn-cs" w:hint="eastAsia"/>
                                    <w:bCs/>
                                    <w:color w:val="000000" w:themeColor="text1"/>
                                    <w:kern w:val="24"/>
                                    <w:sz w:val="16"/>
                                    <w:szCs w:val="16"/>
                                  </w:rPr>
                                  <w:t>行われています</w:t>
                                </w:r>
                                <w:r w:rsidRPr="00F270B7">
                                  <w:rPr>
                                    <w:rFonts w:ascii="ＭＳ Ｐ明朝" w:eastAsia="ＭＳ Ｐ明朝" w:hAnsi="ＭＳ Ｐ明朝" w:cs="+mn-cs"/>
                                    <w:bCs/>
                                    <w:color w:val="000000" w:themeColor="text1"/>
                                    <w:kern w:val="24"/>
                                    <w:sz w:val="16"/>
                                    <w:szCs w:val="16"/>
                                  </w:rPr>
                                  <w:t>。</w:t>
                                </w:r>
                              </w:p>
                              <w:p w:rsidR="00321A8E" w:rsidRPr="00D87BE1" w:rsidRDefault="00321A8E" w:rsidP="00FF26F7">
                                <w:pPr>
                                  <w:jc w:val="center"/>
                                  <w:rPr>
                                    <w:rFonts w:ascii="ＭＳ Ｐ明朝" w:eastAsia="ＭＳ Ｐ明朝" w:hAnsi="ＭＳ Ｐ明朝"/>
                                    <w:color w:val="000000" w:themeColor="text1"/>
                                    <w:sz w:val="18"/>
                                    <w:szCs w:val="18"/>
                                  </w:rPr>
                                </w:pPr>
                              </w:p>
                            </w:txbxContent>
                          </wps:txbx>
                          <wps:bodyPr wrap="square" rtlCol="0">
                            <a:noAutofit/>
                          </wps:bodyPr>
                        </wps:wsp>
                        <wps:wsp>
                          <wps:cNvPr id="201" name="テキスト ボックス 110"/>
                          <wps:cNvSpPr txBox="1"/>
                          <wps:spPr>
                            <a:xfrm>
                              <a:off x="185598" y="172297"/>
                              <a:ext cx="2551510" cy="299720"/>
                            </a:xfrm>
                            <a:prstGeom prst="rect">
                              <a:avLst/>
                            </a:prstGeom>
                            <a:noFill/>
                          </wps:spPr>
                          <wps:txbx>
                            <w:txbxContent>
                              <w:p w:rsidR="00321A8E" w:rsidRPr="00E3187E" w:rsidRDefault="00321A8E" w:rsidP="00FF26F7">
                                <w:pPr>
                                  <w:pStyle w:val="Web"/>
                                  <w:jc w:val="center"/>
                                  <w:rPr>
                                    <w:rFonts w:ascii="ＭＳ ゴシック" w:eastAsia="ＭＳ ゴシック" w:hAnsi="ＭＳ ゴシック"/>
                                    <w:b/>
                                    <w:color w:val="000000" w:themeColor="text1"/>
                                  </w:rPr>
                                </w:pPr>
                                <w:r w:rsidRPr="00E3187E">
                                  <w:rPr>
                                    <w:rFonts w:ascii="ＭＳ ゴシック" w:eastAsia="ＭＳ ゴシック" w:hAnsi="ＭＳ ゴシック" w:cs="+mn-cs" w:hint="eastAsia"/>
                                    <w:b/>
                                    <w:bCs/>
                                    <w:color w:val="000000" w:themeColor="text1"/>
                                    <w:kern w:val="24"/>
                                  </w:rPr>
                                  <w:t>接種手法別の割合（</w:t>
                                </w:r>
                                <w:r>
                                  <w:rPr>
                                    <w:rFonts w:ascii="ＭＳ ゴシック" w:eastAsia="ＭＳ ゴシック" w:hAnsi="ＭＳ ゴシック" w:cs="+mn-cs" w:hint="eastAsia"/>
                                    <w:b/>
                                    <w:bCs/>
                                    <w:color w:val="000000" w:themeColor="text1"/>
                                    <w:kern w:val="24"/>
                                  </w:rPr>
                                  <w:t>計画</w:t>
                                </w:r>
                                <w:r w:rsidRPr="00E3187E">
                                  <w:rPr>
                                    <w:rFonts w:ascii="ＭＳ ゴシック" w:eastAsia="ＭＳ ゴシック" w:hAnsi="ＭＳ ゴシック" w:cs="+mn-cs" w:hint="eastAsia"/>
                                    <w:b/>
                                    <w:bCs/>
                                    <w:color w:val="000000" w:themeColor="text1"/>
                                    <w:kern w:val="24"/>
                                  </w:rPr>
                                  <w:t>）</w:t>
                                </w:r>
                              </w:p>
                            </w:txbxContent>
                          </wps:txbx>
                          <wps:bodyPr wrap="square" rtlCol="0">
                            <a:noAutofit/>
                          </wps:bodyPr>
                        </wps:wsp>
                      </wpg:grpSp>
                      <wps:wsp>
                        <wps:cNvPr id="202" name="テキスト ボックス 110"/>
                        <wps:cNvSpPr txBox="1"/>
                        <wps:spPr>
                          <a:xfrm>
                            <a:off x="104806" y="1818167"/>
                            <a:ext cx="2011901" cy="311113"/>
                          </a:xfrm>
                          <a:prstGeom prst="rect">
                            <a:avLst/>
                          </a:prstGeom>
                          <a:noFill/>
                        </wps:spPr>
                        <wps:txbx>
                          <w:txbxContent>
                            <w:p w:rsidR="00321A8E" w:rsidRPr="00CC5CDC" w:rsidRDefault="00321A8E" w:rsidP="00FF26F7">
                              <w:pPr>
                                <w:jc w:val="center"/>
                                <w:rPr>
                                  <w:rFonts w:ascii="ＭＳ Ｐ明朝" w:eastAsia="ＭＳ Ｐ明朝" w:hAnsi="ＭＳ Ｐ明朝"/>
                                  <w:color w:val="000000" w:themeColor="text1"/>
                                  <w:sz w:val="16"/>
                                  <w:szCs w:val="16"/>
                                </w:rPr>
                              </w:pPr>
                              <w:r w:rsidRPr="00CC5CDC">
                                <w:rPr>
                                  <w:rFonts w:ascii="ＭＳ Ｐ明朝" w:eastAsia="ＭＳ Ｐ明朝" w:hAnsi="ＭＳ Ｐ明朝" w:cs="+mn-cs" w:hint="eastAsia"/>
                                  <w:bCs/>
                                  <w:color w:val="000000" w:themeColor="text1"/>
                                  <w:kern w:val="24"/>
                                  <w:sz w:val="16"/>
                                  <w:szCs w:val="16"/>
                                </w:rPr>
                                <w:t>※</w:t>
                              </w:r>
                              <w:r>
                                <w:rPr>
                                  <w:rFonts w:ascii="ＭＳ Ｐ明朝" w:eastAsia="ＭＳ Ｐ明朝" w:hAnsi="ＭＳ Ｐ明朝" w:cs="+mn-cs" w:hint="eastAsia"/>
                                  <w:bCs/>
                                  <w:color w:val="000000" w:themeColor="text1"/>
                                  <w:kern w:val="24"/>
                                  <w:sz w:val="16"/>
                                  <w:szCs w:val="16"/>
                                </w:rPr>
                                <w:t>８</w:t>
                              </w:r>
                              <w:r w:rsidRPr="00CC5CDC">
                                <w:rPr>
                                  <w:rFonts w:ascii="ＭＳ Ｐ明朝" w:eastAsia="ＭＳ Ｐ明朝" w:hAnsi="ＭＳ Ｐ明朝" w:cs="+mn-cs" w:hint="eastAsia"/>
                                  <w:bCs/>
                                  <w:color w:val="000000" w:themeColor="text1"/>
                                  <w:kern w:val="24"/>
                                  <w:sz w:val="16"/>
                                  <w:szCs w:val="16"/>
                                </w:rPr>
                                <w:t>月</w:t>
                              </w:r>
                              <w:r w:rsidRPr="00CC5CDC">
                                <w:rPr>
                                  <w:rFonts w:ascii="ＭＳ Ｐ明朝" w:eastAsia="ＭＳ Ｐ明朝" w:hAnsi="ＭＳ Ｐ明朝" w:cs="+mn-cs"/>
                                  <w:bCs/>
                                  <w:color w:val="000000" w:themeColor="text1"/>
                                  <w:kern w:val="24"/>
                                  <w:sz w:val="16"/>
                                  <w:szCs w:val="16"/>
                                </w:rPr>
                                <w:t>４日記者</w:t>
                              </w:r>
                              <w:r w:rsidRPr="00CC5CDC">
                                <w:rPr>
                                  <w:rFonts w:ascii="ＭＳ Ｐ明朝" w:eastAsia="ＭＳ Ｐ明朝" w:hAnsi="ＭＳ Ｐ明朝" w:cs="+mn-cs" w:hint="eastAsia"/>
                                  <w:bCs/>
                                  <w:color w:val="000000" w:themeColor="text1"/>
                                  <w:kern w:val="24"/>
                                  <w:sz w:val="16"/>
                                  <w:szCs w:val="16"/>
                                </w:rPr>
                                <w:t xml:space="preserve">発表　</w:t>
                              </w:r>
                            </w:p>
                            <w:p w:rsidR="00321A8E" w:rsidRPr="00D87BE1" w:rsidRDefault="00321A8E" w:rsidP="00FF26F7">
                              <w:pPr>
                                <w:jc w:val="center"/>
                                <w:rPr>
                                  <w:rFonts w:ascii="ＭＳ Ｐ明朝" w:eastAsia="ＭＳ Ｐ明朝" w:hAnsi="ＭＳ Ｐ明朝"/>
                                  <w:color w:val="000000" w:themeColor="text1"/>
                                  <w:sz w:val="18"/>
                                  <w:szCs w:val="18"/>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B0CCBE6" id="グループ化 22" o:spid="_x0000_s1027" style="position:absolute;left:0;text-align:left;margin-left:293.9pt;margin-top:10.65pt;width:226.9pt;height:191.2pt;z-index:252001280;mso-width-relative:margin;mso-height-relative:margin" coordorigin="1048,1807" coordsize="28824,2429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">
                <v:group id="グループ化 23" o:spid="_x0000_s1028" style="position:absolute;left:3508;top:1807;width:26365;height:24291" coordorigin="292,1722" coordsize="28711,2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6" o:spid="_x0000_s1029" style="position:absolute;left:4953;top:2190;width:21907;height:17710" coordsize="23622,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7" o:spid="_x0000_s1030" type="#_x0000_t75" style="position:absolute;left:3541;top:2569;width:16827;height:13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">
                      <v:imagedata r:id="rId10" o:title=""/>
                      <o:lock v:ext="edit" aspectratio="f"/>
                    </v:shape>
                    <v:group id="グループ化 192" o:spid="_x0000_s1031" style="position:absolute;left:737;top:1217;width:22082;height:13219" coordorigin="-3548,-402" coordsize="22082,1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テキスト ボックス 10" o:spid="_x0000_s1032" type="#_x0000_t202" style="position:absolute;left:8288;top:4501;width:10245;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321A8E" w:rsidRPr="00B20A12" w:rsidRDefault="00321A8E" w:rsidP="00FF26F7">
                              <w:pPr>
                                <w:pStyle w:val="Web"/>
                                <w:jc w:val="center"/>
                                <w:rPr>
                                  <w:sz w:val="22"/>
                                  <w:szCs w:val="22"/>
                                </w:rPr>
                              </w:pPr>
                              <w:r w:rsidRPr="00B20A12">
                                <w:rPr>
                                  <w:rFonts w:ascii="游ゴシック Light" w:eastAsia="游ゴシック" w:hAnsi="游ゴシック" w:cs="+mn-cs" w:hint="eastAsia"/>
                                  <w:b/>
                                  <w:bCs/>
                                  <w:color w:val="000000"/>
                                  <w:kern w:val="24"/>
                                  <w:sz w:val="22"/>
                                  <w:szCs w:val="22"/>
                                </w:rPr>
                                <w:t>個別接種</w:t>
                              </w:r>
                            </w:p>
                          </w:txbxContent>
                        </v:textbox>
                      </v:shape>
                      <v:shape id="テキスト ボックス 107" o:spid="_x0000_s1033" type="#_x0000_t202" style="position:absolute;left:-2713;top:4887;width:9330;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321A8E" w:rsidRPr="00B20A12" w:rsidRDefault="00321A8E" w:rsidP="00FF26F7">
                              <w:pPr>
                                <w:pStyle w:val="Web"/>
                                <w:jc w:val="center"/>
                                <w:rPr>
                                  <w:sz w:val="22"/>
                                  <w:szCs w:val="22"/>
                                </w:rPr>
                              </w:pPr>
                              <w:r w:rsidRPr="00B20A12">
                                <w:rPr>
                                  <w:rFonts w:ascii="游ゴシック Light" w:eastAsia="游ゴシック" w:hAnsi="游ゴシック" w:cs="+mn-cs" w:hint="eastAsia"/>
                                  <w:b/>
                                  <w:bCs/>
                                  <w:color w:val="000000"/>
                                  <w:kern w:val="24"/>
                                  <w:sz w:val="22"/>
                                  <w:szCs w:val="22"/>
                                </w:rPr>
                                <w:t>集団接種</w:t>
                              </w:r>
                            </w:p>
                          </w:txbxContent>
                        </v:textbox>
                      </v:shape>
                      <v:shape id="テキスト ボックス 108" o:spid="_x0000_s1034" type="#_x0000_t202" style="position:absolute;left:-3548;top:-402;width:10895;height:5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321A8E" w:rsidRPr="00B20A12" w:rsidRDefault="00321A8E" w:rsidP="00FF26F7">
                              <w:pPr>
                                <w:pStyle w:val="Web"/>
                                <w:jc w:val="center"/>
                                <w:rPr>
                                  <w:sz w:val="22"/>
                                  <w:szCs w:val="22"/>
                                </w:rPr>
                              </w:pPr>
                              <w:r w:rsidRPr="00B20A12">
                                <w:rPr>
                                  <w:rFonts w:ascii="游ゴシック Light" w:eastAsia="游ゴシック" w:hAnsi="游ゴシック" w:cs="+mn-cs" w:hint="eastAsia"/>
                                  <w:b/>
                                  <w:bCs/>
                                  <w:color w:val="000000"/>
                                  <w:kern w:val="24"/>
                                  <w:sz w:val="22"/>
                                  <w:szCs w:val="22"/>
                                </w:rPr>
                                <w:t>大規模接種</w:t>
                              </w:r>
                            </w:p>
                          </w:txbxContent>
                        </v:textbox>
                      </v:shape>
                      <v:shape id="テキスト ボックス 11" o:spid="_x0000_s1035" type="#_x0000_t202" style="position:absolute;left:8407;top:7200;width:9455;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321A8E" w:rsidRDefault="00321A8E" w:rsidP="00FF26F7">
                              <w:pPr>
                                <w:pStyle w:val="Web"/>
                                <w:jc w:val="center"/>
                              </w:pPr>
                              <w:r>
                                <w:rPr>
                                  <w:rFonts w:ascii="游ゴシック" w:eastAsia="游ゴシック" w:hAnsi="游ゴシック" w:cs="+mn-cs" w:hint="eastAsia"/>
                                  <w:b/>
                                  <w:bCs/>
                                  <w:color w:val="000000"/>
                                  <w:kern w:val="24"/>
                                  <w:sz w:val="36"/>
                                  <w:szCs w:val="36"/>
                                </w:rPr>
                                <w:t>52％</w:t>
                              </w:r>
                            </w:p>
                          </w:txbxContent>
                        </v:textbox>
                      </v:shape>
                      <v:shape id="テキスト ボックス 109" o:spid="_x0000_s1036" type="#_x0000_t202" style="position:absolute;left:404;top:7737;width:7588;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321A8E" w:rsidRDefault="00321A8E" w:rsidP="00FF26F7">
                              <w:pPr>
                                <w:pStyle w:val="Web"/>
                                <w:jc w:val="center"/>
                              </w:pPr>
                              <w:r>
                                <w:rPr>
                                  <w:rFonts w:ascii="游ゴシック" w:eastAsia="游ゴシック" w:hAnsi="游ゴシック" w:cs="+mn-cs" w:hint="eastAsia"/>
                                  <w:b/>
                                  <w:bCs/>
                                  <w:color w:val="000000"/>
                                  <w:kern w:val="24"/>
                                  <w:sz w:val="32"/>
                                  <w:szCs w:val="32"/>
                                </w:rPr>
                                <w:t>35％</w:t>
                              </w:r>
                            </w:p>
                          </w:txbxContent>
                        </v:textbox>
                      </v:shape>
                      <v:shape id="テキスト ボックス 110" o:spid="_x0000_s1037" type="#_x0000_t202" style="position:absolute;left:2826;top:1288;width:6102;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321A8E" w:rsidRDefault="00321A8E" w:rsidP="00FF26F7">
                              <w:pPr>
                                <w:pStyle w:val="Web"/>
                                <w:jc w:val="center"/>
                              </w:pPr>
                              <w:r>
                                <w:rPr>
                                  <w:rFonts w:ascii="游ゴシック" w:eastAsia="游ゴシック" w:hAnsi="游ゴシック" w:cs="+mn-cs" w:hint="eastAsia"/>
                                  <w:b/>
                                  <w:bCs/>
                                  <w:color w:val="000000"/>
                                  <w:kern w:val="24"/>
                                </w:rPr>
                                <w:t>13％</w:t>
                              </w:r>
                            </w:p>
                          </w:txbxContent>
                        </v:textbox>
                      </v:shape>
                    </v:group>
                  </v:group>
                  <v:shape id="テキスト ボックス 110" o:spid="_x0000_s1038" type="#_x0000_t202" style="position:absolute;left:2430;top:19050;width:26574;height:5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321A8E" w:rsidRPr="00F270B7" w:rsidRDefault="00321A8E" w:rsidP="00FF26F7">
                          <w:pPr>
                            <w:spacing w:line="240" w:lineRule="exact"/>
                            <w:jc w:val="center"/>
                            <w:rPr>
                              <w:rFonts w:ascii="ＭＳ Ｐ明朝" w:eastAsia="ＭＳ Ｐ明朝" w:hAnsi="ＭＳ Ｐ明朝" w:cs="+mn-cs"/>
                              <w:bCs/>
                              <w:color w:val="000000" w:themeColor="text1"/>
                              <w:kern w:val="24"/>
                              <w:sz w:val="16"/>
                              <w:szCs w:val="16"/>
                            </w:rPr>
                          </w:pPr>
                          <w:r w:rsidRPr="00F270B7">
                            <w:rPr>
                              <w:rFonts w:ascii="ＭＳ Ｐ明朝" w:eastAsia="ＭＳ Ｐ明朝" w:hAnsi="ＭＳ Ｐ明朝" w:cs="+mn-cs" w:hint="eastAsia"/>
                              <w:bCs/>
                              <w:color w:val="000000" w:themeColor="text1"/>
                              <w:kern w:val="24"/>
                              <w:sz w:val="16"/>
                              <w:szCs w:val="16"/>
                            </w:rPr>
                            <w:t>※個別接種</w:t>
                          </w:r>
                          <w:r w:rsidRPr="00F270B7">
                            <w:rPr>
                              <w:rFonts w:ascii="ＭＳ Ｐ明朝" w:eastAsia="ＭＳ Ｐ明朝" w:hAnsi="ＭＳ Ｐ明朝" w:cs="+mn-cs"/>
                              <w:bCs/>
                              <w:color w:val="000000" w:themeColor="text1"/>
                              <w:kern w:val="24"/>
                              <w:sz w:val="16"/>
                              <w:szCs w:val="16"/>
                            </w:rPr>
                            <w:t>、集団接種は</w:t>
                          </w:r>
                          <w:r w:rsidRPr="00F270B7">
                            <w:rPr>
                              <w:rFonts w:ascii="ＭＳ Ｐ明朝" w:eastAsia="ＭＳ Ｐ明朝" w:hAnsi="ＭＳ Ｐ明朝" w:cs="+mn-cs" w:hint="eastAsia"/>
                              <w:bCs/>
                              <w:color w:val="000000" w:themeColor="text1"/>
                              <w:kern w:val="24"/>
                              <w:sz w:val="16"/>
                              <w:szCs w:val="16"/>
                            </w:rPr>
                            <w:t>、</w:t>
                          </w:r>
                          <w:r w:rsidRPr="00F270B7">
                            <w:rPr>
                              <w:rFonts w:ascii="ＭＳ Ｐ明朝" w:eastAsia="ＭＳ Ｐ明朝" w:hAnsi="ＭＳ Ｐ明朝" w:cs="+mn-cs"/>
                              <w:bCs/>
                              <w:color w:val="000000" w:themeColor="text1"/>
                              <w:kern w:val="24"/>
                              <w:sz w:val="16"/>
                              <w:szCs w:val="16"/>
                            </w:rPr>
                            <w:t>ファイザー社製ワクチン</w:t>
                          </w:r>
                        </w:p>
                        <w:p w:rsidR="00321A8E" w:rsidRPr="00F270B7" w:rsidRDefault="00321A8E" w:rsidP="00FF26F7">
                          <w:pPr>
                            <w:spacing w:line="240" w:lineRule="exact"/>
                            <w:jc w:val="center"/>
                            <w:rPr>
                              <w:rFonts w:ascii="ＭＳ Ｐ明朝" w:eastAsia="ＭＳ Ｐ明朝" w:hAnsi="ＭＳ Ｐ明朝"/>
                              <w:color w:val="000000" w:themeColor="text1"/>
                              <w:sz w:val="16"/>
                              <w:szCs w:val="16"/>
                            </w:rPr>
                          </w:pPr>
                          <w:r w:rsidRPr="00F270B7">
                            <w:rPr>
                              <w:rFonts w:ascii="ＭＳ Ｐ明朝" w:eastAsia="ＭＳ Ｐ明朝" w:hAnsi="ＭＳ Ｐ明朝" w:cs="+mn-cs" w:hint="eastAsia"/>
                              <w:bCs/>
                              <w:color w:val="000000" w:themeColor="text1"/>
                              <w:kern w:val="24"/>
                              <w:sz w:val="16"/>
                              <w:szCs w:val="16"/>
                            </w:rPr>
                            <w:t>大規模</w:t>
                          </w:r>
                          <w:r w:rsidRPr="00F270B7">
                            <w:rPr>
                              <w:rFonts w:ascii="ＭＳ Ｐ明朝" w:eastAsia="ＭＳ Ｐ明朝" w:hAnsi="ＭＳ Ｐ明朝" w:cs="+mn-cs"/>
                              <w:bCs/>
                              <w:color w:val="000000" w:themeColor="text1"/>
                              <w:kern w:val="24"/>
                              <w:sz w:val="16"/>
                              <w:szCs w:val="16"/>
                            </w:rPr>
                            <w:t>接種は、</w:t>
                          </w:r>
                          <w:r w:rsidRPr="00F270B7">
                            <w:rPr>
                              <w:rFonts w:ascii="ＭＳ Ｐ明朝" w:eastAsia="ＭＳ Ｐ明朝" w:hAnsi="ＭＳ Ｐ明朝" w:cs="+mn-cs" w:hint="eastAsia"/>
                              <w:bCs/>
                              <w:color w:val="000000" w:themeColor="text1"/>
                              <w:kern w:val="24"/>
                              <w:sz w:val="16"/>
                              <w:szCs w:val="16"/>
                            </w:rPr>
                            <w:t>武田</w:t>
                          </w:r>
                          <w:r w:rsidRPr="00F270B7">
                            <w:rPr>
                              <w:rFonts w:ascii="ＭＳ Ｐ明朝" w:eastAsia="ＭＳ Ｐ明朝" w:hAnsi="ＭＳ Ｐ明朝" w:cs="+mn-cs"/>
                              <w:bCs/>
                              <w:color w:val="000000" w:themeColor="text1"/>
                              <w:kern w:val="24"/>
                              <w:sz w:val="16"/>
                              <w:szCs w:val="16"/>
                            </w:rPr>
                            <w:t>/モデルナ社</w:t>
                          </w:r>
                          <w:r w:rsidRPr="00F270B7">
                            <w:rPr>
                              <w:rFonts w:ascii="ＭＳ Ｐ明朝" w:eastAsia="ＭＳ Ｐ明朝" w:hAnsi="ＭＳ Ｐ明朝" w:cs="+mn-cs" w:hint="eastAsia"/>
                              <w:bCs/>
                              <w:color w:val="000000" w:themeColor="text1"/>
                              <w:kern w:val="24"/>
                              <w:sz w:val="16"/>
                              <w:szCs w:val="16"/>
                            </w:rPr>
                            <w:t>製</w:t>
                          </w:r>
                          <w:r w:rsidRPr="00F270B7">
                            <w:rPr>
                              <w:rFonts w:ascii="ＭＳ Ｐ明朝" w:eastAsia="ＭＳ Ｐ明朝" w:hAnsi="ＭＳ Ｐ明朝" w:cs="+mn-cs"/>
                              <w:bCs/>
                              <w:color w:val="000000" w:themeColor="text1"/>
                              <w:kern w:val="24"/>
                              <w:sz w:val="16"/>
                              <w:szCs w:val="16"/>
                            </w:rPr>
                            <w:t>ワクチン</w:t>
                          </w:r>
                        </w:p>
                      </w:txbxContent>
                    </v:textbox>
                  </v:shape>
                  <v:shape id="テキスト ボックス 110" o:spid="_x0000_s1039" type="#_x0000_t202" style="position:absolute;left:292;top:21910;width:2656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321A8E" w:rsidRPr="00F270B7" w:rsidRDefault="00321A8E" w:rsidP="00FF26F7">
                          <w:pPr>
                            <w:jc w:val="center"/>
                            <w:rPr>
                              <w:rFonts w:ascii="ＭＳ Ｐ明朝" w:eastAsia="ＭＳ Ｐ明朝" w:hAnsi="ＭＳ Ｐ明朝"/>
                              <w:color w:val="000000" w:themeColor="text1"/>
                              <w:sz w:val="16"/>
                              <w:szCs w:val="16"/>
                            </w:rPr>
                          </w:pPr>
                          <w:r w:rsidRPr="00F270B7">
                            <w:rPr>
                              <w:rFonts w:ascii="ＭＳ Ｐ明朝" w:eastAsia="ＭＳ Ｐ明朝" w:hAnsi="ＭＳ Ｐ明朝" w:cs="+mn-cs" w:hint="eastAsia"/>
                              <w:bCs/>
                              <w:color w:val="000000" w:themeColor="text1"/>
                              <w:kern w:val="24"/>
                              <w:sz w:val="16"/>
                              <w:szCs w:val="16"/>
                            </w:rPr>
                            <w:t>※この</w:t>
                          </w:r>
                          <w:r w:rsidRPr="00F270B7">
                            <w:rPr>
                              <w:rFonts w:ascii="ＭＳ Ｐ明朝" w:eastAsia="ＭＳ Ｐ明朝" w:hAnsi="ＭＳ Ｐ明朝" w:cs="+mn-cs"/>
                              <w:bCs/>
                              <w:color w:val="000000" w:themeColor="text1"/>
                              <w:kern w:val="24"/>
                              <w:sz w:val="16"/>
                              <w:szCs w:val="16"/>
                            </w:rPr>
                            <w:t>ほか職域接種も</w:t>
                          </w:r>
                          <w:r w:rsidRPr="00F270B7">
                            <w:rPr>
                              <w:rFonts w:ascii="ＭＳ Ｐ明朝" w:eastAsia="ＭＳ Ｐ明朝" w:hAnsi="ＭＳ Ｐ明朝" w:cs="+mn-cs" w:hint="eastAsia"/>
                              <w:bCs/>
                              <w:color w:val="000000" w:themeColor="text1"/>
                              <w:kern w:val="24"/>
                              <w:sz w:val="16"/>
                              <w:szCs w:val="16"/>
                            </w:rPr>
                            <w:t>行われています</w:t>
                          </w:r>
                          <w:r w:rsidRPr="00F270B7">
                            <w:rPr>
                              <w:rFonts w:ascii="ＭＳ Ｐ明朝" w:eastAsia="ＭＳ Ｐ明朝" w:hAnsi="ＭＳ Ｐ明朝" w:cs="+mn-cs"/>
                              <w:bCs/>
                              <w:color w:val="000000" w:themeColor="text1"/>
                              <w:kern w:val="24"/>
                              <w:sz w:val="16"/>
                              <w:szCs w:val="16"/>
                            </w:rPr>
                            <w:t>。</w:t>
                          </w:r>
                        </w:p>
                        <w:p w:rsidR="00321A8E" w:rsidRPr="00D87BE1" w:rsidRDefault="00321A8E" w:rsidP="00FF26F7">
                          <w:pPr>
                            <w:jc w:val="center"/>
                            <w:rPr>
                              <w:rFonts w:ascii="ＭＳ Ｐ明朝" w:eastAsia="ＭＳ Ｐ明朝" w:hAnsi="ＭＳ Ｐ明朝"/>
                              <w:color w:val="000000" w:themeColor="text1"/>
                              <w:sz w:val="18"/>
                              <w:szCs w:val="18"/>
                            </w:rPr>
                          </w:pPr>
                        </w:p>
                      </w:txbxContent>
                    </v:textbox>
                  </v:shape>
                  <v:shape id="テキスト ボックス 110" o:spid="_x0000_s1040" type="#_x0000_t202" style="position:absolute;left:1855;top:1722;width:25516;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321A8E" w:rsidRPr="00E3187E" w:rsidRDefault="00321A8E" w:rsidP="00FF26F7">
                          <w:pPr>
                            <w:pStyle w:val="Web"/>
                            <w:jc w:val="center"/>
                            <w:rPr>
                              <w:rFonts w:ascii="ＭＳ ゴシック" w:eastAsia="ＭＳ ゴシック" w:hAnsi="ＭＳ ゴシック"/>
                              <w:b/>
                              <w:color w:val="000000" w:themeColor="text1"/>
                            </w:rPr>
                          </w:pPr>
                          <w:r w:rsidRPr="00E3187E">
                            <w:rPr>
                              <w:rFonts w:ascii="ＭＳ ゴシック" w:eastAsia="ＭＳ ゴシック" w:hAnsi="ＭＳ ゴシック" w:cs="+mn-cs" w:hint="eastAsia"/>
                              <w:b/>
                              <w:bCs/>
                              <w:color w:val="000000" w:themeColor="text1"/>
                              <w:kern w:val="24"/>
                            </w:rPr>
                            <w:t>接種手法別の割合（</w:t>
                          </w:r>
                          <w:r>
                            <w:rPr>
                              <w:rFonts w:ascii="ＭＳ ゴシック" w:eastAsia="ＭＳ ゴシック" w:hAnsi="ＭＳ ゴシック" w:cs="+mn-cs" w:hint="eastAsia"/>
                              <w:b/>
                              <w:bCs/>
                              <w:color w:val="000000" w:themeColor="text1"/>
                              <w:kern w:val="24"/>
                            </w:rPr>
                            <w:t>計画</w:t>
                          </w:r>
                          <w:r w:rsidRPr="00E3187E">
                            <w:rPr>
                              <w:rFonts w:ascii="ＭＳ ゴシック" w:eastAsia="ＭＳ ゴシック" w:hAnsi="ＭＳ ゴシック" w:cs="+mn-cs" w:hint="eastAsia"/>
                              <w:b/>
                              <w:bCs/>
                              <w:color w:val="000000" w:themeColor="text1"/>
                              <w:kern w:val="24"/>
                            </w:rPr>
                            <w:t>）</w:t>
                          </w:r>
                        </w:p>
                      </w:txbxContent>
                    </v:textbox>
                  </v:shape>
                </v:group>
                <v:shape id="テキスト ボックス 110" o:spid="_x0000_s1041" type="#_x0000_t202" style="position:absolute;left:1048;top:18181;width:2011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321A8E" w:rsidRPr="00CC5CDC" w:rsidRDefault="00321A8E" w:rsidP="00FF26F7">
                        <w:pPr>
                          <w:jc w:val="center"/>
                          <w:rPr>
                            <w:rFonts w:ascii="ＭＳ Ｐ明朝" w:eastAsia="ＭＳ Ｐ明朝" w:hAnsi="ＭＳ Ｐ明朝"/>
                            <w:color w:val="000000" w:themeColor="text1"/>
                            <w:sz w:val="16"/>
                            <w:szCs w:val="16"/>
                          </w:rPr>
                        </w:pPr>
                        <w:r w:rsidRPr="00CC5CDC">
                          <w:rPr>
                            <w:rFonts w:ascii="ＭＳ Ｐ明朝" w:eastAsia="ＭＳ Ｐ明朝" w:hAnsi="ＭＳ Ｐ明朝" w:cs="+mn-cs" w:hint="eastAsia"/>
                            <w:bCs/>
                            <w:color w:val="000000" w:themeColor="text1"/>
                            <w:kern w:val="24"/>
                            <w:sz w:val="16"/>
                            <w:szCs w:val="16"/>
                          </w:rPr>
                          <w:t>※</w:t>
                        </w:r>
                        <w:r>
                          <w:rPr>
                            <w:rFonts w:ascii="ＭＳ Ｐ明朝" w:eastAsia="ＭＳ Ｐ明朝" w:hAnsi="ＭＳ Ｐ明朝" w:cs="+mn-cs" w:hint="eastAsia"/>
                            <w:bCs/>
                            <w:color w:val="000000" w:themeColor="text1"/>
                            <w:kern w:val="24"/>
                            <w:sz w:val="16"/>
                            <w:szCs w:val="16"/>
                          </w:rPr>
                          <w:t>８</w:t>
                        </w:r>
                        <w:r w:rsidRPr="00CC5CDC">
                          <w:rPr>
                            <w:rFonts w:ascii="ＭＳ Ｐ明朝" w:eastAsia="ＭＳ Ｐ明朝" w:hAnsi="ＭＳ Ｐ明朝" w:cs="+mn-cs" w:hint="eastAsia"/>
                            <w:bCs/>
                            <w:color w:val="000000" w:themeColor="text1"/>
                            <w:kern w:val="24"/>
                            <w:sz w:val="16"/>
                            <w:szCs w:val="16"/>
                          </w:rPr>
                          <w:t>月</w:t>
                        </w:r>
                        <w:r w:rsidRPr="00CC5CDC">
                          <w:rPr>
                            <w:rFonts w:ascii="ＭＳ Ｐ明朝" w:eastAsia="ＭＳ Ｐ明朝" w:hAnsi="ＭＳ Ｐ明朝" w:cs="+mn-cs"/>
                            <w:bCs/>
                            <w:color w:val="000000" w:themeColor="text1"/>
                            <w:kern w:val="24"/>
                            <w:sz w:val="16"/>
                            <w:szCs w:val="16"/>
                          </w:rPr>
                          <w:t>４日記者</w:t>
                        </w:r>
                        <w:r w:rsidRPr="00CC5CDC">
                          <w:rPr>
                            <w:rFonts w:ascii="ＭＳ Ｐ明朝" w:eastAsia="ＭＳ Ｐ明朝" w:hAnsi="ＭＳ Ｐ明朝" w:cs="+mn-cs" w:hint="eastAsia"/>
                            <w:bCs/>
                            <w:color w:val="000000" w:themeColor="text1"/>
                            <w:kern w:val="24"/>
                            <w:sz w:val="16"/>
                            <w:szCs w:val="16"/>
                          </w:rPr>
                          <w:t xml:space="preserve">発表　</w:t>
                        </w:r>
                      </w:p>
                      <w:p w:rsidR="00321A8E" w:rsidRPr="00D87BE1" w:rsidRDefault="00321A8E" w:rsidP="00FF26F7">
                        <w:pPr>
                          <w:jc w:val="center"/>
                          <w:rPr>
                            <w:rFonts w:ascii="ＭＳ Ｐ明朝" w:eastAsia="ＭＳ Ｐ明朝" w:hAnsi="ＭＳ Ｐ明朝"/>
                            <w:color w:val="000000" w:themeColor="text1"/>
                            <w:sz w:val="18"/>
                            <w:szCs w:val="18"/>
                          </w:rPr>
                        </w:pPr>
                      </w:p>
                    </w:txbxContent>
                  </v:textbox>
                </v:shape>
              </v:group>
            </w:pict>
          </mc:Fallback>
        </mc:AlternateContent>
      </w:r>
      <w:r w:rsidR="00D9267A" w:rsidRPr="00D9267A">
        <w:rPr>
          <w:rFonts w:asciiTheme="minorEastAsia" w:eastAsiaTheme="minorEastAsia" w:hAnsiTheme="minorEastAsia" w:cs="Times New Roman" w:hint="eastAsia"/>
          <w:noProof/>
          <w:color w:val="000000" w:themeColor="text1"/>
        </w:rPr>
        <mc:AlternateContent>
          <mc:Choice Requires="wps">
            <w:drawing>
              <wp:anchor distT="0" distB="0" distL="114300" distR="114300" simplePos="0" relativeHeight="252000256" behindDoc="0" locked="0" layoutInCell="1" allowOverlap="1" wp14:anchorId="12AD61DA" wp14:editId="208FAE1B">
                <wp:simplePos x="0" y="0"/>
                <wp:positionH relativeFrom="margin">
                  <wp:posOffset>74930</wp:posOffset>
                </wp:positionH>
                <wp:positionV relativeFrom="paragraph">
                  <wp:posOffset>182880</wp:posOffset>
                </wp:positionV>
                <wp:extent cx="4047237" cy="2273647"/>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047237" cy="2273647"/>
                        </a:xfrm>
                        <a:prstGeom prst="rect">
                          <a:avLst/>
                        </a:prstGeom>
                        <a:noFill/>
                        <a:ln w="12700" cap="flat" cmpd="sng" algn="ctr">
                          <a:noFill/>
                          <a:prstDash val="solid"/>
                          <a:miter lim="800000"/>
                        </a:ln>
                        <a:effectLst/>
                      </wps:spPr>
                      <wps:txbx>
                        <w:txbxContent>
                          <w:p w:rsidR="00321A8E" w:rsidRPr="001C5A6D" w:rsidRDefault="00321A8E" w:rsidP="001C5A6D">
                            <w:pPr>
                              <w:spacing w:line="360" w:lineRule="exact"/>
                              <w:ind w:firstLineChars="100" w:firstLine="260"/>
                              <w:rPr>
                                <w:color w:val="000000" w:themeColor="text1"/>
                                <w:u w:val="single"/>
                              </w:rPr>
                            </w:pPr>
                            <w:r w:rsidRPr="001C5A6D">
                              <w:rPr>
                                <w:rFonts w:hint="eastAsia"/>
                                <w:color w:val="000000" w:themeColor="text1"/>
                                <w:u w:val="single"/>
                              </w:rPr>
                              <w:t>８</w:t>
                            </w:r>
                            <w:r w:rsidRPr="001C5A6D">
                              <w:rPr>
                                <w:color w:val="000000" w:themeColor="text1"/>
                                <w:u w:val="single"/>
                              </w:rPr>
                              <w:t>月に比べ、</w:t>
                            </w:r>
                            <w:r w:rsidRPr="001C5A6D">
                              <w:rPr>
                                <w:rFonts w:hint="eastAsia"/>
                                <w:color w:val="000000" w:themeColor="text1"/>
                                <w:u w:val="single"/>
                              </w:rPr>
                              <w:t>医療機関</w:t>
                            </w:r>
                            <w:r w:rsidRPr="001C5A6D">
                              <w:rPr>
                                <w:color w:val="000000" w:themeColor="text1"/>
                                <w:u w:val="single"/>
                              </w:rPr>
                              <w:t>の予約が取りやすくな</w:t>
                            </w:r>
                            <w:r w:rsidRPr="001C5A6D">
                              <w:rPr>
                                <w:rFonts w:hint="eastAsia"/>
                                <w:color w:val="000000" w:themeColor="text1"/>
                                <w:u w:val="single"/>
                              </w:rPr>
                              <w:t>っています</w:t>
                            </w:r>
                            <w:r w:rsidRPr="001C5A6D">
                              <w:rPr>
                                <w:color w:val="000000" w:themeColor="text1"/>
                                <w:u w:val="single"/>
                              </w:rPr>
                              <w:t>。</w:t>
                            </w:r>
                            <w:r w:rsidRPr="001C5A6D">
                              <w:rPr>
                                <w:rFonts w:hint="eastAsia"/>
                                <w:color w:val="000000" w:themeColor="text1"/>
                                <w:u w:val="single"/>
                              </w:rPr>
                              <w:t>まずは</w:t>
                            </w:r>
                            <w:r w:rsidRPr="001C5A6D">
                              <w:rPr>
                                <w:color w:val="000000" w:themeColor="text1"/>
                                <w:u w:val="single"/>
                              </w:rPr>
                              <w:t>個別</w:t>
                            </w:r>
                            <w:r w:rsidRPr="001C5A6D">
                              <w:rPr>
                                <w:rFonts w:hint="eastAsia"/>
                                <w:color w:val="000000" w:themeColor="text1"/>
                                <w:u w:val="single"/>
                              </w:rPr>
                              <w:t>接種</w:t>
                            </w:r>
                            <w:r w:rsidRPr="001C5A6D">
                              <w:rPr>
                                <w:color w:val="000000" w:themeColor="text1"/>
                                <w:u w:val="single"/>
                              </w:rPr>
                              <w:t>をご検討ください。</w:t>
                            </w:r>
                          </w:p>
                          <w:p w:rsidR="00321A8E" w:rsidRPr="001C5A6D" w:rsidRDefault="00321A8E" w:rsidP="00FF26F7">
                            <w:pPr>
                              <w:spacing w:line="360" w:lineRule="exact"/>
                              <w:ind w:firstLineChars="100" w:firstLine="260"/>
                              <w:rPr>
                                <w:color w:val="000000" w:themeColor="text1"/>
                              </w:rPr>
                            </w:pPr>
                            <w:r w:rsidRPr="001C5A6D">
                              <w:rPr>
                                <w:color w:val="000000" w:themeColor="text1"/>
                              </w:rPr>
                              <w:t>医療機関</w:t>
                            </w:r>
                            <w:r w:rsidRPr="001C5A6D">
                              <w:rPr>
                                <w:rFonts w:hint="eastAsia"/>
                                <w:color w:val="000000" w:themeColor="text1"/>
                              </w:rPr>
                              <w:t>には８月に比べ</w:t>
                            </w:r>
                            <w:r>
                              <w:rPr>
                                <w:rFonts w:hint="eastAsia"/>
                                <w:color w:val="000000" w:themeColor="text1"/>
                              </w:rPr>
                              <w:t>１．５</w:t>
                            </w:r>
                            <w:r w:rsidRPr="001C5A6D">
                              <w:rPr>
                                <w:color w:val="000000" w:themeColor="text1"/>
                              </w:rPr>
                              <w:t>倍</w:t>
                            </w:r>
                            <w:r w:rsidRPr="001C5A6D">
                              <w:rPr>
                                <w:rFonts w:hint="eastAsia"/>
                                <w:color w:val="000000" w:themeColor="text1"/>
                              </w:rPr>
                              <w:t>程度の</w:t>
                            </w:r>
                            <w:r w:rsidRPr="001C5A6D">
                              <w:rPr>
                                <w:color w:val="000000" w:themeColor="text1"/>
                              </w:rPr>
                              <w:t>ワクチン</w:t>
                            </w:r>
                            <w:r w:rsidRPr="001C5A6D">
                              <w:rPr>
                                <w:rFonts w:hint="eastAsia"/>
                                <w:color w:val="000000" w:themeColor="text1"/>
                              </w:rPr>
                              <w:t>を</w:t>
                            </w:r>
                            <w:r w:rsidRPr="001C5A6D">
                              <w:rPr>
                                <w:color w:val="000000" w:themeColor="text1"/>
                              </w:rPr>
                              <w:t>供給して</w:t>
                            </w:r>
                            <w:r w:rsidRPr="001C5A6D">
                              <w:rPr>
                                <w:rFonts w:hint="eastAsia"/>
                                <w:color w:val="000000" w:themeColor="text1"/>
                              </w:rPr>
                              <w:t>おり、毎週約９</w:t>
                            </w:r>
                            <w:r w:rsidRPr="001C5A6D">
                              <w:rPr>
                                <w:color w:val="000000" w:themeColor="text1"/>
                              </w:rPr>
                              <w:t>万人（約</w:t>
                            </w:r>
                            <w:r>
                              <w:rPr>
                                <w:rFonts w:hint="eastAsia"/>
                                <w:color w:val="000000" w:themeColor="text1"/>
                              </w:rPr>
                              <w:t>１８</w:t>
                            </w:r>
                            <w:r w:rsidRPr="001C5A6D">
                              <w:rPr>
                                <w:rFonts w:hint="eastAsia"/>
                                <w:color w:val="000000" w:themeColor="text1"/>
                              </w:rPr>
                              <w:t>万回分）</w:t>
                            </w:r>
                            <w:r w:rsidRPr="001C5A6D">
                              <w:rPr>
                                <w:color w:val="000000" w:themeColor="text1"/>
                              </w:rPr>
                              <w:t>の</w:t>
                            </w:r>
                            <w:r w:rsidRPr="001C5A6D">
                              <w:rPr>
                                <w:rFonts w:hint="eastAsia"/>
                                <w:color w:val="000000" w:themeColor="text1"/>
                              </w:rPr>
                              <w:t>予約枠が</w:t>
                            </w:r>
                            <w:r w:rsidRPr="001C5A6D">
                              <w:rPr>
                                <w:color w:val="000000" w:themeColor="text1"/>
                              </w:rPr>
                              <w:t>あります。</w:t>
                            </w:r>
                          </w:p>
                          <w:p w:rsidR="00321A8E" w:rsidRPr="001C5A6D" w:rsidRDefault="00321A8E" w:rsidP="00FF26F7">
                            <w:pPr>
                              <w:spacing w:line="360" w:lineRule="exact"/>
                              <w:ind w:firstLineChars="100" w:firstLine="260"/>
                              <w:rPr>
                                <w:color w:val="000000" w:themeColor="text1"/>
                              </w:rPr>
                            </w:pPr>
                            <w:r w:rsidRPr="001C5A6D">
                              <w:rPr>
                                <w:rFonts w:hint="eastAsia"/>
                                <w:color w:val="000000" w:themeColor="text1"/>
                              </w:rPr>
                              <w:t>市</w:t>
                            </w:r>
                            <w:r w:rsidRPr="001C5A6D">
                              <w:rPr>
                                <w:color w:val="000000" w:themeColor="text1"/>
                              </w:rPr>
                              <w:t>のウェブサイトでは</w:t>
                            </w:r>
                            <w:r w:rsidRPr="001C5A6D">
                              <w:rPr>
                                <w:rFonts w:hint="eastAsia"/>
                                <w:color w:val="000000" w:themeColor="text1"/>
                              </w:rPr>
                              <w:t>、かかりつけ患者以外に</w:t>
                            </w:r>
                            <w:r w:rsidRPr="001C5A6D">
                              <w:rPr>
                                <w:color w:val="000000" w:themeColor="text1"/>
                              </w:rPr>
                              <w:t>も接種を行う</w:t>
                            </w:r>
                            <w:r w:rsidRPr="001C5A6D">
                              <w:rPr>
                                <w:rFonts w:hint="eastAsia"/>
                                <w:color w:val="000000" w:themeColor="text1"/>
                              </w:rPr>
                              <w:t>医療機関の</w:t>
                            </w:r>
                            <w:r w:rsidRPr="001C5A6D">
                              <w:rPr>
                                <w:color w:val="000000" w:themeColor="text1"/>
                              </w:rPr>
                              <w:t>情報を掲載</w:t>
                            </w:r>
                            <w:r w:rsidRPr="001C5A6D">
                              <w:rPr>
                                <w:rFonts w:hint="eastAsia"/>
                                <w:color w:val="000000" w:themeColor="text1"/>
                              </w:rPr>
                              <w:t>しています。</w:t>
                            </w:r>
                          </w:p>
                          <w:p w:rsidR="00321A8E" w:rsidRPr="001C5A6D" w:rsidRDefault="00321A8E" w:rsidP="00FF26F7">
                            <w:pPr>
                              <w:spacing w:line="360" w:lineRule="exact"/>
                              <w:ind w:firstLineChars="100" w:firstLine="260"/>
                            </w:pPr>
                            <w:r w:rsidRPr="001C5A6D">
                              <w:rPr>
                                <w:rFonts w:hint="eastAsia"/>
                                <w:color w:val="000000" w:themeColor="text1"/>
                              </w:rPr>
                              <w:t>厚生労働省</w:t>
                            </w:r>
                            <w:r w:rsidRPr="001C5A6D">
                              <w:rPr>
                                <w:color w:val="000000" w:themeColor="text1"/>
                              </w:rPr>
                              <w:t>の「コロナワクチンナビ」で</w:t>
                            </w:r>
                            <w:r w:rsidRPr="001C5A6D">
                              <w:rPr>
                                <w:rFonts w:hint="eastAsia"/>
                                <w:color w:val="000000" w:themeColor="text1"/>
                              </w:rPr>
                              <w:t>は、医療機関の</w:t>
                            </w:r>
                            <w:r w:rsidRPr="001C5A6D">
                              <w:rPr>
                                <w:color w:val="000000" w:themeColor="text1"/>
                              </w:rPr>
                              <w:t>予約</w:t>
                            </w:r>
                            <w:r w:rsidRPr="001C5A6D">
                              <w:rPr>
                                <w:rFonts w:hint="eastAsia"/>
                                <w:color w:val="000000" w:themeColor="text1"/>
                              </w:rPr>
                              <w:t>受付</w:t>
                            </w:r>
                            <w:r w:rsidRPr="001C5A6D">
                              <w:rPr>
                                <w:color w:val="000000" w:themeColor="text1"/>
                              </w:rPr>
                              <w:t>状況が</w:t>
                            </w:r>
                            <w:r w:rsidRPr="001C5A6D">
                              <w:rPr>
                                <w:rFonts w:hint="eastAsia"/>
                                <w:color w:val="000000" w:themeColor="text1"/>
                              </w:rPr>
                              <w:t>確認</w:t>
                            </w:r>
                            <w:r w:rsidRPr="001C5A6D">
                              <w:rPr>
                                <w:color w:val="000000" w:themeColor="text1"/>
                              </w:rPr>
                              <w:t>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61DA" id="正方形/長方形 12" o:spid="_x0000_s1042" style="position:absolute;left:0;text-align:left;margin-left:5.9pt;margin-top:14.4pt;width:318.7pt;height:179.0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" filled="f" stroked="f" strokeweight="1pt">
                <v:textbox>
                  <w:txbxContent>
                    <w:p w:rsidR="00321A8E" w:rsidRPr="001C5A6D" w:rsidRDefault="00321A8E" w:rsidP="001C5A6D">
                      <w:pPr>
                        <w:spacing w:line="360" w:lineRule="exact"/>
                        <w:ind w:firstLineChars="100" w:firstLine="260"/>
                        <w:rPr>
                          <w:color w:val="000000" w:themeColor="text1"/>
                          <w:u w:val="single"/>
                        </w:rPr>
                      </w:pPr>
                      <w:r w:rsidRPr="001C5A6D">
                        <w:rPr>
                          <w:rFonts w:hint="eastAsia"/>
                          <w:color w:val="000000" w:themeColor="text1"/>
                          <w:u w:val="single"/>
                        </w:rPr>
                        <w:t>８</w:t>
                      </w:r>
                      <w:r w:rsidRPr="001C5A6D">
                        <w:rPr>
                          <w:color w:val="000000" w:themeColor="text1"/>
                          <w:u w:val="single"/>
                        </w:rPr>
                        <w:t>月に比べ、</w:t>
                      </w:r>
                      <w:r w:rsidRPr="001C5A6D">
                        <w:rPr>
                          <w:rFonts w:hint="eastAsia"/>
                          <w:color w:val="000000" w:themeColor="text1"/>
                          <w:u w:val="single"/>
                        </w:rPr>
                        <w:t>医療機関</w:t>
                      </w:r>
                      <w:r w:rsidRPr="001C5A6D">
                        <w:rPr>
                          <w:color w:val="000000" w:themeColor="text1"/>
                          <w:u w:val="single"/>
                        </w:rPr>
                        <w:t>の予約が取りやすくな</w:t>
                      </w:r>
                      <w:r w:rsidRPr="001C5A6D">
                        <w:rPr>
                          <w:rFonts w:hint="eastAsia"/>
                          <w:color w:val="000000" w:themeColor="text1"/>
                          <w:u w:val="single"/>
                        </w:rPr>
                        <w:t>っています</w:t>
                      </w:r>
                      <w:r w:rsidRPr="001C5A6D">
                        <w:rPr>
                          <w:color w:val="000000" w:themeColor="text1"/>
                          <w:u w:val="single"/>
                        </w:rPr>
                        <w:t>。</w:t>
                      </w:r>
                      <w:r w:rsidRPr="001C5A6D">
                        <w:rPr>
                          <w:rFonts w:hint="eastAsia"/>
                          <w:color w:val="000000" w:themeColor="text1"/>
                          <w:u w:val="single"/>
                        </w:rPr>
                        <w:t>まずは</w:t>
                      </w:r>
                      <w:r w:rsidRPr="001C5A6D">
                        <w:rPr>
                          <w:color w:val="000000" w:themeColor="text1"/>
                          <w:u w:val="single"/>
                        </w:rPr>
                        <w:t>個別</w:t>
                      </w:r>
                      <w:r w:rsidRPr="001C5A6D">
                        <w:rPr>
                          <w:rFonts w:hint="eastAsia"/>
                          <w:color w:val="000000" w:themeColor="text1"/>
                          <w:u w:val="single"/>
                        </w:rPr>
                        <w:t>接種</w:t>
                      </w:r>
                      <w:r w:rsidRPr="001C5A6D">
                        <w:rPr>
                          <w:color w:val="000000" w:themeColor="text1"/>
                          <w:u w:val="single"/>
                        </w:rPr>
                        <w:t>をご検討ください。</w:t>
                      </w:r>
                    </w:p>
                    <w:p w:rsidR="00321A8E" w:rsidRPr="001C5A6D" w:rsidRDefault="00321A8E" w:rsidP="00FF26F7">
                      <w:pPr>
                        <w:spacing w:line="360" w:lineRule="exact"/>
                        <w:ind w:firstLineChars="100" w:firstLine="260"/>
                        <w:rPr>
                          <w:color w:val="000000" w:themeColor="text1"/>
                        </w:rPr>
                      </w:pPr>
                      <w:r w:rsidRPr="001C5A6D">
                        <w:rPr>
                          <w:color w:val="000000" w:themeColor="text1"/>
                        </w:rPr>
                        <w:t>医療機関</w:t>
                      </w:r>
                      <w:r w:rsidRPr="001C5A6D">
                        <w:rPr>
                          <w:rFonts w:hint="eastAsia"/>
                          <w:color w:val="000000" w:themeColor="text1"/>
                        </w:rPr>
                        <w:t>には８月に比べ</w:t>
                      </w:r>
                      <w:r>
                        <w:rPr>
                          <w:rFonts w:hint="eastAsia"/>
                          <w:color w:val="000000" w:themeColor="text1"/>
                        </w:rPr>
                        <w:t>１．５</w:t>
                      </w:r>
                      <w:r w:rsidRPr="001C5A6D">
                        <w:rPr>
                          <w:color w:val="000000" w:themeColor="text1"/>
                        </w:rPr>
                        <w:t>倍</w:t>
                      </w:r>
                      <w:r w:rsidRPr="001C5A6D">
                        <w:rPr>
                          <w:rFonts w:hint="eastAsia"/>
                          <w:color w:val="000000" w:themeColor="text1"/>
                        </w:rPr>
                        <w:t>程度の</w:t>
                      </w:r>
                      <w:r w:rsidRPr="001C5A6D">
                        <w:rPr>
                          <w:color w:val="000000" w:themeColor="text1"/>
                        </w:rPr>
                        <w:t>ワクチン</w:t>
                      </w:r>
                      <w:r w:rsidRPr="001C5A6D">
                        <w:rPr>
                          <w:rFonts w:hint="eastAsia"/>
                          <w:color w:val="000000" w:themeColor="text1"/>
                        </w:rPr>
                        <w:t>を</w:t>
                      </w:r>
                      <w:r w:rsidRPr="001C5A6D">
                        <w:rPr>
                          <w:color w:val="000000" w:themeColor="text1"/>
                        </w:rPr>
                        <w:t>供給して</w:t>
                      </w:r>
                      <w:r w:rsidRPr="001C5A6D">
                        <w:rPr>
                          <w:rFonts w:hint="eastAsia"/>
                          <w:color w:val="000000" w:themeColor="text1"/>
                        </w:rPr>
                        <w:t>おり、毎週約９</w:t>
                      </w:r>
                      <w:r w:rsidRPr="001C5A6D">
                        <w:rPr>
                          <w:color w:val="000000" w:themeColor="text1"/>
                        </w:rPr>
                        <w:t>万人（約</w:t>
                      </w:r>
                      <w:r>
                        <w:rPr>
                          <w:rFonts w:hint="eastAsia"/>
                          <w:color w:val="000000" w:themeColor="text1"/>
                        </w:rPr>
                        <w:t>１８</w:t>
                      </w:r>
                      <w:r w:rsidRPr="001C5A6D">
                        <w:rPr>
                          <w:rFonts w:hint="eastAsia"/>
                          <w:color w:val="000000" w:themeColor="text1"/>
                        </w:rPr>
                        <w:t>万回分）</w:t>
                      </w:r>
                      <w:r w:rsidRPr="001C5A6D">
                        <w:rPr>
                          <w:color w:val="000000" w:themeColor="text1"/>
                        </w:rPr>
                        <w:t>の</w:t>
                      </w:r>
                      <w:r w:rsidRPr="001C5A6D">
                        <w:rPr>
                          <w:rFonts w:hint="eastAsia"/>
                          <w:color w:val="000000" w:themeColor="text1"/>
                        </w:rPr>
                        <w:t>予約枠が</w:t>
                      </w:r>
                      <w:r w:rsidRPr="001C5A6D">
                        <w:rPr>
                          <w:color w:val="000000" w:themeColor="text1"/>
                        </w:rPr>
                        <w:t>あります。</w:t>
                      </w:r>
                    </w:p>
                    <w:p w:rsidR="00321A8E" w:rsidRPr="001C5A6D" w:rsidRDefault="00321A8E" w:rsidP="00FF26F7">
                      <w:pPr>
                        <w:spacing w:line="360" w:lineRule="exact"/>
                        <w:ind w:firstLineChars="100" w:firstLine="260"/>
                        <w:rPr>
                          <w:color w:val="000000" w:themeColor="text1"/>
                        </w:rPr>
                      </w:pPr>
                      <w:r w:rsidRPr="001C5A6D">
                        <w:rPr>
                          <w:rFonts w:hint="eastAsia"/>
                          <w:color w:val="000000" w:themeColor="text1"/>
                        </w:rPr>
                        <w:t>市</w:t>
                      </w:r>
                      <w:r w:rsidRPr="001C5A6D">
                        <w:rPr>
                          <w:color w:val="000000" w:themeColor="text1"/>
                        </w:rPr>
                        <w:t>のウェブサイトでは</w:t>
                      </w:r>
                      <w:r w:rsidRPr="001C5A6D">
                        <w:rPr>
                          <w:rFonts w:hint="eastAsia"/>
                          <w:color w:val="000000" w:themeColor="text1"/>
                        </w:rPr>
                        <w:t>、かかりつけ患者以外に</w:t>
                      </w:r>
                      <w:r w:rsidRPr="001C5A6D">
                        <w:rPr>
                          <w:color w:val="000000" w:themeColor="text1"/>
                        </w:rPr>
                        <w:t>も接種を行う</w:t>
                      </w:r>
                      <w:r w:rsidRPr="001C5A6D">
                        <w:rPr>
                          <w:rFonts w:hint="eastAsia"/>
                          <w:color w:val="000000" w:themeColor="text1"/>
                        </w:rPr>
                        <w:t>医療機関の</w:t>
                      </w:r>
                      <w:r w:rsidRPr="001C5A6D">
                        <w:rPr>
                          <w:color w:val="000000" w:themeColor="text1"/>
                        </w:rPr>
                        <w:t>情報を掲載</w:t>
                      </w:r>
                      <w:r w:rsidRPr="001C5A6D">
                        <w:rPr>
                          <w:rFonts w:hint="eastAsia"/>
                          <w:color w:val="000000" w:themeColor="text1"/>
                        </w:rPr>
                        <w:t>しています。</w:t>
                      </w:r>
                    </w:p>
                    <w:p w:rsidR="00321A8E" w:rsidRPr="001C5A6D" w:rsidRDefault="00321A8E" w:rsidP="00FF26F7">
                      <w:pPr>
                        <w:spacing w:line="360" w:lineRule="exact"/>
                        <w:ind w:firstLineChars="100" w:firstLine="260"/>
                      </w:pPr>
                      <w:r w:rsidRPr="001C5A6D">
                        <w:rPr>
                          <w:rFonts w:hint="eastAsia"/>
                          <w:color w:val="000000" w:themeColor="text1"/>
                        </w:rPr>
                        <w:t>厚生労働省</w:t>
                      </w:r>
                      <w:r w:rsidRPr="001C5A6D">
                        <w:rPr>
                          <w:color w:val="000000" w:themeColor="text1"/>
                        </w:rPr>
                        <w:t>の「コロナワクチンナビ」で</w:t>
                      </w:r>
                      <w:r w:rsidRPr="001C5A6D">
                        <w:rPr>
                          <w:rFonts w:hint="eastAsia"/>
                          <w:color w:val="000000" w:themeColor="text1"/>
                        </w:rPr>
                        <w:t>は、医療機関の</w:t>
                      </w:r>
                      <w:r w:rsidRPr="001C5A6D">
                        <w:rPr>
                          <w:color w:val="000000" w:themeColor="text1"/>
                        </w:rPr>
                        <w:t>予約</w:t>
                      </w:r>
                      <w:r w:rsidRPr="001C5A6D">
                        <w:rPr>
                          <w:rFonts w:hint="eastAsia"/>
                          <w:color w:val="000000" w:themeColor="text1"/>
                        </w:rPr>
                        <w:t>受付</w:t>
                      </w:r>
                      <w:r w:rsidRPr="001C5A6D">
                        <w:rPr>
                          <w:color w:val="000000" w:themeColor="text1"/>
                        </w:rPr>
                        <w:t>状況が</w:t>
                      </w:r>
                      <w:r w:rsidRPr="001C5A6D">
                        <w:rPr>
                          <w:rFonts w:hint="eastAsia"/>
                          <w:color w:val="000000" w:themeColor="text1"/>
                        </w:rPr>
                        <w:t>確認</w:t>
                      </w:r>
                      <w:r w:rsidRPr="001C5A6D">
                        <w:rPr>
                          <w:color w:val="000000" w:themeColor="text1"/>
                        </w:rPr>
                        <w:t>できます。</w:t>
                      </w:r>
                    </w:p>
                  </w:txbxContent>
                </v:textbox>
                <w10:wrap anchorx="margin"/>
              </v:rect>
            </w:pict>
          </mc:Fallback>
        </mc:AlternateContent>
      </w:r>
      <w:r w:rsidR="001C5A6D" w:rsidRPr="00D9267A">
        <w:rPr>
          <w:rFonts w:ascii="ＭＳ ゴシック" w:eastAsia="ＭＳ ゴシック" w:hAnsi="ＭＳ ゴシック" w:hint="eastAsia"/>
          <w:color w:val="000000" w:themeColor="text1"/>
        </w:rPr>
        <w:t>【</w:t>
      </w:r>
      <w:r w:rsidR="00FF26F7" w:rsidRPr="00D9267A">
        <w:rPr>
          <w:rFonts w:ascii="ＭＳ ゴシック" w:eastAsia="ＭＳ ゴシック" w:hAnsi="ＭＳ ゴシック" w:hint="eastAsia"/>
          <w:color w:val="000000" w:themeColor="text1"/>
        </w:rPr>
        <w:t>個別接種</w:t>
      </w:r>
      <w:r w:rsidR="001C5A6D" w:rsidRPr="00D9267A">
        <w:rPr>
          <w:rFonts w:ascii="ＭＳ ゴシック" w:eastAsia="ＭＳ ゴシック" w:hAnsi="ＭＳ ゴシック" w:hint="eastAsia"/>
          <w:color w:val="000000" w:themeColor="text1"/>
        </w:rPr>
        <w:t>】</w:t>
      </w:r>
    </w:p>
    <w:p w:rsidR="00FF26F7" w:rsidRPr="001C5A6D" w:rsidRDefault="00FF26F7" w:rsidP="00FF26F7">
      <w:pPr>
        <w:spacing w:line="340" w:lineRule="exact"/>
        <w:ind w:left="260" w:rightChars="1423" w:right="3700" w:hangingChars="100" w:hanging="260"/>
        <w:rPr>
          <w:color w:val="000000" w:themeColor="text1"/>
        </w:rPr>
      </w:pPr>
    </w:p>
    <w:p w:rsidR="00FF26F7" w:rsidRPr="001C5A6D" w:rsidRDefault="00FF26F7" w:rsidP="00FF26F7">
      <w:pPr>
        <w:spacing w:line="340" w:lineRule="exact"/>
        <w:ind w:left="260" w:hangingChars="100" w:hanging="260"/>
        <w:rPr>
          <w:color w:val="000000" w:themeColor="text1"/>
        </w:rPr>
      </w:pPr>
    </w:p>
    <w:p w:rsidR="00FF26F7" w:rsidRPr="00FF26F7" w:rsidRDefault="00FF26F7" w:rsidP="00FF26F7">
      <w:pPr>
        <w:spacing w:line="340" w:lineRule="exact"/>
        <w:ind w:left="240" w:hangingChars="100" w:hanging="240"/>
        <w:rPr>
          <w:color w:val="000000" w:themeColor="text1"/>
          <w:sz w:val="24"/>
          <w:szCs w:val="24"/>
        </w:rPr>
      </w:pPr>
    </w:p>
    <w:p w:rsidR="00FF26F7" w:rsidRPr="00FF26F7" w:rsidRDefault="00FF26F7" w:rsidP="00FF26F7">
      <w:pPr>
        <w:spacing w:line="340" w:lineRule="exact"/>
        <w:ind w:left="240" w:hangingChars="100" w:hanging="240"/>
        <w:rPr>
          <w:color w:val="000000" w:themeColor="text1"/>
          <w:sz w:val="24"/>
          <w:szCs w:val="24"/>
        </w:rPr>
      </w:pPr>
    </w:p>
    <w:p w:rsidR="00FF26F7" w:rsidRPr="00FF26F7" w:rsidRDefault="00FF26F7" w:rsidP="00FF26F7">
      <w:pPr>
        <w:spacing w:line="340" w:lineRule="exact"/>
        <w:ind w:left="240" w:hangingChars="100" w:hanging="240"/>
        <w:rPr>
          <w:color w:val="000000" w:themeColor="text1"/>
          <w:sz w:val="24"/>
          <w:szCs w:val="24"/>
        </w:rPr>
      </w:pPr>
    </w:p>
    <w:p w:rsidR="00FF26F7" w:rsidRPr="00FF26F7" w:rsidRDefault="00FF26F7" w:rsidP="00FF26F7">
      <w:pPr>
        <w:spacing w:line="340" w:lineRule="exact"/>
        <w:ind w:left="145" w:hangingChars="60" w:hanging="145"/>
        <w:rPr>
          <w:rFonts w:ascii="ＭＳ ゴシック" w:eastAsia="ＭＳ ゴシック" w:hAnsi="ＭＳ ゴシック"/>
          <w:b/>
          <w:color w:val="000000" w:themeColor="text1"/>
          <w:sz w:val="24"/>
          <w:szCs w:val="24"/>
        </w:rPr>
      </w:pPr>
    </w:p>
    <w:p w:rsidR="00FF26F7" w:rsidRPr="00FF26F7" w:rsidRDefault="00FF26F7" w:rsidP="00FF26F7">
      <w:pPr>
        <w:spacing w:line="340" w:lineRule="exact"/>
        <w:ind w:left="145" w:hangingChars="60" w:hanging="145"/>
        <w:rPr>
          <w:rFonts w:ascii="ＭＳ ゴシック" w:eastAsia="ＭＳ ゴシック" w:hAnsi="ＭＳ ゴシック"/>
          <w:b/>
          <w:color w:val="000000" w:themeColor="text1"/>
          <w:sz w:val="24"/>
          <w:szCs w:val="24"/>
        </w:rPr>
      </w:pPr>
    </w:p>
    <w:p w:rsidR="00FF26F7" w:rsidRPr="00FF26F7" w:rsidRDefault="00FF26F7" w:rsidP="00FF26F7">
      <w:pPr>
        <w:spacing w:line="300" w:lineRule="exact"/>
        <w:ind w:firstLineChars="200" w:firstLine="482"/>
        <w:rPr>
          <w:rFonts w:ascii="Segoe UI Symbol" w:eastAsia="ＭＳ ゴシック" w:hAnsi="Segoe UI Symbol" w:cs="Segoe UI Symbol"/>
          <w:b/>
          <w:color w:val="000000" w:themeColor="text1"/>
          <w:sz w:val="24"/>
          <w:szCs w:val="24"/>
        </w:rPr>
      </w:pPr>
    </w:p>
    <w:p w:rsidR="00FF26F7" w:rsidRPr="00FF26F7" w:rsidRDefault="00FF26F7" w:rsidP="00FF26F7">
      <w:pPr>
        <w:spacing w:line="300" w:lineRule="exact"/>
        <w:ind w:firstLineChars="200" w:firstLine="482"/>
        <w:rPr>
          <w:rFonts w:ascii="Segoe UI Symbol" w:eastAsia="ＭＳ ゴシック" w:hAnsi="Segoe UI Symbol" w:cs="Segoe UI Symbol"/>
          <w:b/>
          <w:color w:val="000000" w:themeColor="text1"/>
          <w:sz w:val="24"/>
          <w:szCs w:val="24"/>
        </w:rPr>
      </w:pPr>
    </w:p>
    <w:p w:rsidR="001C5A6D" w:rsidRDefault="001C5A6D" w:rsidP="00FF26F7">
      <w:pPr>
        <w:spacing w:line="300" w:lineRule="exact"/>
        <w:ind w:firstLineChars="200" w:firstLine="482"/>
        <w:rPr>
          <w:rFonts w:ascii="Segoe UI Symbol" w:eastAsia="ＭＳ ゴシック" w:hAnsi="Segoe UI Symbol" w:cs="Segoe UI Symbol"/>
          <w:b/>
          <w:color w:val="000000" w:themeColor="text1"/>
          <w:sz w:val="24"/>
          <w:szCs w:val="24"/>
        </w:rPr>
      </w:pPr>
    </w:p>
    <w:p w:rsidR="001C5A6D" w:rsidRDefault="001C5A6D" w:rsidP="00FF26F7">
      <w:pPr>
        <w:spacing w:line="300" w:lineRule="exact"/>
        <w:ind w:firstLineChars="200" w:firstLine="482"/>
        <w:rPr>
          <w:rFonts w:ascii="Segoe UI Symbol" w:eastAsia="ＭＳ ゴシック" w:hAnsi="Segoe UI Symbol" w:cs="Segoe UI Symbol"/>
          <w:b/>
          <w:color w:val="000000" w:themeColor="text1"/>
          <w:sz w:val="24"/>
          <w:szCs w:val="24"/>
        </w:rPr>
      </w:pPr>
    </w:p>
    <w:p w:rsidR="00587271" w:rsidRDefault="00587271" w:rsidP="00FF26F7">
      <w:pPr>
        <w:spacing w:line="300" w:lineRule="exact"/>
        <w:ind w:firstLineChars="200" w:firstLine="482"/>
        <w:rPr>
          <w:rFonts w:ascii="Segoe UI Symbol" w:eastAsia="ＭＳ ゴシック" w:hAnsi="Segoe UI Symbol" w:cs="Segoe UI Symbol"/>
          <w:b/>
          <w:color w:val="000000" w:themeColor="text1"/>
          <w:sz w:val="24"/>
          <w:szCs w:val="24"/>
        </w:rPr>
      </w:pPr>
    </w:p>
    <w:p w:rsidR="00FF26F7" w:rsidRPr="00D9267A" w:rsidRDefault="00FF26F7" w:rsidP="00E43B6C">
      <w:pPr>
        <w:spacing w:line="300" w:lineRule="exact"/>
        <w:ind w:firstLineChars="50" w:firstLine="120"/>
        <w:rPr>
          <w:rFonts w:ascii="ＭＳ ゴシック" w:eastAsia="ＭＳ ゴシック" w:hAnsi="ＭＳ ゴシック"/>
          <w:color w:val="000000" w:themeColor="text1"/>
          <w:sz w:val="24"/>
          <w:szCs w:val="24"/>
        </w:rPr>
      </w:pPr>
      <w:r w:rsidRPr="00D9267A">
        <w:rPr>
          <w:rFonts w:ascii="Segoe UI Symbol" w:eastAsia="ＭＳ ゴシック" w:hAnsi="Segoe UI Symbol" w:cs="Segoe UI Symbol" w:hint="eastAsia"/>
          <w:color w:val="000000" w:themeColor="text1"/>
          <w:sz w:val="24"/>
          <w:szCs w:val="24"/>
        </w:rPr>
        <w:t>►</w:t>
      </w:r>
      <w:r w:rsidRPr="00D9267A">
        <w:rPr>
          <w:rFonts w:ascii="ＭＳ ゴシック" w:eastAsia="ＭＳ ゴシック" w:hAnsi="ＭＳ ゴシック" w:hint="eastAsia"/>
          <w:color w:val="000000" w:themeColor="text1"/>
          <w:sz w:val="24"/>
          <w:szCs w:val="24"/>
        </w:rPr>
        <w:t xml:space="preserve"> </w:t>
      </w:r>
      <w:r w:rsidRPr="00D9267A">
        <w:rPr>
          <w:rFonts w:ascii="ＭＳ ゴシック" w:eastAsia="ＭＳ ゴシック" w:hAnsi="ＭＳ ゴシック"/>
          <w:color w:val="000000" w:themeColor="text1"/>
          <w:sz w:val="24"/>
          <w:szCs w:val="24"/>
        </w:rPr>
        <w:t xml:space="preserve"> </w:t>
      </w:r>
      <w:r w:rsidRPr="00D9267A">
        <w:rPr>
          <w:rFonts w:ascii="ＭＳ ゴシック" w:eastAsia="ＭＳ ゴシック" w:hAnsi="ＭＳ ゴシック" w:hint="eastAsia"/>
          <w:color w:val="000000" w:themeColor="text1"/>
          <w:sz w:val="24"/>
          <w:szCs w:val="24"/>
        </w:rPr>
        <w:t>市ウェブページ　個別接種について</w:t>
      </w:r>
    </w:p>
    <w:p w:rsidR="00FF26F7" w:rsidRPr="00346D71" w:rsidRDefault="00E745A3" w:rsidP="00E43B6C">
      <w:pPr>
        <w:spacing w:line="300" w:lineRule="exact"/>
        <w:ind w:leftChars="100" w:left="260" w:rightChars="-141" w:right="-367"/>
        <w:rPr>
          <w:color w:val="0070C0"/>
          <w:sz w:val="18"/>
          <w:szCs w:val="24"/>
          <w:u w:val="single"/>
        </w:rPr>
      </w:pPr>
      <w:hyperlink r:id="rId11" w:history="1">
        <w:r w:rsidR="00E35982" w:rsidRPr="00346D71">
          <w:rPr>
            <w:rStyle w:val="aa"/>
            <w:color w:val="0070C0"/>
            <w:sz w:val="18"/>
            <w:szCs w:val="24"/>
          </w:rPr>
          <w:t>https://www.city.yokohama.lg.jp/kurashi/kenko-iryo/yobosesshu/vaccine/vaccine-portal/kobetsu-other.html</w:t>
        </w:r>
      </w:hyperlink>
    </w:p>
    <w:p w:rsidR="00E35982" w:rsidRPr="00C24730" w:rsidRDefault="00E35982" w:rsidP="00434C94">
      <w:pPr>
        <w:spacing w:line="300" w:lineRule="exact"/>
        <w:ind w:left="240" w:hangingChars="100" w:hanging="240"/>
        <w:rPr>
          <w:rFonts w:ascii="ＭＳ ゴシック" w:eastAsia="ＭＳ ゴシック" w:hAnsi="ＭＳ ゴシック"/>
          <w:sz w:val="24"/>
          <w:szCs w:val="24"/>
          <w:u w:val="single"/>
        </w:rPr>
      </w:pPr>
    </w:p>
    <w:p w:rsidR="00FF26F7" w:rsidRPr="00C24730" w:rsidRDefault="00FF26F7" w:rsidP="00E43B6C">
      <w:pPr>
        <w:spacing w:line="300" w:lineRule="exact"/>
        <w:ind w:firstLineChars="50" w:firstLine="120"/>
        <w:rPr>
          <w:rFonts w:ascii="ＭＳ ゴシック" w:eastAsia="ＭＳ ゴシック" w:hAnsi="ＭＳ ゴシック"/>
          <w:sz w:val="24"/>
          <w:szCs w:val="24"/>
        </w:rPr>
      </w:pPr>
      <w:r w:rsidRPr="00C24730">
        <w:rPr>
          <w:rFonts w:ascii="ＭＳ ゴシック" w:eastAsia="ＭＳ ゴシック" w:hAnsi="ＭＳ ゴシック" w:hint="eastAsia"/>
          <w:sz w:val="24"/>
          <w:szCs w:val="24"/>
        </w:rPr>
        <w:t xml:space="preserve">►　厚生労働省「コロナワクチンナビ」 </w:t>
      </w:r>
    </w:p>
    <w:p w:rsidR="00FF26F7" w:rsidRPr="00346D71" w:rsidRDefault="00FF26F7" w:rsidP="00E43B6C">
      <w:pPr>
        <w:spacing w:line="300" w:lineRule="exact"/>
        <w:ind w:firstLineChars="100" w:firstLine="220"/>
        <w:rPr>
          <w:color w:val="0070C0"/>
          <w:sz w:val="24"/>
          <w:szCs w:val="24"/>
          <w:u w:val="single"/>
        </w:rPr>
      </w:pPr>
      <w:r w:rsidRPr="00346D71">
        <w:rPr>
          <w:color w:val="0070C0"/>
          <w:sz w:val="22"/>
          <w:szCs w:val="22"/>
          <w:u w:val="single"/>
        </w:rPr>
        <w:t>https://v-</w:t>
      </w:r>
      <w:proofErr w:type="spellStart"/>
      <w:r w:rsidRPr="00346D71">
        <w:rPr>
          <w:color w:val="0070C0"/>
          <w:sz w:val="22"/>
          <w:szCs w:val="22"/>
          <w:u w:val="single"/>
        </w:rPr>
        <w:t>sys.mhlw.go.jp</w:t>
      </w:r>
      <w:proofErr w:type="spellEnd"/>
      <w:r w:rsidRPr="00346D71">
        <w:rPr>
          <w:color w:val="0070C0"/>
          <w:sz w:val="22"/>
          <w:szCs w:val="22"/>
          <w:u w:val="single"/>
        </w:rPr>
        <w:t>/search/</w:t>
      </w:r>
    </w:p>
    <w:p w:rsidR="00FF26F7" w:rsidRPr="00E43B6C" w:rsidRDefault="00FF26F7" w:rsidP="00FF26F7">
      <w:pPr>
        <w:spacing w:line="340" w:lineRule="exact"/>
        <w:ind w:left="145" w:hangingChars="60" w:hanging="145"/>
        <w:rPr>
          <w:rFonts w:ascii="ＭＳ ゴシック" w:eastAsia="ＭＳ ゴシック" w:hAnsi="ＭＳ ゴシック"/>
          <w:b/>
          <w:color w:val="000000" w:themeColor="text1"/>
          <w:sz w:val="24"/>
          <w:szCs w:val="24"/>
        </w:rPr>
      </w:pPr>
    </w:p>
    <w:p w:rsidR="00FF26F7" w:rsidRPr="001C5A6D" w:rsidRDefault="00FF26F7" w:rsidP="00FF26F7">
      <w:pPr>
        <w:spacing w:line="340" w:lineRule="exact"/>
        <w:ind w:left="157" w:hangingChars="60" w:hanging="157"/>
        <w:rPr>
          <w:rFonts w:ascii="ＭＳ ゴシック" w:eastAsia="ＭＳ ゴシック" w:hAnsi="ＭＳ ゴシック"/>
          <w:b/>
          <w:color w:val="000000" w:themeColor="text1"/>
        </w:rPr>
      </w:pPr>
    </w:p>
    <w:p w:rsidR="00FF26F7" w:rsidRPr="00D9267A" w:rsidRDefault="001C5A6D" w:rsidP="00FF26F7">
      <w:pPr>
        <w:spacing w:line="320" w:lineRule="exact"/>
        <w:rPr>
          <w:rFonts w:ascii="ＭＳ ゴシック" w:eastAsia="ＭＳ ゴシック" w:hAnsi="ＭＳ ゴシック"/>
          <w:color w:val="000000" w:themeColor="text1"/>
        </w:rPr>
      </w:pPr>
      <w:r w:rsidRPr="00D9267A">
        <w:rPr>
          <w:rFonts w:ascii="ＭＳ ゴシック" w:eastAsia="ＭＳ ゴシック" w:hAnsi="ＭＳ ゴシック" w:hint="eastAsia"/>
          <w:color w:val="000000" w:themeColor="text1"/>
        </w:rPr>
        <w:t>【</w:t>
      </w:r>
      <w:r w:rsidR="00FF26F7" w:rsidRPr="00D9267A">
        <w:rPr>
          <w:rFonts w:ascii="ＭＳ ゴシック" w:eastAsia="ＭＳ ゴシック" w:hAnsi="ＭＳ ゴシック" w:hint="eastAsia"/>
          <w:color w:val="000000" w:themeColor="text1"/>
        </w:rPr>
        <w:t>大規模接種</w:t>
      </w:r>
      <w:r w:rsidRPr="00D9267A">
        <w:rPr>
          <w:rFonts w:ascii="ＭＳ ゴシック" w:eastAsia="ＭＳ ゴシック" w:hAnsi="ＭＳ ゴシック" w:hint="eastAsia"/>
          <w:color w:val="000000" w:themeColor="text1"/>
        </w:rPr>
        <w:t>】</w:t>
      </w:r>
    </w:p>
    <w:p w:rsidR="00FF26F7" w:rsidRPr="001C5A6D" w:rsidRDefault="00FF26F7" w:rsidP="001C5A6D">
      <w:pPr>
        <w:spacing w:line="360" w:lineRule="exact"/>
        <w:ind w:leftChars="100" w:left="260" w:firstLineChars="100" w:firstLine="260"/>
        <w:rPr>
          <w:rFonts w:cs="Times New Roman"/>
          <w:color w:val="000000" w:themeColor="text1"/>
        </w:rPr>
      </w:pPr>
      <w:r w:rsidRPr="001C5A6D">
        <w:rPr>
          <w:rFonts w:hint="eastAsia"/>
          <w:color w:val="000000" w:themeColor="text1"/>
        </w:rPr>
        <w:t>８月</w:t>
      </w:r>
      <w:r w:rsidR="001C5A6D" w:rsidRPr="001C5A6D">
        <w:rPr>
          <w:rFonts w:hint="eastAsia"/>
          <w:color w:val="000000" w:themeColor="text1"/>
        </w:rPr>
        <w:t>１６</w:t>
      </w:r>
      <w:r w:rsidRPr="001C5A6D">
        <w:rPr>
          <w:rFonts w:hint="eastAsia"/>
          <w:color w:val="000000" w:themeColor="text1"/>
        </w:rPr>
        <w:t>日（月）から９月</w:t>
      </w:r>
      <w:r w:rsidR="001C5A6D" w:rsidRPr="001C5A6D">
        <w:rPr>
          <w:rFonts w:hint="eastAsia"/>
          <w:color w:val="000000" w:themeColor="text1"/>
        </w:rPr>
        <w:t>１２</w:t>
      </w:r>
      <w:r w:rsidRPr="001C5A6D">
        <w:rPr>
          <w:rFonts w:hint="eastAsia"/>
          <w:color w:val="000000" w:themeColor="text1"/>
        </w:rPr>
        <w:t>日（日）までに接種を行った方々への</w:t>
      </w:r>
      <w:r w:rsidRPr="001C5A6D">
        <w:rPr>
          <w:rFonts w:cs="Times New Roman" w:hint="eastAsia"/>
          <w:color w:val="000000" w:themeColor="text1"/>
        </w:rPr>
        <w:t>二回目の接種を行うため、９月</w:t>
      </w:r>
      <w:r w:rsidR="001C5A6D" w:rsidRPr="001C5A6D">
        <w:rPr>
          <w:rFonts w:cs="Times New Roman" w:hint="eastAsia"/>
          <w:color w:val="000000" w:themeColor="text1"/>
        </w:rPr>
        <w:t>１３</w:t>
      </w:r>
      <w:r w:rsidRPr="001C5A6D">
        <w:rPr>
          <w:rFonts w:cs="Times New Roman" w:hint="eastAsia"/>
          <w:color w:val="000000" w:themeColor="text1"/>
        </w:rPr>
        <w:t>日(月)から</w:t>
      </w:r>
      <w:r w:rsidR="001C5A6D" w:rsidRPr="001C5A6D">
        <w:rPr>
          <w:rFonts w:cs="Times New Roman" w:hint="eastAsia"/>
          <w:color w:val="000000" w:themeColor="text1"/>
        </w:rPr>
        <w:t>１０</w:t>
      </w:r>
      <w:r w:rsidRPr="001C5A6D">
        <w:rPr>
          <w:rFonts w:cs="Times New Roman" w:hint="eastAsia"/>
          <w:color w:val="000000" w:themeColor="text1"/>
        </w:rPr>
        <w:t>月</w:t>
      </w:r>
      <w:r w:rsidR="001C5A6D" w:rsidRPr="001C5A6D">
        <w:rPr>
          <w:rFonts w:cs="Times New Roman" w:hint="eastAsia"/>
          <w:color w:val="000000" w:themeColor="text1"/>
        </w:rPr>
        <w:t>１０</w:t>
      </w:r>
      <w:r w:rsidRPr="001C5A6D">
        <w:rPr>
          <w:rFonts w:cs="Times New Roman" w:hint="eastAsia"/>
          <w:color w:val="000000" w:themeColor="text1"/>
        </w:rPr>
        <w:t>日(日)までの期間の新規予約は受付しておりません。</w:t>
      </w:r>
    </w:p>
    <w:p w:rsidR="00FF26F7" w:rsidRPr="00D9267A" w:rsidRDefault="001C5A6D" w:rsidP="00E35982">
      <w:pPr>
        <w:spacing w:line="360" w:lineRule="exact"/>
        <w:ind w:leftChars="100" w:left="260" w:firstLineChars="100" w:firstLine="260"/>
        <w:jc w:val="left"/>
        <w:rPr>
          <w:rFonts w:ascii="ＭＳ ゴシック" w:eastAsia="ＭＳ ゴシック" w:hAnsi="ＭＳ ゴシック" w:cs="Times New Roman"/>
          <w:color w:val="000000" w:themeColor="text1"/>
          <w:u w:val="single"/>
        </w:rPr>
      </w:pPr>
      <w:r w:rsidRPr="00D9267A">
        <w:rPr>
          <w:rFonts w:ascii="ＭＳ ゴシック" w:eastAsia="ＭＳ ゴシック" w:hAnsi="ＭＳ ゴシック" w:cs="Times New Roman" w:hint="eastAsia"/>
          <w:color w:val="000000" w:themeColor="text1"/>
          <w:u w:val="single"/>
        </w:rPr>
        <w:t>１０</w:t>
      </w:r>
      <w:r w:rsidR="00FF26F7" w:rsidRPr="00D9267A">
        <w:rPr>
          <w:rFonts w:ascii="ＭＳ ゴシック" w:eastAsia="ＭＳ ゴシック" w:hAnsi="ＭＳ ゴシック" w:cs="Times New Roman" w:hint="eastAsia"/>
          <w:color w:val="000000" w:themeColor="text1"/>
          <w:u w:val="single"/>
        </w:rPr>
        <w:t>月</w:t>
      </w:r>
      <w:r w:rsidRPr="00D9267A">
        <w:rPr>
          <w:rFonts w:ascii="ＭＳ ゴシック" w:eastAsia="ＭＳ ゴシック" w:hAnsi="ＭＳ ゴシック" w:cs="Times New Roman" w:hint="eastAsia"/>
          <w:color w:val="000000" w:themeColor="text1"/>
          <w:u w:val="single"/>
        </w:rPr>
        <w:t>１１</w:t>
      </w:r>
      <w:r w:rsidR="00FF26F7" w:rsidRPr="00D9267A">
        <w:rPr>
          <w:rFonts w:ascii="ＭＳ ゴシック" w:eastAsia="ＭＳ ゴシック" w:hAnsi="ＭＳ ゴシック" w:cs="Times New Roman" w:hint="eastAsia"/>
          <w:color w:val="000000" w:themeColor="text1"/>
          <w:u w:val="single"/>
        </w:rPr>
        <w:t>日（月）以降の接種については、</w:t>
      </w:r>
      <w:r w:rsidRPr="00D9267A">
        <w:rPr>
          <w:rFonts w:ascii="ＭＳ ゴシック" w:eastAsia="ＭＳ ゴシック" w:hAnsi="ＭＳ ゴシック" w:cs="Times New Roman" w:hint="eastAsia"/>
          <w:color w:val="000000" w:themeColor="text1"/>
          <w:u w:val="single"/>
        </w:rPr>
        <w:t>１０</w:t>
      </w:r>
      <w:r w:rsidR="00FF26F7" w:rsidRPr="00D9267A">
        <w:rPr>
          <w:rFonts w:ascii="ＭＳ ゴシック" w:eastAsia="ＭＳ ゴシック" w:hAnsi="ＭＳ ゴシック" w:cs="Times New Roman" w:hint="eastAsia"/>
          <w:color w:val="000000" w:themeColor="text1"/>
          <w:u w:val="single"/>
        </w:rPr>
        <w:t>月４日（月）より順次予約受付を開始する予定です。</w:t>
      </w:r>
    </w:p>
    <w:p w:rsidR="00FF26F7" w:rsidRPr="001C5A6D" w:rsidRDefault="00FF26F7" w:rsidP="00E35982">
      <w:pPr>
        <w:spacing w:line="360" w:lineRule="exact"/>
        <w:ind w:firstLineChars="100" w:firstLine="260"/>
        <w:rPr>
          <w:color w:val="000000" w:themeColor="text1"/>
        </w:rPr>
      </w:pPr>
      <w:r w:rsidRPr="001C5A6D">
        <w:rPr>
          <w:rFonts w:cs="Times New Roman" w:hint="eastAsia"/>
          <w:color w:val="000000" w:themeColor="text1"/>
        </w:rPr>
        <w:t>※ワクチンの供給状況等により、変更する場合はあります。</w:t>
      </w:r>
    </w:p>
    <w:p w:rsidR="00FF26F7" w:rsidRPr="00E35982" w:rsidRDefault="00FF26F7" w:rsidP="00FF26F7">
      <w:pPr>
        <w:spacing w:line="360" w:lineRule="exact"/>
        <w:ind w:leftChars="138" w:left="359" w:firstLineChars="120" w:firstLine="288"/>
        <w:rPr>
          <w:rFonts w:cs="Times New Roman"/>
          <w:color w:val="000000" w:themeColor="text1"/>
          <w:sz w:val="24"/>
          <w:szCs w:val="24"/>
        </w:rPr>
      </w:pPr>
    </w:p>
    <w:p w:rsidR="00022552" w:rsidRDefault="00FF26F7" w:rsidP="001C5A6D">
      <w:pPr>
        <w:spacing w:line="320" w:lineRule="exact"/>
        <w:rPr>
          <w:bCs/>
        </w:rPr>
      </w:pPr>
      <w:r w:rsidRPr="00FF26F7">
        <w:rPr>
          <w:rFonts w:ascii="ＭＳ ゴシック" w:eastAsia="ＭＳ ゴシック" w:hAnsi="ＭＳ ゴシック" w:hint="eastAsia"/>
          <w:b/>
          <w:color w:val="000000" w:themeColor="text1"/>
          <w:sz w:val="28"/>
          <w:szCs w:val="28"/>
        </w:rPr>
        <w:t xml:space="preserve">　　</w:t>
      </w:r>
    </w:p>
    <w:p w:rsidR="00715C9A" w:rsidRPr="009D1071" w:rsidRDefault="00715C9A" w:rsidP="00022552">
      <w:pPr>
        <w:ind w:firstLineChars="100" w:firstLine="260"/>
        <w:rPr>
          <w:bCs/>
        </w:rPr>
      </w:pPr>
    </w:p>
    <w:tbl>
      <w:tblPr>
        <w:tblpPr w:leftFromText="142" w:rightFromText="142" w:vertAnchor="text" w:horzAnchor="margin" w:tblpY="4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4820"/>
      </w:tblGrid>
      <w:tr w:rsidR="00022552" w:rsidRPr="00A77AAA" w:rsidTr="00C34306">
        <w:trPr>
          <w:trHeight w:val="423"/>
        </w:trPr>
        <w:tc>
          <w:tcPr>
            <w:tcW w:w="9351" w:type="dxa"/>
            <w:gridSpan w:val="2"/>
            <w:vAlign w:val="center"/>
          </w:tcPr>
          <w:p w:rsidR="00022552" w:rsidRPr="00A77AAA" w:rsidRDefault="00022552" w:rsidP="00AE5145">
            <w:pPr>
              <w:jc w:val="center"/>
              <w:rPr>
                <w:bCs/>
              </w:rPr>
            </w:pPr>
            <w:r w:rsidRPr="00A77AAA">
              <w:rPr>
                <w:rFonts w:hint="eastAsia"/>
                <w:bCs/>
              </w:rPr>
              <w:t>問合せ</w:t>
            </w:r>
          </w:p>
        </w:tc>
      </w:tr>
      <w:tr w:rsidR="00022552" w:rsidRPr="00A77AAA" w:rsidTr="00C34306">
        <w:trPr>
          <w:trHeight w:val="2247"/>
        </w:trPr>
        <w:tc>
          <w:tcPr>
            <w:tcW w:w="4531" w:type="dxa"/>
          </w:tcPr>
          <w:p w:rsidR="00022552" w:rsidRPr="00A77AAA" w:rsidRDefault="00022552" w:rsidP="00224883">
            <w:pPr>
              <w:spacing w:line="380" w:lineRule="exact"/>
              <w:jc w:val="center"/>
              <w:rPr>
                <w:bCs/>
              </w:rPr>
            </w:pPr>
            <w:r w:rsidRPr="00A77AAA">
              <w:rPr>
                <w:rFonts w:hint="eastAsia"/>
                <w:bCs/>
              </w:rPr>
              <w:t>【ワクチン接種全般について】</w:t>
            </w:r>
          </w:p>
          <w:p w:rsidR="001C5A6D" w:rsidRDefault="00022552" w:rsidP="00C34306">
            <w:pPr>
              <w:spacing w:line="400" w:lineRule="exact"/>
              <w:jc w:val="left"/>
              <w:rPr>
                <w:bCs/>
              </w:rPr>
            </w:pPr>
            <w:r w:rsidRPr="00A77AAA">
              <w:rPr>
                <w:rFonts w:hint="eastAsia"/>
                <w:bCs/>
              </w:rPr>
              <w:t>横浜市新型コロナウイルスワクチン</w:t>
            </w:r>
          </w:p>
          <w:p w:rsidR="00022552" w:rsidRDefault="00022552" w:rsidP="00C34306">
            <w:pPr>
              <w:spacing w:line="400" w:lineRule="exact"/>
              <w:jc w:val="left"/>
              <w:rPr>
                <w:bCs/>
              </w:rPr>
            </w:pPr>
            <w:r w:rsidRPr="00A77AAA">
              <w:rPr>
                <w:rFonts w:hint="eastAsia"/>
                <w:bCs/>
              </w:rPr>
              <w:t>接種コールセンター</w:t>
            </w:r>
          </w:p>
          <w:p w:rsidR="001C5A6D" w:rsidRDefault="001C5A6D" w:rsidP="001C5A6D">
            <w:pPr>
              <w:ind w:firstLineChars="100" w:firstLine="260"/>
              <w:jc w:val="left"/>
              <w:rPr>
                <w:bCs/>
              </w:rPr>
            </w:pPr>
          </w:p>
          <w:p w:rsidR="00022552" w:rsidRPr="00A77AAA" w:rsidRDefault="00022552" w:rsidP="00C34306">
            <w:pPr>
              <w:jc w:val="left"/>
              <w:rPr>
                <w:bCs/>
              </w:rPr>
            </w:pPr>
            <w:r>
              <w:rPr>
                <w:rFonts w:hint="eastAsia"/>
                <w:bCs/>
              </w:rPr>
              <w:t>電話</w:t>
            </w:r>
            <w:r w:rsidRPr="00A77AAA">
              <w:rPr>
                <w:bCs/>
              </w:rPr>
              <w:t xml:space="preserve"> </w:t>
            </w:r>
            <w:r>
              <w:rPr>
                <w:rFonts w:hint="eastAsia"/>
                <w:bCs/>
              </w:rPr>
              <w:t>０１２０－０４５－０７０</w:t>
            </w:r>
          </w:p>
        </w:tc>
        <w:tc>
          <w:tcPr>
            <w:tcW w:w="4820" w:type="dxa"/>
          </w:tcPr>
          <w:p w:rsidR="00022552" w:rsidRPr="00A77AAA" w:rsidRDefault="00022552" w:rsidP="00AE5145">
            <w:pPr>
              <w:jc w:val="center"/>
              <w:rPr>
                <w:bCs/>
              </w:rPr>
            </w:pPr>
            <w:r w:rsidRPr="00A77AAA">
              <w:rPr>
                <w:rFonts w:hint="eastAsia"/>
                <w:bCs/>
              </w:rPr>
              <w:t>【本資料について】</w:t>
            </w:r>
          </w:p>
          <w:p w:rsidR="00022552" w:rsidRDefault="00022552" w:rsidP="00C34306">
            <w:pPr>
              <w:spacing w:line="320" w:lineRule="exact"/>
              <w:jc w:val="left"/>
              <w:rPr>
                <w:bCs/>
              </w:rPr>
            </w:pPr>
            <w:r w:rsidRPr="00A77AAA">
              <w:rPr>
                <w:rFonts w:hint="eastAsia"/>
                <w:bCs/>
              </w:rPr>
              <w:t>健康福祉局健康安全課</w:t>
            </w:r>
          </w:p>
          <w:p w:rsidR="00022552" w:rsidRDefault="00022552" w:rsidP="00C34306">
            <w:pPr>
              <w:spacing w:line="320" w:lineRule="exact"/>
              <w:jc w:val="left"/>
              <w:rPr>
                <w:bCs/>
              </w:rPr>
            </w:pPr>
            <w:r w:rsidRPr="00A77AAA">
              <w:rPr>
                <w:rFonts w:hint="eastAsia"/>
                <w:bCs/>
              </w:rPr>
              <w:t>ワクチン接種調整等担当</w:t>
            </w:r>
          </w:p>
          <w:p w:rsidR="001C5A6D" w:rsidRPr="00A77AAA" w:rsidRDefault="001C5A6D" w:rsidP="001C5A6D">
            <w:pPr>
              <w:spacing w:line="320" w:lineRule="exact"/>
              <w:ind w:firstLineChars="100" w:firstLine="260"/>
              <w:jc w:val="left"/>
              <w:rPr>
                <w:bCs/>
              </w:rPr>
            </w:pPr>
          </w:p>
          <w:p w:rsidR="00022552" w:rsidRPr="00A77AAA" w:rsidRDefault="00022552" w:rsidP="00C34306">
            <w:pPr>
              <w:spacing w:line="320" w:lineRule="exact"/>
              <w:jc w:val="left"/>
              <w:rPr>
                <w:bCs/>
              </w:rPr>
            </w:pPr>
            <w:r>
              <w:rPr>
                <w:rFonts w:hint="eastAsia"/>
                <w:bCs/>
              </w:rPr>
              <w:t>電話　６７１－</w:t>
            </w:r>
            <w:r w:rsidR="00FF26F7">
              <w:rPr>
                <w:rFonts w:hint="eastAsia"/>
                <w:bCs/>
              </w:rPr>
              <w:t>４８４１</w:t>
            </w:r>
          </w:p>
          <w:p w:rsidR="00022552" w:rsidRPr="00FF26F7" w:rsidRDefault="00FF26F7" w:rsidP="001C5A6D">
            <w:pPr>
              <w:spacing w:line="360" w:lineRule="exact"/>
              <w:ind w:firstLineChars="22" w:firstLine="48"/>
              <w:jc w:val="left"/>
              <w:rPr>
                <w:bCs/>
              </w:rPr>
            </w:pPr>
            <w:r w:rsidRPr="00FF26F7">
              <w:rPr>
                <w:rFonts w:cs="Times New Roman"/>
                <w:color w:val="000000" w:themeColor="text1"/>
                <w:sz w:val="22"/>
                <w:szCs w:val="22"/>
              </w:rPr>
              <w:t xml:space="preserve">Mail: </w:t>
            </w:r>
            <w:hyperlink r:id="rId12" w:history="1">
              <w:proofErr w:type="spellStart"/>
              <w:r w:rsidRPr="00E96B02">
                <w:rPr>
                  <w:rStyle w:val="aa"/>
                  <w:rFonts w:cs="Times New Roman" w:hint="eastAsia"/>
                  <w:sz w:val="22"/>
                  <w:szCs w:val="22"/>
                </w:rPr>
                <w:t>k</w:t>
              </w:r>
              <w:r w:rsidRPr="00E96B02">
                <w:rPr>
                  <w:rStyle w:val="aa"/>
                  <w:rFonts w:cs="Times New Roman"/>
                  <w:sz w:val="22"/>
                  <w:szCs w:val="22"/>
                </w:rPr>
                <w:t>f-info-vaccine@city.yokohama.jp</w:t>
              </w:r>
              <w:proofErr w:type="spellEnd"/>
            </w:hyperlink>
          </w:p>
        </w:tc>
      </w:tr>
    </w:tbl>
    <w:p w:rsidR="009E19B6" w:rsidRPr="004116D9" w:rsidRDefault="00A77AAA" w:rsidP="009E19B6">
      <w:pPr>
        <w:rPr>
          <w:rFonts w:ascii="ＭＳ ゴシック" w:eastAsia="ＭＳ ゴシック" w:hAnsi="ＭＳ ゴシック"/>
          <w:spacing w:val="-10"/>
          <w:sz w:val="40"/>
          <w:szCs w:val="40"/>
          <w:shd w:val="pct15" w:color="auto" w:fill="FFFFFF"/>
        </w:rPr>
      </w:pPr>
      <w:r w:rsidRPr="00A77AAA">
        <w:rPr>
          <w:bCs/>
        </w:rPr>
        <w:br w:type="page"/>
      </w:r>
      <w:r w:rsidR="00582DBC">
        <w:rPr>
          <w:rFonts w:ascii="ＭＳ ゴシック" w:eastAsia="ＭＳ ゴシック" w:hAnsi="ＭＳ ゴシック" w:hint="eastAsia"/>
          <w:spacing w:val="-10"/>
          <w:sz w:val="40"/>
          <w:szCs w:val="40"/>
          <w:shd w:val="pct15" w:color="auto" w:fill="FFFFFF"/>
        </w:rPr>
        <w:lastRenderedPageBreak/>
        <w:t>２</w:t>
      </w:r>
      <w:r w:rsidR="009E19B6">
        <w:rPr>
          <w:rFonts w:ascii="ＭＳ ゴシック" w:eastAsia="ＭＳ ゴシック" w:hAnsi="ＭＳ ゴシック" w:hint="eastAsia"/>
          <w:spacing w:val="-10"/>
          <w:sz w:val="40"/>
          <w:szCs w:val="40"/>
          <w:shd w:val="pct15" w:color="auto" w:fill="FFFFFF"/>
        </w:rPr>
        <w:t xml:space="preserve">　報告事項　　　　　　　　　　　　　　　　　　　　</w:t>
      </w:r>
    </w:p>
    <w:p w:rsidR="009E19B6" w:rsidRDefault="009E19B6" w:rsidP="009E19B6">
      <w:pPr>
        <w:spacing w:line="400" w:lineRule="exac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9E19B6" w:rsidRPr="00AB4528" w:rsidRDefault="009E19B6" w:rsidP="009E19B6">
      <w:pPr>
        <w:spacing w:line="240" w:lineRule="exact"/>
        <w:rPr>
          <w:rFonts w:ascii="ＭＳ ゴシック" w:eastAsia="ＭＳ ゴシック" w:hAnsi="ＭＳ ゴシック"/>
          <w:spacing w:val="-10"/>
        </w:rPr>
      </w:pPr>
    </w:p>
    <w:p w:rsidR="009E19B6" w:rsidRPr="000B223F" w:rsidRDefault="009E19B6" w:rsidP="0001191D">
      <w:pPr>
        <w:ind w:firstLineChars="100" w:firstLine="240"/>
        <w:rPr>
          <w:rFonts w:ascii="ＭＳ ゴシック" w:eastAsia="ＭＳ ゴシック" w:hAnsi="ＭＳ ゴシック"/>
          <w:spacing w:val="-10"/>
          <w:u w:val="single"/>
        </w:rPr>
      </w:pPr>
      <w:r w:rsidRPr="00C24730">
        <w:rPr>
          <w:rFonts w:ascii="ＭＳ ゴシック" w:eastAsia="ＭＳ ゴシック" w:hAnsi="ＭＳ ゴシック" w:hint="eastAsia"/>
          <w:spacing w:val="-10"/>
        </w:rPr>
        <w:t>①</w:t>
      </w:r>
      <w:r w:rsidRPr="00E72FF3">
        <w:rPr>
          <w:rFonts w:ascii="ＭＳ ゴシック" w:eastAsia="ＭＳ ゴシック" w:hAnsi="ＭＳ ゴシック" w:hint="eastAsia"/>
          <w:spacing w:val="-10"/>
          <w:u w:val="single"/>
        </w:rPr>
        <w:t xml:space="preserve"> 防犯（生活安全課）</w:t>
      </w:r>
    </w:p>
    <w:p w:rsidR="009E19B6" w:rsidRPr="00B33B55" w:rsidRDefault="009E19B6" w:rsidP="0001191D">
      <w:pPr>
        <w:ind w:rightChars="12" w:right="31" w:firstLineChars="200" w:firstLine="520"/>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３</w:t>
      </w:r>
      <w:r w:rsidRPr="00B33B55">
        <w:rPr>
          <w:rFonts w:ascii="ＭＳ ゴシック" w:eastAsia="ＭＳ ゴシック" w:hAnsi="ＭＳ ゴシック" w:hint="eastAsia"/>
        </w:rPr>
        <w:t>年累計【</w:t>
      </w:r>
      <w:r w:rsidR="003635B6">
        <w:rPr>
          <w:rFonts w:ascii="ＭＳ ゴシック" w:eastAsia="ＭＳ ゴシック" w:hAnsi="ＭＳ ゴシック" w:hint="eastAsia"/>
        </w:rPr>
        <w:t>８</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9E19B6" w:rsidRDefault="009E19B6" w:rsidP="0001191D">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3635B6">
        <w:rPr>
          <w:rFonts w:ascii="ＭＳ ゴシック" w:eastAsia="ＭＳ ゴシック" w:hAnsi="ＭＳ ゴシック" w:hint="eastAsia"/>
        </w:rPr>
        <w:t>４６６</w:t>
      </w:r>
      <w:r>
        <w:rPr>
          <w:rFonts w:ascii="ＭＳ ゴシック" w:eastAsia="ＭＳ ゴシック" w:hAnsi="ＭＳ ゴシック" w:hint="eastAsia"/>
        </w:rPr>
        <w:t>件　前年比　▲</w:t>
      </w:r>
      <w:r w:rsidR="003635B6">
        <w:rPr>
          <w:rFonts w:ascii="ＭＳ ゴシック" w:eastAsia="ＭＳ ゴシック" w:hAnsi="ＭＳ ゴシック" w:hint="eastAsia"/>
        </w:rPr>
        <w:t>１７２</w:t>
      </w:r>
      <w:r w:rsidRPr="00B33B55">
        <w:rPr>
          <w:rFonts w:ascii="ＭＳ ゴシック" w:eastAsia="ＭＳ ゴシック" w:hAnsi="ＭＳ ゴシック" w:hint="eastAsia"/>
        </w:rPr>
        <w:t>件</w:t>
      </w:r>
    </w:p>
    <w:p w:rsidR="00C24730" w:rsidRPr="00B33B55" w:rsidRDefault="00C24730" w:rsidP="0001191D">
      <w:pPr>
        <w:ind w:rightChars="12" w:right="31" w:firstLineChars="300" w:firstLine="780"/>
        <w:rPr>
          <w:rFonts w:ascii="ＭＳ ゴシック" w:eastAsia="ＭＳ ゴシック" w:hAnsi="ＭＳ ゴシック"/>
        </w:rPr>
      </w:pPr>
    </w:p>
    <w:p w:rsidR="009E19B6" w:rsidRPr="00B33B55" w:rsidRDefault="009E19B6" w:rsidP="0001191D">
      <w:pPr>
        <w:ind w:rightChars="12" w:right="31" w:firstLineChars="200" w:firstLine="520"/>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３</w:t>
      </w:r>
      <w:r w:rsidRPr="00B33B55">
        <w:rPr>
          <w:rFonts w:ascii="ＭＳ ゴシック" w:eastAsia="ＭＳ ゴシック" w:hAnsi="ＭＳ ゴシック" w:hint="eastAsia"/>
        </w:rPr>
        <w:t>年累計【</w:t>
      </w:r>
      <w:r w:rsidR="003635B6">
        <w:rPr>
          <w:rFonts w:ascii="ＭＳ ゴシック" w:eastAsia="ＭＳ ゴシック" w:hAnsi="ＭＳ ゴシック" w:hint="eastAsia"/>
        </w:rPr>
        <w:t>８</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9E19B6" w:rsidRPr="00B33B55" w:rsidRDefault="009E19B6" w:rsidP="0001191D">
      <w:pPr>
        <w:ind w:rightChars="12" w:right="31" w:firstLineChars="300" w:firstLine="780"/>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3635B6">
        <w:rPr>
          <w:rFonts w:ascii="ＭＳ ゴシック" w:eastAsia="ＭＳ ゴシック" w:hAnsi="ＭＳ ゴシック" w:hint="eastAsia"/>
        </w:rPr>
        <w:t>１３</w:t>
      </w:r>
      <w:r>
        <w:rPr>
          <w:rFonts w:ascii="ＭＳ ゴシック" w:eastAsia="ＭＳ ゴシック" w:hAnsi="ＭＳ ゴシック" w:hint="eastAsia"/>
        </w:rPr>
        <w:t xml:space="preserve">件　前年比　</w:t>
      </w:r>
      <w:r w:rsidR="002400C0">
        <w:rPr>
          <w:rFonts w:ascii="ＭＳ ゴシック" w:eastAsia="ＭＳ ゴシック" w:hAnsi="ＭＳ ゴシック" w:hint="eastAsia"/>
        </w:rPr>
        <w:t xml:space="preserve">　</w:t>
      </w:r>
      <w:r>
        <w:rPr>
          <w:rFonts w:ascii="ＭＳ ゴシック" w:eastAsia="ＭＳ ゴシック" w:hAnsi="ＭＳ ゴシック" w:hint="eastAsia"/>
        </w:rPr>
        <w:t>▲</w:t>
      </w:r>
      <w:r w:rsidR="003635B6">
        <w:rPr>
          <w:rFonts w:ascii="ＭＳ ゴシック" w:eastAsia="ＭＳ ゴシック" w:hAnsi="ＭＳ ゴシック" w:hint="eastAsia"/>
        </w:rPr>
        <w:t>２５</w:t>
      </w:r>
      <w:r w:rsidRPr="00B33B55">
        <w:rPr>
          <w:rFonts w:ascii="ＭＳ ゴシック" w:eastAsia="ＭＳ ゴシック" w:hAnsi="ＭＳ ゴシック" w:hint="eastAsia"/>
        </w:rPr>
        <w:t>件</w:t>
      </w:r>
      <w:r w:rsidR="00311AF4">
        <w:rPr>
          <w:rFonts w:ascii="ＭＳ ゴシック" w:eastAsia="ＭＳ ゴシック" w:hAnsi="ＭＳ ゴシック" w:hint="eastAsia"/>
        </w:rPr>
        <w:t xml:space="preserve">　　</w:t>
      </w:r>
      <w:r w:rsidR="00311AF4" w:rsidRPr="00311AF4">
        <w:rPr>
          <w:rFonts w:ascii="ＭＳ ゴシック" w:eastAsia="ＭＳ ゴシック" w:hAnsi="ＭＳ ゴシック"/>
        </w:rPr>
        <w:t>被害額約</w:t>
      </w:r>
      <w:r w:rsidR="003635B6">
        <w:rPr>
          <w:rFonts w:ascii="ＭＳ ゴシック" w:eastAsia="ＭＳ ゴシック" w:hAnsi="ＭＳ ゴシック" w:hint="eastAsia"/>
        </w:rPr>
        <w:t>１，１００</w:t>
      </w:r>
      <w:r w:rsidR="00311AF4" w:rsidRPr="00311AF4">
        <w:rPr>
          <w:rFonts w:ascii="ＭＳ ゴシック" w:eastAsia="ＭＳ ゴシック" w:hAnsi="ＭＳ ゴシック"/>
        </w:rPr>
        <w:t>万円</w:t>
      </w:r>
    </w:p>
    <w:p w:rsidR="0060335A" w:rsidRDefault="0060335A" w:rsidP="002400C0">
      <w:pPr>
        <w:widowControl/>
        <w:spacing w:line="320" w:lineRule="exact"/>
        <w:ind w:rightChars="12" w:right="31" w:firstLineChars="300" w:firstLine="780"/>
        <w:jc w:val="left"/>
        <w:rPr>
          <w:rFonts w:ascii="ＭＳ ゴシック" w:eastAsia="ＭＳ ゴシック" w:hAnsi="ＭＳ ゴシック"/>
        </w:rPr>
      </w:pPr>
    </w:p>
    <w:p w:rsidR="009E19B6" w:rsidRPr="005541D5" w:rsidRDefault="009E19B6" w:rsidP="002400C0">
      <w:pPr>
        <w:widowControl/>
        <w:spacing w:line="312" w:lineRule="exact"/>
        <w:ind w:rightChars="12" w:right="31" w:firstLineChars="200" w:firstLine="52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３年</w:t>
      </w:r>
      <w:r w:rsidR="00713BB6">
        <w:rPr>
          <w:rFonts w:ascii="ＭＳ ゴシック" w:eastAsia="ＭＳ ゴシック" w:hAnsi="ＭＳ ゴシック" w:cs="Times New Roman" w:hint="eastAsia"/>
          <w:bCs/>
          <w:color w:val="000000"/>
        </w:rPr>
        <w:t>８</w:t>
      </w:r>
      <w:r w:rsidRPr="005541D5">
        <w:rPr>
          <w:rFonts w:ascii="ＭＳ ゴシック" w:eastAsia="ＭＳ ゴシック" w:hAnsi="ＭＳ ゴシック" w:cs="Times New Roman" w:hint="eastAsia"/>
          <w:bCs/>
          <w:color w:val="000000"/>
        </w:rPr>
        <w:t>月の</w:t>
      </w:r>
      <w:r>
        <w:rPr>
          <w:rFonts w:ascii="ＭＳ ゴシック" w:eastAsia="ＭＳ ゴシック" w:hAnsi="ＭＳ ゴシック" w:cs="Times New Roman" w:hint="eastAsia"/>
          <w:bCs/>
          <w:color w:val="000000"/>
        </w:rPr>
        <w:t>特殊</w:t>
      </w:r>
      <w:r w:rsidRPr="005541D5">
        <w:rPr>
          <w:rFonts w:ascii="ＭＳ ゴシック" w:eastAsia="ＭＳ ゴシック" w:hAnsi="ＭＳ ゴシック" w:cs="Times New Roman" w:hint="eastAsia"/>
          <w:bCs/>
          <w:color w:val="000000"/>
        </w:rPr>
        <w:t>詐欺</w:t>
      </w:r>
      <w:r w:rsidR="003635B6">
        <w:rPr>
          <w:rFonts w:ascii="ＭＳ ゴシック" w:eastAsia="ＭＳ ゴシック" w:hAnsi="ＭＳ ゴシック" w:cs="Times New Roman" w:hint="eastAsia"/>
          <w:bCs/>
          <w:color w:val="000000"/>
        </w:rPr>
        <w:t>の認知はありません。</w:t>
      </w:r>
    </w:p>
    <w:p w:rsidR="009E19B6" w:rsidRPr="0001191D" w:rsidRDefault="009E19B6" w:rsidP="002400C0">
      <w:pPr>
        <w:spacing w:line="312" w:lineRule="exact"/>
        <w:ind w:leftChars="400" w:left="1560" w:rightChars="12" w:right="31" w:hangingChars="200" w:hanging="520"/>
        <w:rPr>
          <w:rFonts w:hAnsi="Century" w:cs="Times New Roman"/>
          <w:bCs/>
          <w:color w:val="000000"/>
        </w:rPr>
      </w:pPr>
    </w:p>
    <w:p w:rsidR="009E19B6" w:rsidRPr="005541D5" w:rsidRDefault="009E19B6" w:rsidP="002400C0">
      <w:pPr>
        <w:widowControl/>
        <w:spacing w:line="312" w:lineRule="exact"/>
        <w:ind w:rightChars="12" w:right="31" w:firstLineChars="200" w:firstLine="52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00311AF4">
        <w:rPr>
          <w:rFonts w:ascii="ＭＳ ゴシック" w:eastAsia="ＭＳ ゴシック" w:hAnsi="ＭＳ ゴシック" w:hint="eastAsia"/>
        </w:rPr>
        <w:t>特殊詐欺被害</w:t>
      </w:r>
      <w:r>
        <w:rPr>
          <w:rFonts w:ascii="ＭＳ ゴシック" w:eastAsia="ＭＳ ゴシック" w:hAnsi="ＭＳ ゴシック" w:cs="Times New Roman" w:hint="eastAsia"/>
          <w:bCs/>
          <w:color w:val="000000"/>
        </w:rPr>
        <w:t>防止方策</w:t>
      </w:r>
    </w:p>
    <w:p w:rsidR="009E19B6" w:rsidRDefault="009E19B6" w:rsidP="002400C0">
      <w:pPr>
        <w:spacing w:line="312" w:lineRule="exact"/>
        <w:rPr>
          <w:rFonts w:hAnsi="Century" w:cs="Times New Roman"/>
          <w:bCs/>
          <w:color w:val="000000"/>
        </w:rPr>
      </w:pPr>
      <w:r>
        <w:rPr>
          <w:rFonts w:hAnsi="Century" w:cs="Times New Roman" w:hint="eastAsia"/>
          <w:bCs/>
          <w:color w:val="000000"/>
        </w:rPr>
        <w:t xml:space="preserve">　　　・</w:t>
      </w:r>
      <w:r w:rsidRPr="00FF70D9">
        <w:rPr>
          <w:rFonts w:hAnsi="Century" w:cs="Times New Roman"/>
          <w:bCs/>
          <w:color w:val="000000"/>
        </w:rPr>
        <w:t>息子や孫から現金の要求があった場合は詐欺です。</w:t>
      </w:r>
    </w:p>
    <w:p w:rsidR="003635B6" w:rsidRDefault="003635B6" w:rsidP="002400C0">
      <w:pPr>
        <w:spacing w:line="312" w:lineRule="exact"/>
      </w:pPr>
    </w:p>
    <w:p w:rsidR="009E19B6" w:rsidRDefault="009E19B6" w:rsidP="002400C0">
      <w:pPr>
        <w:spacing w:line="312" w:lineRule="exact"/>
        <w:ind w:rightChars="-50" w:right="-130"/>
        <w:rPr>
          <w:rFonts w:hAnsi="Century" w:cs="Times New Roman"/>
          <w:bCs/>
          <w:color w:val="000000"/>
        </w:rPr>
      </w:pPr>
      <w:r>
        <w:rPr>
          <w:rFonts w:hAnsi="Century" w:cs="Times New Roman" w:hint="eastAsia"/>
          <w:bCs/>
          <w:color w:val="000000"/>
        </w:rPr>
        <w:t xml:space="preserve">　　　・</w:t>
      </w:r>
      <w:r w:rsidRPr="00FF70D9">
        <w:rPr>
          <w:rFonts w:hAnsi="Century" w:cs="Times New Roman"/>
          <w:bCs/>
          <w:color w:val="000000"/>
        </w:rPr>
        <w:t>「キャッシュカードを預かります。交換します。」は詐欺です。</w:t>
      </w:r>
    </w:p>
    <w:p w:rsidR="003635B6" w:rsidRPr="00E958E5" w:rsidRDefault="003635B6" w:rsidP="002400C0">
      <w:pPr>
        <w:spacing w:line="312" w:lineRule="exact"/>
        <w:ind w:rightChars="-50" w:right="-130"/>
      </w:pPr>
    </w:p>
    <w:p w:rsidR="009E19B6" w:rsidRDefault="009E19B6" w:rsidP="002400C0">
      <w:pPr>
        <w:spacing w:line="312" w:lineRule="exact"/>
        <w:ind w:leftChars="300" w:left="1040" w:hangingChars="100" w:hanging="260"/>
      </w:pPr>
      <w:r>
        <w:rPr>
          <w:rFonts w:hint="eastAsia"/>
        </w:rPr>
        <w:t>・</w:t>
      </w:r>
      <w:r w:rsidRPr="00FF70D9">
        <w:t>「医療費が戻ります。還付金が戻ります。ＡＴＭで手続きをしてください。」は詐欺です。</w:t>
      </w:r>
    </w:p>
    <w:p w:rsidR="003635B6" w:rsidRDefault="003635B6" w:rsidP="002400C0">
      <w:pPr>
        <w:spacing w:line="312" w:lineRule="exact"/>
        <w:ind w:leftChars="300" w:left="1040" w:hangingChars="100" w:hanging="260"/>
      </w:pPr>
    </w:p>
    <w:p w:rsidR="009E19B6" w:rsidRDefault="009E19B6" w:rsidP="002400C0">
      <w:pPr>
        <w:spacing w:line="312" w:lineRule="exact"/>
        <w:ind w:leftChars="300" w:left="1040" w:hangingChars="100" w:hanging="260"/>
      </w:pPr>
      <w:r>
        <w:rPr>
          <w:rFonts w:hint="eastAsia"/>
        </w:rPr>
        <w:t>・</w:t>
      </w:r>
      <w:r w:rsidR="00174980" w:rsidRPr="00174980">
        <w:t>暗証番号や預金額、家族構成等を絶対に教えないでください。アポ電強盗の被害に遭う可能性があります。</w:t>
      </w:r>
    </w:p>
    <w:p w:rsidR="003635B6" w:rsidRPr="00E958E5" w:rsidRDefault="003635B6" w:rsidP="002400C0">
      <w:pPr>
        <w:spacing w:line="312" w:lineRule="exact"/>
        <w:ind w:leftChars="300" w:left="1040" w:hangingChars="100" w:hanging="260"/>
      </w:pPr>
    </w:p>
    <w:p w:rsidR="009E19B6" w:rsidRDefault="009E19B6" w:rsidP="002400C0">
      <w:pPr>
        <w:spacing w:line="312" w:lineRule="exact"/>
        <w:ind w:leftChars="300" w:left="1040" w:rightChars="-50" w:right="-130" w:hangingChars="100" w:hanging="260"/>
      </w:pPr>
      <w:r>
        <w:rPr>
          <w:rFonts w:hint="eastAsia"/>
        </w:rPr>
        <w:t>・</w:t>
      </w:r>
      <w:r w:rsidR="00174980" w:rsidRPr="00174980">
        <w:t>常に留守番電話を設定し、知らない電話番号からの電話には出ないようにしてください。また、迷惑電話防止機能付電話機への変更も効果的です。犯人は、通話内容を録音されることを嫌います。迷惑電話防止機能付電話機が設置されていれば、あなたが知らない間に詐欺を撃退し、不安に感じることもなくなります。</w:t>
      </w:r>
    </w:p>
    <w:p w:rsidR="003635B6" w:rsidRDefault="003635B6" w:rsidP="002400C0">
      <w:pPr>
        <w:spacing w:line="312" w:lineRule="exact"/>
        <w:ind w:leftChars="300" w:left="1040" w:rightChars="-50" w:right="-130" w:hangingChars="100" w:hanging="260"/>
      </w:pPr>
    </w:p>
    <w:p w:rsidR="009E19B6" w:rsidRDefault="009E19B6" w:rsidP="002400C0">
      <w:pPr>
        <w:spacing w:line="312" w:lineRule="exact"/>
        <w:ind w:leftChars="300" w:left="1040" w:rightChars="-50" w:right="-130" w:hangingChars="100" w:hanging="260"/>
      </w:pPr>
      <w:r>
        <w:rPr>
          <w:rFonts w:hint="eastAsia"/>
        </w:rPr>
        <w:t>・</w:t>
      </w:r>
      <w:r w:rsidRPr="00FF70D9">
        <w:t>振り込め詐欺の犯人からの電話が</w:t>
      </w:r>
      <w:r>
        <w:rPr>
          <w:rFonts w:hint="eastAsia"/>
        </w:rPr>
        <w:t>か</w:t>
      </w:r>
      <w:r w:rsidRPr="00FF70D9">
        <w:t>かってくるということは、別の振り込め詐欺グループにも電話番号が知れ渡っている可能性があります。電話番号を変更すると犯人からの電話はなくなります。</w:t>
      </w:r>
    </w:p>
    <w:p w:rsidR="003635B6" w:rsidRPr="00427ECD" w:rsidRDefault="003635B6" w:rsidP="002400C0">
      <w:pPr>
        <w:spacing w:line="312" w:lineRule="exact"/>
        <w:ind w:leftChars="300" w:left="1040" w:rightChars="-50" w:right="-130" w:hangingChars="100" w:hanging="260"/>
      </w:pPr>
    </w:p>
    <w:p w:rsidR="009E19B6" w:rsidRDefault="009E19B6" w:rsidP="002400C0">
      <w:pPr>
        <w:spacing w:line="312" w:lineRule="exact"/>
        <w:ind w:leftChars="300" w:left="1040" w:rightChars="-50" w:right="-130" w:hangingChars="100" w:hanging="260"/>
      </w:pPr>
      <w:r>
        <w:rPr>
          <w:rFonts w:hint="eastAsia"/>
        </w:rPr>
        <w:t>・</w:t>
      </w:r>
      <w:r w:rsidRPr="00A41D3D">
        <w:t>ネットサーフィンをしている時に「パソコンがウィルス感染した。電話をしてください。」と画面上に表示された場合は詐欺です。絶対に電話をしないでください。</w:t>
      </w:r>
    </w:p>
    <w:p w:rsidR="003635B6" w:rsidRDefault="003635B6" w:rsidP="002400C0">
      <w:pPr>
        <w:spacing w:line="312" w:lineRule="exact"/>
        <w:ind w:leftChars="300" w:left="1040" w:rightChars="-50" w:right="-130" w:hangingChars="100" w:hanging="260"/>
      </w:pPr>
    </w:p>
    <w:p w:rsidR="009E19B6" w:rsidRDefault="009E19B6" w:rsidP="002400C0">
      <w:pPr>
        <w:spacing w:line="312" w:lineRule="exact"/>
        <w:ind w:leftChars="300" w:left="1040" w:rightChars="-50" w:right="-130" w:hangingChars="100" w:hanging="260"/>
      </w:pPr>
      <w:r>
        <w:rPr>
          <w:rFonts w:hint="eastAsia"/>
        </w:rPr>
        <w:t>・</w:t>
      </w:r>
      <w:r w:rsidRPr="00A41D3D">
        <w:t>「有料動画サイトの未納料金があるので電話をください。」とのショートメールは詐欺です。絶対に電話をしないでください。</w:t>
      </w:r>
    </w:p>
    <w:p w:rsidR="00D264AD" w:rsidRDefault="00D264AD" w:rsidP="009E19B6">
      <w:pPr>
        <w:ind w:leftChars="400" w:left="1274" w:rightChars="-50" w:right="-130" w:hangingChars="90" w:hanging="234"/>
      </w:pPr>
    </w:p>
    <w:p w:rsidR="003635B6" w:rsidRDefault="003635B6" w:rsidP="009E19B6">
      <w:pPr>
        <w:ind w:leftChars="400" w:left="1274" w:rightChars="-50" w:right="-130" w:hangingChars="90" w:hanging="234"/>
      </w:pPr>
    </w:p>
    <w:p w:rsidR="003635B6" w:rsidRDefault="003635B6" w:rsidP="009E19B6">
      <w:pPr>
        <w:ind w:leftChars="400" w:left="1274" w:rightChars="-50" w:right="-130" w:hangingChars="90" w:hanging="234"/>
      </w:pPr>
    </w:p>
    <w:p w:rsidR="003635B6" w:rsidRDefault="003635B6" w:rsidP="009E19B6">
      <w:pPr>
        <w:ind w:leftChars="400" w:left="1274" w:rightChars="-50" w:right="-130" w:hangingChars="90" w:hanging="234"/>
      </w:pPr>
    </w:p>
    <w:p w:rsidR="009E19B6" w:rsidRPr="00A41D3D" w:rsidRDefault="009E19B6" w:rsidP="0001191D">
      <w:pPr>
        <w:ind w:rightChars="-50" w:right="-130" w:firstLineChars="100" w:firstLine="260"/>
      </w:pPr>
      <w:r w:rsidRPr="00D06074">
        <w:rPr>
          <w:rFonts w:ascii="ＭＳ ゴシック" w:eastAsia="ＭＳ ゴシック" w:hAnsi="ＭＳ ゴシック" w:hint="eastAsia"/>
        </w:rPr>
        <w:lastRenderedPageBreak/>
        <w:t>②</w:t>
      </w:r>
      <w:r w:rsidRPr="00C24730">
        <w:rPr>
          <w:rFonts w:ascii="ＭＳ ゴシック" w:eastAsia="ＭＳ ゴシック" w:hAnsi="ＭＳ ゴシック" w:hint="eastAsia"/>
          <w:u w:val="single"/>
        </w:rPr>
        <w:t xml:space="preserve"> </w:t>
      </w:r>
      <w:r w:rsidRPr="00D06074">
        <w:rPr>
          <w:rFonts w:ascii="ＭＳ ゴシック" w:eastAsia="ＭＳ ゴシック" w:hAnsi="ＭＳ ゴシック" w:hint="eastAsia"/>
          <w:u w:val="single"/>
        </w:rPr>
        <w:t>交通（交通課）</w:t>
      </w:r>
    </w:p>
    <w:p w:rsidR="009E19B6" w:rsidRPr="00EF50FC" w:rsidRDefault="009E19B6" w:rsidP="0001191D">
      <w:pPr>
        <w:ind w:rightChars="12" w:right="31" w:firstLineChars="200" w:firstLine="520"/>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令和３年</w:t>
      </w:r>
      <w:r w:rsidRPr="00EF50FC">
        <w:rPr>
          <w:rFonts w:ascii="ＭＳ ゴシック" w:eastAsia="ＭＳ ゴシック" w:hAnsi="ＭＳ ゴシック" w:hint="eastAsia"/>
        </w:rPr>
        <w:t>累計【</w:t>
      </w:r>
      <w:r w:rsidR="004C584F">
        <w:rPr>
          <w:rFonts w:ascii="ＭＳ ゴシック" w:eastAsia="ＭＳ ゴシック" w:hAnsi="ＭＳ ゴシック" w:hint="eastAsia"/>
        </w:rPr>
        <w:t>８</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9E19B6" w:rsidRPr="00EF50FC" w:rsidRDefault="009E19B6" w:rsidP="0001191D">
      <w:pPr>
        <w:ind w:rightChars="12" w:right="31" w:firstLineChars="300" w:firstLine="780"/>
        <w:rPr>
          <w:rFonts w:ascii="ＭＳ ゴシック" w:eastAsia="ＭＳ ゴシック" w:hAnsi="ＭＳ ゴシック"/>
        </w:rPr>
      </w:pPr>
      <w:r w:rsidRPr="00EF50FC">
        <w:rPr>
          <w:rFonts w:ascii="ＭＳ ゴシック" w:eastAsia="ＭＳ ゴシック" w:hAnsi="ＭＳ ゴシック" w:hint="eastAsia"/>
        </w:rPr>
        <w:t xml:space="preserve">区内　</w:t>
      </w:r>
      <w:r w:rsidR="004C584F">
        <w:rPr>
          <w:rFonts w:ascii="ＭＳ ゴシック" w:eastAsia="ＭＳ ゴシック" w:hAnsi="ＭＳ ゴシック" w:hint="eastAsia"/>
        </w:rPr>
        <w:t>２８８</w:t>
      </w:r>
      <w:r w:rsidRPr="00EF50FC">
        <w:rPr>
          <w:rFonts w:ascii="ＭＳ ゴシック" w:eastAsia="ＭＳ ゴシック" w:hAnsi="ＭＳ ゴシック" w:hint="eastAsia"/>
        </w:rPr>
        <w:t xml:space="preserve">件　前年比　</w:t>
      </w:r>
      <w:r w:rsidR="00EA39FB">
        <w:rPr>
          <w:rFonts w:ascii="ＭＳ ゴシック" w:eastAsia="ＭＳ ゴシック" w:hAnsi="ＭＳ ゴシック" w:hint="eastAsia"/>
        </w:rPr>
        <w:t>＋</w:t>
      </w:r>
      <w:r w:rsidR="004C584F">
        <w:rPr>
          <w:rFonts w:ascii="ＭＳ ゴシック" w:eastAsia="ＭＳ ゴシック" w:hAnsi="ＭＳ ゴシック" w:hint="eastAsia"/>
        </w:rPr>
        <w:t>３７</w:t>
      </w:r>
      <w:r w:rsidRPr="00EF50FC">
        <w:rPr>
          <w:rFonts w:ascii="ＭＳ ゴシック" w:eastAsia="ＭＳ ゴシック" w:hAnsi="ＭＳ ゴシック" w:hint="eastAsia"/>
        </w:rPr>
        <w:t>件</w:t>
      </w:r>
    </w:p>
    <w:p w:rsidR="009E19B6" w:rsidRPr="0001191D" w:rsidRDefault="009E19B6" w:rsidP="0001191D">
      <w:pPr>
        <w:ind w:leftChars="272" w:left="707" w:rightChars="12" w:right="31" w:firstLineChars="200" w:firstLine="520"/>
        <w:rPr>
          <w:rFonts w:ascii="ＭＳ ゴシック" w:eastAsia="ＭＳ ゴシック" w:hAnsi="ＭＳ ゴシック"/>
          <w:highlight w:val="yellow"/>
        </w:rPr>
      </w:pPr>
    </w:p>
    <w:p w:rsidR="009E19B6" w:rsidRDefault="009E19B6" w:rsidP="0001191D">
      <w:pPr>
        <w:widowControl/>
        <w:ind w:rightChars="-200" w:right="-520" w:firstLineChars="200" w:firstLine="52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令和３</w:t>
      </w:r>
      <w:r>
        <w:rPr>
          <w:rFonts w:ascii="ＭＳ ゴシック" w:eastAsia="ＭＳ ゴシック" w:hAnsi="ＭＳ ゴシック" w:hint="eastAsia"/>
        </w:rPr>
        <w:t>年</w:t>
      </w:r>
      <w:r w:rsidR="004C584F">
        <w:rPr>
          <w:rFonts w:ascii="ＭＳ ゴシック" w:eastAsia="ＭＳ ゴシック" w:hAnsi="ＭＳ ゴシック" w:hint="eastAsia"/>
        </w:rPr>
        <w:t>８</w:t>
      </w:r>
      <w:r w:rsidRPr="00EF50FC">
        <w:rPr>
          <w:rFonts w:ascii="ＭＳ ゴシック" w:eastAsia="ＭＳ ゴシック" w:hAnsi="ＭＳ ゴシック" w:hint="eastAsia"/>
        </w:rPr>
        <w:t>月中における区内の人身交通事故の発生件数は</w:t>
      </w:r>
      <w:r w:rsidR="004C584F">
        <w:rPr>
          <w:rFonts w:ascii="ＭＳ ゴシック" w:eastAsia="ＭＳ ゴシック" w:hAnsi="ＭＳ ゴシック" w:hint="eastAsia"/>
        </w:rPr>
        <w:t>４８</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9E19B6" w:rsidRPr="00CA7AA0" w:rsidRDefault="009E19B6" w:rsidP="0001191D">
      <w:pPr>
        <w:widowControl/>
        <w:ind w:rightChars="12" w:right="31" w:firstLineChars="300" w:firstLine="78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と比べ</w:t>
      </w:r>
      <w:r w:rsidR="004C584F">
        <w:rPr>
          <w:rFonts w:ascii="ＭＳ ゴシック" w:eastAsia="ＭＳ ゴシック" w:hAnsi="ＭＳ ゴシック" w:hint="eastAsia"/>
        </w:rPr>
        <w:t>７</w:t>
      </w:r>
      <w:r>
        <w:rPr>
          <w:rFonts w:ascii="ＭＳ ゴシック" w:eastAsia="ＭＳ ゴシック" w:hAnsi="ＭＳ ゴシック" w:hint="eastAsia"/>
        </w:rPr>
        <w:t>件</w:t>
      </w:r>
      <w:r w:rsidR="00D264AD">
        <w:rPr>
          <w:rFonts w:ascii="ＭＳ ゴシック" w:eastAsia="ＭＳ ゴシック" w:hAnsi="ＭＳ ゴシック" w:hint="eastAsia"/>
        </w:rPr>
        <w:t>増加</w:t>
      </w:r>
      <w:r>
        <w:rPr>
          <w:rFonts w:ascii="ＭＳ ゴシック" w:eastAsia="ＭＳ ゴシック" w:hAnsi="ＭＳ ゴシック" w:hint="eastAsia"/>
        </w:rPr>
        <w:t>しています。</w:t>
      </w:r>
    </w:p>
    <w:p w:rsidR="009E19B6" w:rsidRPr="00D264AD" w:rsidRDefault="009E19B6" w:rsidP="0001191D">
      <w:pPr>
        <w:ind w:leftChars="610" w:left="1586" w:rightChars="12" w:right="31"/>
      </w:pPr>
    </w:p>
    <w:p w:rsidR="009E19B6" w:rsidRPr="00EF50FC" w:rsidRDefault="009E19B6" w:rsidP="0001191D">
      <w:pPr>
        <w:ind w:rightChars="12" w:right="31" w:firstLineChars="300" w:firstLine="780"/>
      </w:pPr>
      <w:r w:rsidRPr="00EF50FC">
        <w:rPr>
          <w:rFonts w:hint="eastAsia"/>
        </w:rPr>
        <w:t>＜</w:t>
      </w:r>
      <w:r w:rsidR="004C584F">
        <w:rPr>
          <w:rFonts w:hint="eastAsia"/>
        </w:rPr>
        <w:t>８</w:t>
      </w:r>
      <w:r w:rsidRPr="00EF50FC">
        <w:rPr>
          <w:rFonts w:hint="eastAsia"/>
        </w:rPr>
        <w:t>月の交通事故の状況＞</w:t>
      </w:r>
    </w:p>
    <w:p w:rsidR="009E19B6" w:rsidRDefault="009E19B6" w:rsidP="0001191D">
      <w:pPr>
        <w:ind w:leftChars="416" w:left="1082" w:rightChars="12" w:right="31"/>
      </w:pPr>
      <w:r>
        <w:rPr>
          <w:rFonts w:hint="eastAsia"/>
        </w:rPr>
        <w:t>・港南区内の交通事故は</w:t>
      </w:r>
      <w:r w:rsidR="00EA39FB">
        <w:rPr>
          <w:rFonts w:hint="eastAsia"/>
        </w:rPr>
        <w:t>、昨年に比べ</w:t>
      </w:r>
      <w:r w:rsidR="00D264AD">
        <w:rPr>
          <w:rFonts w:hint="eastAsia"/>
        </w:rPr>
        <w:t>二輪車と</w:t>
      </w:r>
      <w:r w:rsidR="00E30BF8">
        <w:rPr>
          <w:rFonts w:hint="eastAsia"/>
        </w:rPr>
        <w:t>こども</w:t>
      </w:r>
      <w:r w:rsidR="00D264AD">
        <w:rPr>
          <w:rFonts w:hint="eastAsia"/>
        </w:rPr>
        <w:t>の事故が多く、</w:t>
      </w:r>
      <w:r w:rsidR="00E30BF8">
        <w:rPr>
          <w:rFonts w:hint="eastAsia"/>
        </w:rPr>
        <w:t>５</w:t>
      </w:r>
      <w:r w:rsidR="00D264AD">
        <w:rPr>
          <w:rFonts w:hint="eastAsia"/>
        </w:rPr>
        <w:t>月に引き続き、人身交通事故が多く発生しています。</w:t>
      </w:r>
    </w:p>
    <w:p w:rsidR="009E19B6" w:rsidRPr="0001191D" w:rsidRDefault="009E19B6" w:rsidP="0001191D">
      <w:pPr>
        <w:ind w:leftChars="610" w:left="1586" w:rightChars="12" w:right="31"/>
      </w:pPr>
    </w:p>
    <w:p w:rsidR="009E19B6" w:rsidRDefault="009E19B6" w:rsidP="0001191D">
      <w:pPr>
        <w:ind w:rightChars="12" w:right="31" w:firstLineChars="300" w:firstLine="780"/>
      </w:pPr>
      <w:r w:rsidRPr="00EF50FC">
        <w:rPr>
          <w:rFonts w:hint="eastAsia"/>
        </w:rPr>
        <w:t>＜</w:t>
      </w:r>
      <w:r w:rsidR="004C584F">
        <w:rPr>
          <w:rFonts w:hint="eastAsia"/>
        </w:rPr>
        <w:t>１０月</w:t>
      </w:r>
      <w:r w:rsidRPr="00EF50FC">
        <w:rPr>
          <w:rFonts w:hint="eastAsia"/>
        </w:rPr>
        <w:t>のキャンペーン等＞</w:t>
      </w:r>
    </w:p>
    <w:p w:rsidR="009E19B6" w:rsidRDefault="009E19B6" w:rsidP="0001191D">
      <w:pPr>
        <w:ind w:rightChars="12" w:right="31" w:firstLineChars="400" w:firstLine="1040"/>
      </w:pPr>
      <w:r>
        <w:rPr>
          <w:rFonts w:hint="eastAsia"/>
        </w:rPr>
        <w:t>・現在、計画はありません。</w:t>
      </w:r>
    </w:p>
    <w:p w:rsidR="0001191D" w:rsidRPr="0001191D" w:rsidRDefault="0001191D" w:rsidP="0001191D">
      <w:pPr>
        <w:spacing w:line="280" w:lineRule="exact"/>
        <w:ind w:rightChars="12" w:right="31" w:firstLineChars="400" w:firstLine="1040"/>
      </w:pPr>
    </w:p>
    <w:p w:rsidR="00810279" w:rsidRDefault="00810279" w:rsidP="009E19B6">
      <w:pPr>
        <w:ind w:rightChars="12" w:right="31" w:firstLineChars="500" w:firstLine="1300"/>
      </w:pPr>
    </w:p>
    <w:p w:rsidR="009E19B6" w:rsidRDefault="008D4516" w:rsidP="009E19B6">
      <w:pPr>
        <w:ind w:leftChars="99" w:left="517" w:hangingChars="100" w:hanging="260"/>
        <w:jc w:val="center"/>
        <w:rPr>
          <w:color w:val="000000"/>
          <w:bdr w:val="single" w:sz="4" w:space="0" w:color="auto"/>
        </w:rPr>
      </w:pPr>
      <w:r>
        <w:rPr>
          <w:rFonts w:hint="eastAsia"/>
          <w:color w:val="000000"/>
          <w:bdr w:val="single" w:sz="4" w:space="0" w:color="auto"/>
        </w:rPr>
        <w:t xml:space="preserve"> </w:t>
      </w:r>
      <w:r w:rsidR="009E19B6" w:rsidRPr="00EF50FC">
        <w:rPr>
          <w:rFonts w:hint="eastAsia"/>
          <w:color w:val="000000"/>
          <w:bdr w:val="single" w:sz="4" w:space="0" w:color="auto"/>
        </w:rPr>
        <w:t xml:space="preserve">問合せ　港南警察署 </w:t>
      </w:r>
      <w:r w:rsidR="002329D4">
        <w:rPr>
          <w:rFonts w:hint="eastAsia"/>
          <w:color w:val="000000"/>
          <w:bdr w:val="single" w:sz="4" w:space="0" w:color="auto"/>
        </w:rPr>
        <w:t xml:space="preserve">　</w:t>
      </w:r>
      <w:r w:rsidR="009E19B6" w:rsidRPr="00EF50FC">
        <w:rPr>
          <w:rFonts w:hint="eastAsia"/>
          <w:color w:val="000000"/>
          <w:bdr w:val="single" w:sz="4" w:space="0" w:color="auto"/>
        </w:rPr>
        <w:t>電話　８４２－０１１０</w:t>
      </w:r>
      <w:r>
        <w:rPr>
          <w:rFonts w:hint="eastAsia"/>
          <w:color w:val="000000"/>
          <w:bdr w:val="single" w:sz="4" w:space="0" w:color="auto"/>
        </w:rPr>
        <w:t xml:space="preserve"> </w:t>
      </w:r>
    </w:p>
    <w:p w:rsidR="00AB4528" w:rsidRPr="008D4516" w:rsidRDefault="00AB4528" w:rsidP="003E6363">
      <w:pPr>
        <w:rPr>
          <w:color w:val="000000"/>
          <w:bdr w:val="single" w:sz="4" w:space="0" w:color="auto"/>
        </w:rPr>
      </w:pPr>
    </w:p>
    <w:p w:rsidR="006B7315" w:rsidRDefault="006B7315" w:rsidP="003E6363">
      <w:pPr>
        <w:rPr>
          <w:color w:val="000000"/>
          <w:bdr w:val="single" w:sz="4" w:space="0" w:color="auto"/>
        </w:rPr>
      </w:pPr>
    </w:p>
    <w:p w:rsidR="00D209D5" w:rsidRPr="0032268B" w:rsidRDefault="0069620C" w:rsidP="00D209D5">
      <w:pPr>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440B13" w:rsidRPr="00440B13" w:rsidRDefault="00440B13" w:rsidP="002B5489">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rsidR="003E3E99" w:rsidRPr="003E3E99" w:rsidRDefault="003E3E99" w:rsidP="00AE58DB">
      <w:pPr>
        <w:ind w:rightChars="-196" w:right="-510" w:firstLineChars="235" w:firstLine="566"/>
        <w:rPr>
          <w:rFonts w:ascii="ＭＳ ゴシック" w:eastAsia="ＭＳ ゴシック" w:hAnsi="ＭＳ ゴシック"/>
          <w:b/>
          <w:color w:val="000000"/>
          <w:spacing w:val="-10"/>
        </w:rPr>
      </w:pPr>
      <w:r w:rsidRPr="003E3E99">
        <w:rPr>
          <w:rFonts w:ascii="ＭＳ ゴシック" w:eastAsia="ＭＳ ゴシック" w:hAnsi="ＭＳ ゴシック" w:hint="eastAsia"/>
          <w:b/>
          <w:color w:val="000000"/>
          <w:spacing w:val="-10"/>
        </w:rPr>
        <w:t xml:space="preserve">区内 　</w:t>
      </w:r>
      <w:r w:rsidR="00FF26F7">
        <w:rPr>
          <w:rFonts w:ascii="ＭＳ ゴシック" w:eastAsia="ＭＳ ゴシック" w:hAnsi="ＭＳ ゴシック" w:hint="eastAsia"/>
          <w:b/>
          <w:color w:val="000000"/>
          <w:spacing w:val="-10"/>
        </w:rPr>
        <w:t>３５</w:t>
      </w:r>
      <w:r w:rsidRPr="003E3E99">
        <w:rPr>
          <w:rFonts w:ascii="ＭＳ ゴシック" w:eastAsia="ＭＳ ゴシック" w:hAnsi="ＭＳ ゴシック" w:hint="eastAsia"/>
          <w:b/>
          <w:color w:val="000000"/>
          <w:spacing w:val="-10"/>
        </w:rPr>
        <w:t>件</w:t>
      </w:r>
      <w:r>
        <w:rPr>
          <w:rFonts w:ascii="ＭＳ ゴシック" w:eastAsia="ＭＳ ゴシック" w:hAnsi="ＭＳ ゴシック" w:hint="eastAsia"/>
          <w:b/>
          <w:color w:val="000000"/>
          <w:spacing w:val="-10"/>
        </w:rPr>
        <w:t xml:space="preserve"> </w:t>
      </w:r>
      <w:r w:rsidRPr="003E3E99">
        <w:rPr>
          <w:rFonts w:ascii="ＭＳ ゴシック" w:eastAsia="ＭＳ ゴシック" w:hAnsi="ＭＳ ゴシック" w:hint="eastAsia"/>
          <w:b/>
          <w:color w:val="000000"/>
          <w:spacing w:val="-10"/>
        </w:rPr>
        <w:t>前年比 ＋</w:t>
      </w:r>
      <w:r>
        <w:rPr>
          <w:rFonts w:ascii="ＭＳ ゴシック" w:eastAsia="ＭＳ ゴシック" w:hAnsi="ＭＳ ゴシック" w:hint="eastAsia"/>
          <w:b/>
          <w:color w:val="000000"/>
          <w:spacing w:val="-10"/>
        </w:rPr>
        <w:t xml:space="preserve"> </w:t>
      </w:r>
      <w:r w:rsidR="00AE58DB">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 xml:space="preserve">７件　焼損床面積 　 </w:t>
      </w:r>
      <w:r w:rsidR="00AE58DB">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５５０㎡</w:t>
      </w:r>
      <w:r>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前年比 ＋</w:t>
      </w:r>
      <w:r>
        <w:rPr>
          <w:rFonts w:ascii="ＭＳ ゴシック" w:eastAsia="ＭＳ ゴシック" w:hAnsi="ＭＳ ゴシック" w:hint="eastAsia"/>
          <w:b/>
          <w:color w:val="000000"/>
          <w:spacing w:val="-10"/>
        </w:rPr>
        <w:t xml:space="preserve"> </w:t>
      </w:r>
      <w:r w:rsidR="00AE58DB">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１９６㎡</w:t>
      </w:r>
    </w:p>
    <w:p w:rsidR="003E3E99" w:rsidRPr="003E3E99" w:rsidRDefault="003E3E99" w:rsidP="00AE58DB">
      <w:pPr>
        <w:ind w:rightChars="-196" w:right="-510" w:firstLineChars="236" w:firstLine="566"/>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FF26F7">
        <w:rPr>
          <w:rFonts w:ascii="ＭＳ ゴシック" w:eastAsia="ＭＳ ゴシック" w:hAnsi="ＭＳ ゴシック" w:hint="eastAsia"/>
          <w:color w:val="000000"/>
          <w:spacing w:val="-10"/>
        </w:rPr>
        <w:t>４９０</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前年比 ＋</w:t>
      </w:r>
      <w:r w:rsidR="00FF26F7">
        <w:rPr>
          <w:rFonts w:ascii="ＭＳ ゴシック" w:eastAsia="ＭＳ ゴシック" w:hAnsi="ＭＳ ゴシック" w:hint="eastAsia"/>
          <w:color w:val="000000"/>
          <w:spacing w:val="-10"/>
        </w:rPr>
        <w:t>４７</w:t>
      </w:r>
      <w:r w:rsidRPr="003E3E99">
        <w:rPr>
          <w:rFonts w:ascii="ＭＳ ゴシック" w:eastAsia="ＭＳ ゴシック" w:hAnsi="ＭＳ ゴシック" w:hint="eastAsia"/>
          <w:color w:val="000000"/>
          <w:spacing w:val="-10"/>
        </w:rPr>
        <w:t xml:space="preserve">件　焼損床面積 </w:t>
      </w:r>
      <w:r w:rsidR="00FF26F7">
        <w:rPr>
          <w:rFonts w:ascii="ＭＳ ゴシック" w:eastAsia="ＭＳ ゴシック" w:hAnsi="ＭＳ ゴシック" w:hint="eastAsia"/>
          <w:color w:val="000000"/>
          <w:spacing w:val="-10"/>
        </w:rPr>
        <w:t>７，５１４</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前年比 ＋</w:t>
      </w:r>
      <w:r w:rsidR="00FF26F7">
        <w:rPr>
          <w:rFonts w:ascii="ＭＳ ゴシック" w:eastAsia="ＭＳ ゴシック" w:hAnsi="ＭＳ ゴシック" w:hint="eastAsia"/>
          <w:color w:val="000000"/>
          <w:spacing w:val="-10"/>
        </w:rPr>
        <w:t>３，８９７</w:t>
      </w:r>
      <w:r w:rsidRPr="003E3E99">
        <w:rPr>
          <w:rFonts w:ascii="ＭＳ ゴシック" w:eastAsia="ＭＳ ゴシック" w:hAnsi="ＭＳ ゴシック" w:hint="eastAsia"/>
          <w:color w:val="000000"/>
          <w:spacing w:val="-10"/>
        </w:rPr>
        <w:t>㎡</w:t>
      </w:r>
    </w:p>
    <w:p w:rsidR="002B5489" w:rsidRDefault="002B5489" w:rsidP="00440B13">
      <w:pPr>
        <w:ind w:rightChars="-196" w:right="-510" w:firstLineChars="272" w:firstLine="653"/>
        <w:rPr>
          <w:color w:val="000000"/>
          <w:spacing w:val="-10"/>
        </w:rPr>
      </w:pPr>
    </w:p>
    <w:p w:rsidR="002B5489" w:rsidRPr="002B5489" w:rsidRDefault="002B5489" w:rsidP="002B5489">
      <w:pPr>
        <w:ind w:rightChars="-196" w:right="-510" w:firstLineChars="100" w:firstLine="240"/>
        <w:jc w:val="left"/>
        <w:rPr>
          <w:rFonts w:ascii="ＭＳ ゴシック" w:eastAsia="ＭＳ ゴシック" w:hAnsi="ＭＳ ゴシック"/>
          <w:color w:val="000000"/>
          <w:spacing w:val="-10"/>
        </w:rPr>
      </w:pPr>
      <w:r w:rsidRPr="002B5489">
        <w:rPr>
          <w:rFonts w:ascii="ＭＳ ゴシック" w:eastAsia="ＭＳ ゴシック" w:hAnsi="ＭＳ ゴシック" w:hint="eastAsia"/>
          <w:color w:val="000000"/>
          <w:spacing w:val="-10"/>
        </w:rPr>
        <w:t>◆港南消防署５０周年記念事業</w:t>
      </w:r>
    </w:p>
    <w:p w:rsidR="00FF26F7" w:rsidRPr="00FF26F7" w:rsidRDefault="004C584F" w:rsidP="00713BB6">
      <w:pPr>
        <w:ind w:leftChars="101" w:left="263" w:rightChars="12" w:right="31" w:firstLineChars="100" w:firstLine="260"/>
        <w:rPr>
          <w:color w:val="000000"/>
        </w:rPr>
      </w:pPr>
      <w:r>
        <w:rPr>
          <w:rFonts w:hint="eastAsia"/>
          <w:color w:val="000000"/>
        </w:rPr>
        <w:t>港南</w:t>
      </w:r>
      <w:r w:rsidR="00FF26F7" w:rsidRPr="00FF26F7">
        <w:rPr>
          <w:rFonts w:hint="eastAsia"/>
          <w:color w:val="000000"/>
        </w:rPr>
        <w:t>消防署は、今年開設</w:t>
      </w:r>
      <w:r>
        <w:rPr>
          <w:rFonts w:hint="eastAsia"/>
          <w:color w:val="000000"/>
        </w:rPr>
        <w:t>５０</w:t>
      </w:r>
      <w:r w:rsidR="00FF26F7" w:rsidRPr="00FF26F7">
        <w:rPr>
          <w:rFonts w:hint="eastAsia"/>
          <w:color w:val="000000"/>
        </w:rPr>
        <w:t>周年を迎えます。現在新型コロナウィルス</w:t>
      </w:r>
      <w:r>
        <w:rPr>
          <w:rFonts w:hint="eastAsia"/>
          <w:color w:val="000000"/>
        </w:rPr>
        <w:t>感染　　　症の</w:t>
      </w:r>
      <w:r w:rsidR="00FF26F7" w:rsidRPr="00FF26F7">
        <w:rPr>
          <w:rFonts w:hint="eastAsia"/>
          <w:color w:val="000000"/>
        </w:rPr>
        <w:t>状況を踏まえ、大規模なイベント等は見送ることにしましたが、イベント以外の方法で</w:t>
      </w:r>
      <w:r>
        <w:rPr>
          <w:rFonts w:hint="eastAsia"/>
          <w:color w:val="000000"/>
        </w:rPr>
        <w:t>５０</w:t>
      </w:r>
      <w:r w:rsidR="00FF26F7" w:rsidRPr="00FF26F7">
        <w:rPr>
          <w:rFonts w:hint="eastAsia"/>
          <w:color w:val="000000"/>
        </w:rPr>
        <w:t>周年を盛り上げるため、ウェブページやYouTube配信を主体とした記念事業を立ち上げ、港南消防署の「魅力」や「歴史」などを紹介しております。</w:t>
      </w:r>
    </w:p>
    <w:p w:rsidR="00FF26F7" w:rsidRDefault="00FF26F7" w:rsidP="00713BB6">
      <w:pPr>
        <w:ind w:leftChars="109" w:left="283" w:rightChars="12" w:right="31" w:firstLineChars="109" w:firstLine="283"/>
        <w:rPr>
          <w:color w:val="000000"/>
        </w:rPr>
      </w:pPr>
      <w:r w:rsidRPr="00FF26F7">
        <w:rPr>
          <w:rFonts w:hint="eastAsia"/>
          <w:color w:val="000000"/>
        </w:rPr>
        <w:t>今回</w:t>
      </w:r>
      <w:r w:rsidR="004C584F">
        <w:rPr>
          <w:rFonts w:hint="eastAsia"/>
          <w:color w:val="000000"/>
        </w:rPr>
        <w:t>５０</w:t>
      </w:r>
      <w:r w:rsidRPr="00FF26F7">
        <w:rPr>
          <w:rFonts w:hint="eastAsia"/>
          <w:color w:val="000000"/>
        </w:rPr>
        <w:t>周年記念事業の広報を兼ね、特設ページに誘導する二次元コードを掲載したチラシを作成しましたので、ポスター掲示のご協力をお願いいたします。</w:t>
      </w:r>
    </w:p>
    <w:p w:rsidR="001C5A6D" w:rsidRPr="00FF26F7" w:rsidRDefault="001C5A6D" w:rsidP="001C5A6D">
      <w:pPr>
        <w:ind w:leftChars="109" w:left="283" w:rightChars="12" w:right="31" w:firstLineChars="90" w:firstLine="234"/>
        <w:rPr>
          <w:color w:val="000000"/>
        </w:rPr>
      </w:pPr>
    </w:p>
    <w:p w:rsidR="00041D79" w:rsidRPr="00FF26F7" w:rsidRDefault="00041D79" w:rsidP="003E6363">
      <w:pPr>
        <w:ind w:rightChars="12" w:right="31"/>
        <w:rPr>
          <w:color w:val="000000"/>
        </w:rPr>
      </w:pPr>
    </w:p>
    <w:p w:rsidR="00634B05" w:rsidRDefault="008D4516" w:rsidP="0098129D">
      <w:pPr>
        <w:ind w:rightChars="12" w:right="31"/>
        <w:jc w:val="center"/>
        <w:rPr>
          <w:bdr w:val="single" w:sz="4" w:space="0" w:color="auto"/>
        </w:rPr>
      </w:pPr>
      <w:r>
        <w:rPr>
          <w:rFonts w:hint="eastAsia"/>
          <w:bdr w:val="single" w:sz="4" w:space="0" w:color="auto"/>
        </w:rPr>
        <w:t xml:space="preserve"> </w:t>
      </w:r>
      <w:r w:rsidR="00D209D5" w:rsidRPr="003143BD">
        <w:rPr>
          <w:rFonts w:hint="eastAsia"/>
          <w:bdr w:val="single" w:sz="4" w:space="0" w:color="auto"/>
        </w:rPr>
        <w:t>問合せ　港南消防署</w:t>
      </w:r>
      <w:r w:rsidR="00544C67">
        <w:rPr>
          <w:rFonts w:hint="eastAsia"/>
          <w:bdr w:val="single" w:sz="4" w:space="0" w:color="auto"/>
        </w:rPr>
        <w:t xml:space="preserve">　総務・</w:t>
      </w:r>
      <w:r w:rsidR="00D209D5" w:rsidRPr="003143BD">
        <w:rPr>
          <w:rFonts w:hint="eastAsia"/>
          <w:bdr w:val="single" w:sz="4" w:space="0" w:color="auto"/>
        </w:rPr>
        <w:t>予防課</w:t>
      </w:r>
      <w:r w:rsidR="008E6DC6">
        <w:rPr>
          <w:rFonts w:hint="eastAsia"/>
          <w:bdr w:val="single" w:sz="4" w:space="0" w:color="auto"/>
        </w:rPr>
        <w:t>予防係</w:t>
      </w:r>
      <w:r w:rsidR="00D209D5" w:rsidRPr="003143BD">
        <w:rPr>
          <w:rFonts w:hint="eastAsia"/>
          <w:bdr w:val="single" w:sz="4" w:space="0" w:color="auto"/>
        </w:rPr>
        <w:t xml:space="preserve">　電話　８４４－０１１９</w:t>
      </w:r>
      <w:r>
        <w:rPr>
          <w:rFonts w:hint="eastAsia"/>
          <w:bdr w:val="single" w:sz="4" w:space="0" w:color="auto"/>
        </w:rPr>
        <w:t xml:space="preserve"> </w:t>
      </w:r>
    </w:p>
    <w:p w:rsidR="006B7315" w:rsidRDefault="006B7315" w:rsidP="0098129D">
      <w:pPr>
        <w:ind w:rightChars="12" w:right="31"/>
        <w:jc w:val="center"/>
        <w:rPr>
          <w:bdr w:val="single" w:sz="4" w:space="0" w:color="auto"/>
        </w:rPr>
      </w:pPr>
    </w:p>
    <w:p w:rsidR="003E3E99" w:rsidRDefault="003E3E99" w:rsidP="0098129D">
      <w:pPr>
        <w:ind w:rightChars="12" w:right="31"/>
        <w:jc w:val="center"/>
        <w:rPr>
          <w:bdr w:val="single" w:sz="4" w:space="0" w:color="auto"/>
        </w:rPr>
      </w:pPr>
    </w:p>
    <w:p w:rsidR="003635B6" w:rsidRDefault="003635B6" w:rsidP="0098129D">
      <w:pPr>
        <w:ind w:rightChars="12" w:right="31"/>
        <w:jc w:val="center"/>
        <w:rPr>
          <w:bdr w:val="single" w:sz="4" w:space="0" w:color="auto"/>
        </w:rPr>
      </w:pPr>
    </w:p>
    <w:p w:rsidR="005D5895" w:rsidRDefault="005D5895" w:rsidP="0098129D">
      <w:pPr>
        <w:ind w:rightChars="12" w:right="31"/>
        <w:jc w:val="center"/>
        <w:rPr>
          <w:bdr w:val="single" w:sz="4" w:space="0" w:color="auto"/>
        </w:rPr>
      </w:pPr>
    </w:p>
    <w:p w:rsidR="007F63AA" w:rsidRDefault="00582DBC" w:rsidP="007F63AA">
      <w:pPr>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992F46">
        <w:rPr>
          <w:rFonts w:ascii="ＭＳ ゴシック" w:eastAsia="ＭＳ ゴシック" w:hAnsi="ＭＳ ゴシック" w:hint="eastAsia"/>
          <w:spacing w:val="-10"/>
          <w:sz w:val="40"/>
          <w:szCs w:val="40"/>
          <w:shd w:val="pct15" w:color="auto" w:fill="FFFFFF"/>
        </w:rPr>
        <w:t xml:space="preserve">　依頼事項　　　　　　　　　　　　　　　　　　　　</w:t>
      </w:r>
    </w:p>
    <w:p w:rsidR="00022552" w:rsidRPr="00357972" w:rsidRDefault="00022552" w:rsidP="005A1EDD">
      <w:pPr>
        <w:ind w:left="1120" w:right="96" w:hangingChars="400" w:hanging="1120"/>
        <w:rPr>
          <w:rFonts w:ascii="ＭＳ ゴシック" w:eastAsia="ＭＳ ゴシック" w:hAnsi="ＭＳ ゴシック" w:cs="Times New Roman"/>
          <w:sz w:val="28"/>
          <w:szCs w:val="28"/>
        </w:rPr>
      </w:pPr>
      <w:r w:rsidRPr="00022552">
        <w:rPr>
          <w:rFonts w:ascii="ＭＳ ゴシック" w:eastAsia="ＭＳ ゴシック" w:hAnsi="ＭＳ ゴシック" w:cs="Times New Roman" w:hint="eastAsia"/>
          <w:sz w:val="28"/>
          <w:szCs w:val="28"/>
        </w:rPr>
        <w:t>（</w:t>
      </w:r>
      <w:r w:rsidR="00B11E7F">
        <w:rPr>
          <w:rFonts w:ascii="ＭＳ ゴシック" w:eastAsia="ＭＳ ゴシック" w:hAnsi="ＭＳ ゴシック" w:cs="Times New Roman" w:hint="eastAsia"/>
          <w:sz w:val="28"/>
          <w:szCs w:val="28"/>
        </w:rPr>
        <w:t>１</w:t>
      </w:r>
      <w:r w:rsidRPr="00022552">
        <w:rPr>
          <w:rFonts w:ascii="ＭＳ ゴシック" w:eastAsia="ＭＳ ゴシック" w:hAnsi="ＭＳ ゴシック" w:cs="Times New Roman" w:hint="eastAsia"/>
          <w:sz w:val="28"/>
          <w:szCs w:val="28"/>
        </w:rPr>
        <w:t>）</w:t>
      </w:r>
      <w:r w:rsidR="00357972" w:rsidRPr="00357972">
        <w:rPr>
          <w:rFonts w:ascii="ＭＳ ゴシック" w:eastAsia="ＭＳ ゴシック" w:hAnsi="ＭＳ ゴシック" w:cs="Times New Roman" w:hint="eastAsia"/>
          <w:sz w:val="28"/>
          <w:szCs w:val="28"/>
          <w:u w:val="single"/>
        </w:rPr>
        <w:t>第</w:t>
      </w:r>
      <w:r w:rsidR="00357972">
        <w:rPr>
          <w:rFonts w:ascii="ＭＳ ゴシック" w:eastAsia="ＭＳ ゴシック" w:hAnsi="ＭＳ ゴシック" w:cs="Times New Roman" w:hint="eastAsia"/>
          <w:sz w:val="28"/>
          <w:szCs w:val="28"/>
          <w:u w:val="single"/>
        </w:rPr>
        <w:t>４９</w:t>
      </w:r>
      <w:r w:rsidR="00357972" w:rsidRPr="00357972">
        <w:rPr>
          <w:rFonts w:ascii="ＭＳ ゴシック" w:eastAsia="ＭＳ ゴシック" w:hAnsi="ＭＳ ゴシック" w:cs="Times New Roman" w:hint="eastAsia"/>
          <w:sz w:val="28"/>
          <w:szCs w:val="28"/>
          <w:u w:val="single"/>
        </w:rPr>
        <w:t>回衆議院議員総選挙の</w:t>
      </w:r>
      <w:r w:rsidR="0016177A">
        <w:rPr>
          <w:rFonts w:ascii="ＭＳ ゴシック" w:eastAsia="ＭＳ ゴシック" w:hAnsi="ＭＳ ゴシック" w:cs="Times New Roman" w:hint="eastAsia"/>
          <w:sz w:val="28"/>
          <w:szCs w:val="28"/>
          <w:u w:val="single"/>
        </w:rPr>
        <w:t>ご</w:t>
      </w:r>
      <w:r w:rsidR="00357972" w:rsidRPr="00357972">
        <w:rPr>
          <w:rFonts w:ascii="ＭＳ ゴシック" w:eastAsia="ＭＳ ゴシック" w:hAnsi="ＭＳ ゴシック" w:cs="Times New Roman" w:hint="eastAsia"/>
          <w:sz w:val="28"/>
          <w:szCs w:val="28"/>
          <w:u w:val="single"/>
        </w:rPr>
        <w:t>協力のお願いについて</w:t>
      </w:r>
    </w:p>
    <w:p w:rsidR="00CE3289" w:rsidRPr="00357972" w:rsidRDefault="00CE3289" w:rsidP="00CE3289">
      <w:pPr>
        <w:ind w:leftChars="100" w:left="260" w:rightChars="49" w:right="127" w:firstLineChars="100" w:firstLine="260"/>
        <w:rPr>
          <w:rFonts w:ascii="Century" w:cs="Times New Roman"/>
          <w:color w:val="000000"/>
        </w:rPr>
      </w:pPr>
      <w:r w:rsidRPr="00357972">
        <w:rPr>
          <w:rFonts w:ascii="Century" w:cs="Times New Roman" w:hint="eastAsia"/>
          <w:color w:val="000000"/>
        </w:rPr>
        <w:t>令和３年</w:t>
      </w:r>
      <w:r>
        <w:rPr>
          <w:rFonts w:ascii="Century" w:cs="Times New Roman" w:hint="eastAsia"/>
          <w:color w:val="000000"/>
        </w:rPr>
        <w:t>１０</w:t>
      </w:r>
      <w:r w:rsidRPr="00357972">
        <w:rPr>
          <w:rFonts w:ascii="Century" w:cs="Times New Roman" w:hint="eastAsia"/>
          <w:color w:val="000000"/>
        </w:rPr>
        <w:t>月</w:t>
      </w:r>
      <w:r>
        <w:rPr>
          <w:rFonts w:ascii="Century" w:cs="Times New Roman" w:hint="eastAsia"/>
          <w:color w:val="000000"/>
        </w:rPr>
        <w:t>２１</w:t>
      </w:r>
      <w:r w:rsidRPr="00357972">
        <w:rPr>
          <w:rFonts w:ascii="Century" w:cs="Times New Roman" w:hint="eastAsia"/>
          <w:color w:val="000000"/>
        </w:rPr>
        <w:t>日に任期満了となる、衆議院議員総選挙が近く予定されています。つきましては、選挙の執行に伴い、自治会町内会の皆様のご協力をよろしくお願い申し上げます。</w:t>
      </w:r>
    </w:p>
    <w:p w:rsidR="00CE3289" w:rsidRPr="00357972" w:rsidRDefault="00CE3289" w:rsidP="00CE3289">
      <w:pPr>
        <w:ind w:leftChars="100" w:left="260" w:rightChars="49" w:right="127" w:firstLineChars="100" w:firstLine="260"/>
        <w:rPr>
          <w:rFonts w:ascii="Century" w:cs="Times New Roman"/>
          <w:color w:val="000000"/>
        </w:rPr>
      </w:pPr>
      <w:r w:rsidRPr="00CE3289">
        <w:rPr>
          <w:rFonts w:ascii="Century" w:cs="Times New Roman" w:hint="eastAsia"/>
          <w:color w:val="000000"/>
        </w:rPr>
        <w:t>期日が未定のため、正式な依頼から投開票日まで</w:t>
      </w:r>
      <w:r w:rsidRPr="00357972">
        <w:rPr>
          <w:rFonts w:ascii="Century" w:cs="Times New Roman" w:hint="eastAsia"/>
          <w:color w:val="000000"/>
        </w:rPr>
        <w:t>極めて短期間での準備のお願いをすることが予想されます。そこで、次の依頼予定事項についてあらかじめ</w:t>
      </w:r>
      <w:r w:rsidR="0016177A">
        <w:rPr>
          <w:rFonts w:ascii="Century" w:cs="Times New Roman" w:hint="eastAsia"/>
          <w:color w:val="000000"/>
        </w:rPr>
        <w:t>ご</w:t>
      </w:r>
      <w:r w:rsidRPr="00357972">
        <w:rPr>
          <w:rFonts w:ascii="Century" w:cs="Times New Roman" w:hint="eastAsia"/>
          <w:color w:val="000000"/>
        </w:rPr>
        <w:t>準備いただくよう、お願いさせていただきます。</w:t>
      </w:r>
    </w:p>
    <w:p w:rsidR="00CE3289" w:rsidRPr="00357972" w:rsidRDefault="00CE3289" w:rsidP="00CE3289">
      <w:pPr>
        <w:ind w:rightChars="49" w:right="127" w:firstLineChars="100" w:firstLine="260"/>
        <w:rPr>
          <w:rFonts w:ascii="Century" w:cs="Times New Roman"/>
          <w:color w:val="000000"/>
        </w:rPr>
      </w:pPr>
    </w:p>
    <w:p w:rsidR="00CE3289" w:rsidRPr="00D9267A" w:rsidRDefault="00CE3289" w:rsidP="00CE3289">
      <w:pPr>
        <w:ind w:rightChars="49" w:right="127" w:firstLineChars="100" w:firstLine="260"/>
        <w:rPr>
          <w:rFonts w:ascii="ＭＳ ゴシック" w:eastAsia="ＭＳ ゴシック" w:hAnsi="ＭＳ ゴシック" w:cs="Times New Roman"/>
          <w:color w:val="000000"/>
        </w:rPr>
      </w:pPr>
      <w:r w:rsidRPr="00D9267A">
        <w:rPr>
          <w:rFonts w:ascii="ＭＳ ゴシック" w:eastAsia="ＭＳ ゴシック" w:hAnsi="ＭＳ ゴシック" w:cs="Times New Roman" w:hint="eastAsia"/>
          <w:color w:val="000000"/>
        </w:rPr>
        <w:t>【投票管理者・投票立会人の推薦について</w:t>
      </w:r>
      <w:r w:rsidRPr="00D9267A">
        <w:rPr>
          <w:rFonts w:ascii="ＭＳ ゴシック" w:eastAsia="ＭＳ ゴシック" w:hAnsi="ＭＳ ゴシック" w:cs="Times New Roman"/>
          <w:color w:val="000000"/>
        </w:rPr>
        <w:t>】</w:t>
      </w:r>
      <w:r w:rsidRPr="00D9267A">
        <w:rPr>
          <w:rFonts w:ascii="ＭＳ ゴシック" w:eastAsia="ＭＳ ゴシック" w:hAnsi="ＭＳ ゴシック" w:cs="Times New Roman" w:hint="eastAsia"/>
          <w:color w:val="000000"/>
        </w:rPr>
        <w:t xml:space="preserve"> </w:t>
      </w:r>
    </w:p>
    <w:p w:rsidR="00CE3289" w:rsidRPr="00357972" w:rsidRDefault="00CE3289" w:rsidP="00CE3289">
      <w:pPr>
        <w:ind w:leftChars="200" w:left="520" w:rightChars="49" w:right="127" w:firstLineChars="100" w:firstLine="260"/>
        <w:rPr>
          <w:rFonts w:ascii="Century" w:cs="Times New Roman"/>
          <w:color w:val="000000"/>
        </w:rPr>
      </w:pPr>
      <w:r w:rsidRPr="00357972">
        <w:rPr>
          <w:rFonts w:ascii="Century" w:cs="Times New Roman" w:hint="eastAsia"/>
          <w:color w:val="000000"/>
        </w:rPr>
        <w:t>各投票区域内の自治会町内会から、該当の投票所ごとに投票管理者</w:t>
      </w:r>
      <w:r>
        <w:rPr>
          <w:rFonts w:ascii="Century" w:cs="Times New Roman" w:hint="eastAsia"/>
          <w:color w:val="000000"/>
        </w:rPr>
        <w:t>（</w:t>
      </w:r>
      <w:r w:rsidRPr="00357972">
        <w:rPr>
          <w:rFonts w:ascii="Century" w:cs="Times New Roman" w:hint="eastAsia"/>
          <w:color w:val="000000"/>
        </w:rPr>
        <w:t>１人</w:t>
      </w:r>
      <w:r>
        <w:rPr>
          <w:rFonts w:ascii="Century" w:cs="Times New Roman" w:hint="eastAsia"/>
          <w:color w:val="000000"/>
        </w:rPr>
        <w:t>）</w:t>
      </w:r>
      <w:r w:rsidRPr="00357972">
        <w:rPr>
          <w:rFonts w:ascii="Century" w:cs="Times New Roman" w:hint="eastAsia"/>
          <w:color w:val="000000"/>
        </w:rPr>
        <w:t>、投票立会人</w:t>
      </w:r>
      <w:r>
        <w:rPr>
          <w:rFonts w:ascii="Century" w:cs="Times New Roman" w:hint="eastAsia"/>
          <w:color w:val="000000"/>
        </w:rPr>
        <w:t>（</w:t>
      </w:r>
      <w:r w:rsidRPr="00357972">
        <w:rPr>
          <w:rFonts w:ascii="Century" w:cs="Times New Roman" w:hint="eastAsia"/>
          <w:color w:val="000000"/>
        </w:rPr>
        <w:t>２人</w:t>
      </w:r>
      <w:r>
        <w:rPr>
          <w:rFonts w:ascii="Century" w:cs="Times New Roman" w:hint="eastAsia"/>
          <w:color w:val="000000"/>
        </w:rPr>
        <w:t>）</w:t>
      </w:r>
      <w:r w:rsidRPr="00357972">
        <w:rPr>
          <w:rFonts w:ascii="Century" w:cs="Times New Roman" w:hint="eastAsia"/>
          <w:color w:val="000000"/>
        </w:rPr>
        <w:t>の</w:t>
      </w:r>
      <w:r w:rsidR="0016177A">
        <w:rPr>
          <w:rFonts w:ascii="Century" w:cs="Times New Roman" w:hint="eastAsia"/>
          <w:color w:val="000000"/>
        </w:rPr>
        <w:t>ご</w:t>
      </w:r>
      <w:r w:rsidRPr="00357972">
        <w:rPr>
          <w:rFonts w:ascii="Century" w:cs="Times New Roman" w:hint="eastAsia"/>
          <w:color w:val="000000"/>
        </w:rPr>
        <w:t>推薦をお願いいたします。</w:t>
      </w:r>
    </w:p>
    <w:p w:rsidR="00CE3289" w:rsidRDefault="0016177A" w:rsidP="00CE3289">
      <w:pPr>
        <w:ind w:leftChars="200" w:left="520" w:rightChars="49" w:right="127" w:firstLineChars="100" w:firstLine="261"/>
        <w:rPr>
          <w:rFonts w:ascii="Century" w:cs="Times New Roman"/>
          <w:b/>
          <w:color w:val="000000"/>
          <w:u w:val="double"/>
        </w:rPr>
      </w:pPr>
      <w:r>
        <w:rPr>
          <w:rFonts w:ascii="Century" w:cs="Times New Roman" w:hint="eastAsia"/>
          <w:b/>
          <w:color w:val="000000"/>
          <w:u w:val="double"/>
        </w:rPr>
        <w:t>ご</w:t>
      </w:r>
      <w:r w:rsidR="00CE3289" w:rsidRPr="00357972">
        <w:rPr>
          <w:rFonts w:ascii="Century" w:cs="Times New Roman" w:hint="eastAsia"/>
          <w:b/>
          <w:color w:val="000000"/>
          <w:u w:val="double"/>
        </w:rPr>
        <w:t>推薦をお願いしている投票所・人数は、連合ごとに異なります。</w:t>
      </w:r>
    </w:p>
    <w:p w:rsidR="00CE3289" w:rsidRPr="00357972" w:rsidRDefault="00CE3289" w:rsidP="00CE3289">
      <w:pPr>
        <w:spacing w:afterLines="50" w:after="180"/>
        <w:ind w:leftChars="200" w:left="520" w:rightChars="49" w:right="127"/>
        <w:rPr>
          <w:rFonts w:ascii="Century" w:cs="Times New Roman"/>
          <w:color w:val="000000"/>
        </w:rPr>
      </w:pPr>
      <w:r w:rsidRPr="00357972">
        <w:rPr>
          <w:rFonts w:ascii="Century" w:cs="Times New Roman" w:hint="eastAsia"/>
          <w:color w:val="000000"/>
        </w:rPr>
        <w:t>（現在のところ想定される投開票日は</w:t>
      </w:r>
      <w:r>
        <w:rPr>
          <w:rFonts w:ascii="Century" w:cs="Times New Roman" w:hint="eastAsia"/>
          <w:color w:val="000000"/>
        </w:rPr>
        <w:t>１０</w:t>
      </w:r>
      <w:r w:rsidRPr="00357972">
        <w:rPr>
          <w:rFonts w:ascii="Century" w:cs="Times New Roman" w:hint="eastAsia"/>
          <w:color w:val="000000"/>
        </w:rPr>
        <w:t>月中旬から</w:t>
      </w:r>
      <w:r>
        <w:rPr>
          <w:rFonts w:ascii="Century" w:cs="Times New Roman" w:hint="eastAsia"/>
          <w:color w:val="000000"/>
        </w:rPr>
        <w:t>１１</w:t>
      </w:r>
      <w:r w:rsidRPr="00357972">
        <w:rPr>
          <w:rFonts w:ascii="Century" w:cs="Times New Roman" w:hint="eastAsia"/>
          <w:color w:val="000000"/>
        </w:rPr>
        <w:t>月</w:t>
      </w:r>
      <w:r>
        <w:rPr>
          <w:rFonts w:ascii="Century" w:cs="Times New Roman" w:hint="eastAsia"/>
          <w:color w:val="000000"/>
        </w:rPr>
        <w:t>２８</w:t>
      </w:r>
      <w:r w:rsidRPr="00357972">
        <w:rPr>
          <w:rFonts w:ascii="Century" w:cs="Times New Roman" w:hint="eastAsia"/>
          <w:color w:val="000000"/>
        </w:rPr>
        <w:t>日までのいずれかの日曜日です。）</w:t>
      </w:r>
    </w:p>
    <w:p w:rsidR="00CE3289" w:rsidRDefault="00CE3289" w:rsidP="00CE3289">
      <w:pPr>
        <w:ind w:rightChars="49" w:right="127" w:firstLineChars="300" w:firstLine="783"/>
        <w:rPr>
          <w:rFonts w:ascii="Century" w:cs="Times New Roman"/>
          <w:color w:val="000000"/>
        </w:rPr>
      </w:pPr>
      <w:r w:rsidRPr="00357972">
        <w:rPr>
          <w:rFonts w:ascii="Century" w:cs="Times New Roman" w:hint="eastAsia"/>
          <w:b/>
          <w:color w:val="000000"/>
          <w:u w:val="single"/>
        </w:rPr>
        <w:t>提出期日（予定）：</w:t>
      </w:r>
      <w:r>
        <w:rPr>
          <w:rFonts w:ascii="Century" w:cs="Times New Roman" w:hint="eastAsia"/>
          <w:b/>
          <w:color w:val="000000"/>
          <w:u w:val="single"/>
        </w:rPr>
        <w:t>１０月</w:t>
      </w:r>
      <w:r w:rsidRPr="00357972">
        <w:rPr>
          <w:rFonts w:ascii="Century" w:cs="Times New Roman" w:hint="eastAsia"/>
          <w:b/>
          <w:color w:val="000000"/>
          <w:u w:val="single"/>
        </w:rPr>
        <w:t>上旬ごろ</w:t>
      </w:r>
      <w:r>
        <w:rPr>
          <w:rFonts w:ascii="Century" w:cs="Times New Roman" w:hint="eastAsia"/>
          <w:color w:val="000000"/>
        </w:rPr>
        <w:t xml:space="preserve">　※</w:t>
      </w:r>
      <w:r w:rsidRPr="001612C8">
        <w:rPr>
          <w:rFonts w:ascii="Century" w:cs="Times New Roman" w:hint="eastAsia"/>
          <w:color w:val="000000"/>
        </w:rPr>
        <w:t>改めて</w:t>
      </w:r>
      <w:r>
        <w:rPr>
          <w:rFonts w:ascii="Century" w:cs="Times New Roman" w:hint="eastAsia"/>
          <w:color w:val="000000"/>
        </w:rPr>
        <w:t>依頼文を送付</w:t>
      </w:r>
      <w:r w:rsidRPr="001612C8">
        <w:rPr>
          <w:rFonts w:ascii="Century" w:cs="Times New Roman" w:hint="eastAsia"/>
          <w:color w:val="000000"/>
        </w:rPr>
        <w:t>いたします。</w:t>
      </w:r>
    </w:p>
    <w:p w:rsidR="00CE3289" w:rsidRPr="003B1800" w:rsidRDefault="00CE3289" w:rsidP="00CE3289">
      <w:pPr>
        <w:ind w:rightChars="49" w:right="127" w:firstLineChars="300" w:firstLine="783"/>
        <w:rPr>
          <w:rFonts w:ascii="Century" w:cs="Times New Roman"/>
          <w:b/>
          <w:color w:val="000000"/>
          <w:u w:val="single"/>
        </w:rPr>
      </w:pPr>
      <w:r w:rsidRPr="00357972">
        <w:rPr>
          <w:rFonts w:ascii="Century" w:cs="Times New Roman" w:hint="eastAsia"/>
          <w:b/>
          <w:noProof/>
          <w:color w:val="000000"/>
          <w:u w:val="single"/>
        </w:rPr>
        <mc:AlternateContent>
          <mc:Choice Requires="wps">
            <w:drawing>
              <wp:anchor distT="0" distB="0" distL="114300" distR="114300" simplePos="0" relativeHeight="252015616" behindDoc="0" locked="0" layoutInCell="1" allowOverlap="1" wp14:anchorId="1356B99E" wp14:editId="011B974D">
                <wp:simplePos x="0" y="0"/>
                <wp:positionH relativeFrom="column">
                  <wp:posOffset>360680</wp:posOffset>
                </wp:positionH>
                <wp:positionV relativeFrom="paragraph">
                  <wp:posOffset>189231</wp:posOffset>
                </wp:positionV>
                <wp:extent cx="5686425" cy="609600"/>
                <wp:effectExtent l="0" t="0" r="28575" b="19050"/>
                <wp:wrapNone/>
                <wp:docPr id="203" name="大かっこ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20D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3" o:spid="_x0000_s1026" type="#_x0000_t185" style="position:absolute;left:0;text-align:left;margin-left:28.4pt;margin-top:14.9pt;width:447.75pt;height:48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" strokeweight=".5pt">
                <v:textbox inset="5.85pt,.7pt,5.85pt,.7pt"/>
              </v:shape>
            </w:pict>
          </mc:Fallback>
        </mc:AlternateContent>
      </w:r>
    </w:p>
    <w:p w:rsidR="00CE3289" w:rsidRPr="00357972" w:rsidRDefault="00CE3289" w:rsidP="00CE3289">
      <w:pPr>
        <w:spacing w:afterLines="50" w:after="180" w:line="300" w:lineRule="exact"/>
        <w:ind w:leftChars="300" w:left="780" w:rightChars="49" w:right="127" w:firstLineChars="100" w:firstLine="260"/>
        <w:rPr>
          <w:rFonts w:ascii="Century" w:cs="Times New Roman"/>
          <w:b/>
          <w:color w:val="000000"/>
          <w:u w:val="single"/>
        </w:rPr>
      </w:pPr>
      <w:r w:rsidRPr="00357972">
        <w:rPr>
          <w:rFonts w:ascii="Century" w:cs="Times New Roman" w:hint="eastAsia"/>
          <w:color w:val="000000"/>
        </w:rPr>
        <w:t>選挙期日が決まらないと</w:t>
      </w:r>
      <w:r>
        <w:rPr>
          <w:rFonts w:ascii="Century" w:cs="Times New Roman" w:hint="eastAsia"/>
          <w:color w:val="000000"/>
        </w:rPr>
        <w:t>推薦が</w:t>
      </w:r>
      <w:r w:rsidRPr="00357972">
        <w:rPr>
          <w:rFonts w:ascii="Century" w:cs="Times New Roman" w:hint="eastAsia"/>
          <w:color w:val="000000"/>
        </w:rPr>
        <w:t>難しい場合は、依頼から提出期日までが２～３日と短期間となることが想定されますので、あらかじめご了承いただきますようお願いいたします。</w:t>
      </w:r>
    </w:p>
    <w:p w:rsidR="00CE3289" w:rsidRPr="00357972" w:rsidRDefault="00CE3289" w:rsidP="00CE3289">
      <w:pPr>
        <w:spacing w:afterLines="50" w:after="180"/>
        <w:ind w:leftChars="300" w:left="1040" w:rightChars="49" w:right="127" w:hangingChars="100" w:hanging="260"/>
        <w:jc w:val="left"/>
        <w:rPr>
          <w:rFonts w:ascii="Century" w:cs="Times New Roman"/>
          <w:color w:val="000000"/>
        </w:rPr>
      </w:pPr>
      <w:r>
        <w:rPr>
          <w:rFonts w:ascii="Century" w:cs="Times New Roman" w:hint="eastAsia"/>
          <w:color w:val="000000"/>
        </w:rPr>
        <w:t>※</w:t>
      </w:r>
      <w:r w:rsidRPr="00357972">
        <w:rPr>
          <w:rFonts w:ascii="Century" w:cs="Times New Roman" w:hint="eastAsia"/>
          <w:color w:val="000000"/>
        </w:rPr>
        <w:t>ご推薦いただいた各投票管理者の方には、今後その投票所の</w:t>
      </w:r>
      <w:r w:rsidRPr="00357972">
        <w:rPr>
          <w:rFonts w:ascii="Century" w:cs="Times New Roman" w:hint="eastAsia"/>
          <w:b/>
          <w:color w:val="000000"/>
          <w:u w:val="double"/>
        </w:rPr>
        <w:t>民間従事者</w:t>
      </w:r>
      <w:r>
        <w:rPr>
          <w:rFonts w:ascii="Century" w:cs="Times New Roman" w:hint="eastAsia"/>
          <w:b/>
          <w:color w:val="000000"/>
          <w:u w:val="double"/>
        </w:rPr>
        <w:t>投</w:t>
      </w:r>
      <w:r w:rsidRPr="00357972">
        <w:rPr>
          <w:rFonts w:ascii="Century" w:cs="Times New Roman" w:hint="eastAsia"/>
          <w:b/>
          <w:color w:val="000000"/>
          <w:u w:val="double"/>
        </w:rPr>
        <w:t>票所ごと８人を予定）</w:t>
      </w:r>
      <w:r w:rsidRPr="00357972">
        <w:rPr>
          <w:rFonts w:ascii="Century" w:cs="Times New Roman" w:hint="eastAsia"/>
          <w:color w:val="000000"/>
        </w:rPr>
        <w:t>の方々を</w:t>
      </w:r>
      <w:r w:rsidR="0016177A">
        <w:rPr>
          <w:rFonts w:ascii="Century" w:cs="Times New Roman" w:hint="eastAsia"/>
          <w:color w:val="000000"/>
        </w:rPr>
        <w:t>ご</w:t>
      </w:r>
      <w:r w:rsidRPr="00357972">
        <w:rPr>
          <w:rFonts w:ascii="Century" w:cs="Times New Roman" w:hint="eastAsia"/>
          <w:color w:val="000000"/>
        </w:rPr>
        <w:t>推薦いただきます。</w:t>
      </w:r>
    </w:p>
    <w:p w:rsidR="00CE3289" w:rsidRPr="00357972" w:rsidRDefault="00CE3289" w:rsidP="00CE3289">
      <w:pPr>
        <w:ind w:rightChars="49" w:right="127" w:firstLineChars="100" w:firstLine="260"/>
        <w:rPr>
          <w:rFonts w:ascii="Century" w:cs="Times New Roman"/>
        </w:rPr>
      </w:pPr>
      <w:r w:rsidRPr="00357972">
        <w:rPr>
          <w:rFonts w:ascii="Century" w:cs="Times New Roman" w:hint="eastAsia"/>
          <w:color w:val="000000"/>
        </w:rPr>
        <w:t xml:space="preserve">　</w:t>
      </w:r>
      <w:r w:rsidRPr="00357972">
        <w:rPr>
          <w:rFonts w:ascii="Century" w:cs="Times New Roman" w:hint="eastAsia"/>
        </w:rPr>
        <w:t>※報酬</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2410"/>
        <w:gridCol w:w="4253"/>
      </w:tblGrid>
      <w:tr w:rsidR="00CE3289" w:rsidRPr="00357972" w:rsidTr="00587271">
        <w:trPr>
          <w:trHeight w:val="400"/>
        </w:trPr>
        <w:tc>
          <w:tcPr>
            <w:tcW w:w="1729" w:type="dxa"/>
            <w:shd w:val="clear" w:color="auto" w:fill="B8CCE4"/>
          </w:tcPr>
          <w:p w:rsidR="00CE3289" w:rsidRPr="00357972" w:rsidRDefault="00CE3289" w:rsidP="00CE3289">
            <w:pPr>
              <w:ind w:rightChars="49" w:right="127" w:firstLineChars="100" w:firstLine="260"/>
              <w:rPr>
                <w:rFonts w:ascii="Century" w:cs="Times New Roman"/>
              </w:rPr>
            </w:pPr>
          </w:p>
        </w:tc>
        <w:tc>
          <w:tcPr>
            <w:tcW w:w="2410" w:type="dxa"/>
            <w:shd w:val="clear" w:color="auto" w:fill="B8CCE4"/>
            <w:vAlign w:val="center"/>
          </w:tcPr>
          <w:p w:rsidR="00CE3289" w:rsidRPr="00357972" w:rsidRDefault="00CE3289" w:rsidP="00587271">
            <w:pPr>
              <w:ind w:rightChars="49" w:right="127" w:firstLineChars="100" w:firstLine="260"/>
              <w:jc w:val="center"/>
              <w:rPr>
                <w:rFonts w:ascii="Century" w:cs="Times New Roman"/>
              </w:rPr>
            </w:pPr>
            <w:r w:rsidRPr="00357972">
              <w:rPr>
                <w:rFonts w:ascii="Century" w:cs="Times New Roman" w:hint="eastAsia"/>
              </w:rPr>
              <w:t>投票管理者</w:t>
            </w:r>
          </w:p>
        </w:tc>
        <w:tc>
          <w:tcPr>
            <w:tcW w:w="4253" w:type="dxa"/>
            <w:shd w:val="clear" w:color="auto" w:fill="B8CCE4"/>
            <w:vAlign w:val="center"/>
          </w:tcPr>
          <w:p w:rsidR="00CE3289" w:rsidRPr="00357972" w:rsidRDefault="00CE3289" w:rsidP="00587271">
            <w:pPr>
              <w:ind w:rightChars="49" w:right="127" w:firstLineChars="100" w:firstLine="260"/>
              <w:jc w:val="center"/>
              <w:rPr>
                <w:rFonts w:ascii="Century" w:cs="Times New Roman"/>
              </w:rPr>
            </w:pPr>
            <w:r w:rsidRPr="00357972">
              <w:rPr>
                <w:rFonts w:ascii="Century" w:cs="Times New Roman" w:hint="eastAsia"/>
              </w:rPr>
              <w:t>投票立会人</w:t>
            </w:r>
          </w:p>
        </w:tc>
      </w:tr>
      <w:tr w:rsidR="00CE3289" w:rsidRPr="00357972" w:rsidTr="00587271">
        <w:trPr>
          <w:trHeight w:val="278"/>
        </w:trPr>
        <w:tc>
          <w:tcPr>
            <w:tcW w:w="1729" w:type="dxa"/>
            <w:shd w:val="clear" w:color="auto" w:fill="B8CCE4"/>
            <w:vAlign w:val="center"/>
          </w:tcPr>
          <w:p w:rsidR="00CE3289" w:rsidRPr="00357972" w:rsidRDefault="00CE3289" w:rsidP="00587271">
            <w:pPr>
              <w:ind w:rightChars="49" w:right="127" w:firstLineChars="24" w:firstLine="62"/>
              <w:rPr>
                <w:rFonts w:ascii="Century" w:cs="Times New Roman"/>
              </w:rPr>
            </w:pPr>
            <w:r w:rsidRPr="00357972">
              <w:rPr>
                <w:rFonts w:ascii="Century" w:cs="Times New Roman" w:hint="eastAsia"/>
              </w:rPr>
              <w:t>投票日前日</w:t>
            </w:r>
          </w:p>
        </w:tc>
        <w:tc>
          <w:tcPr>
            <w:tcW w:w="2410" w:type="dxa"/>
            <w:shd w:val="clear" w:color="auto" w:fill="auto"/>
            <w:vAlign w:val="center"/>
          </w:tcPr>
          <w:p w:rsidR="00CE3289" w:rsidRPr="00357972" w:rsidRDefault="00587271" w:rsidP="00CE3289">
            <w:pPr>
              <w:ind w:rightChars="49" w:right="127" w:firstLineChars="100" w:firstLine="260"/>
              <w:rPr>
                <w:rFonts w:ascii="Century" w:cs="Times New Roman"/>
              </w:rPr>
            </w:pPr>
            <w:r>
              <w:rPr>
                <w:rFonts w:ascii="Century" w:cs="Times New Roman" w:hint="eastAsia"/>
              </w:rPr>
              <w:t>１３，０００</w:t>
            </w:r>
            <w:r w:rsidR="00CE3289" w:rsidRPr="00357972">
              <w:rPr>
                <w:rFonts w:ascii="Century" w:cs="Times New Roman" w:hint="eastAsia"/>
              </w:rPr>
              <w:t>円</w:t>
            </w:r>
          </w:p>
        </w:tc>
        <w:tc>
          <w:tcPr>
            <w:tcW w:w="4253" w:type="dxa"/>
            <w:tcBorders>
              <w:tr2bl w:val="single" w:sz="8" w:space="0" w:color="auto"/>
            </w:tcBorders>
            <w:shd w:val="clear" w:color="auto" w:fill="auto"/>
            <w:vAlign w:val="center"/>
          </w:tcPr>
          <w:p w:rsidR="00CE3289" w:rsidRPr="00357972" w:rsidRDefault="00CE3289" w:rsidP="00CE3289">
            <w:pPr>
              <w:ind w:rightChars="49" w:right="127" w:firstLineChars="100" w:firstLine="260"/>
              <w:rPr>
                <w:rFonts w:ascii="Century" w:cs="Times New Roman"/>
              </w:rPr>
            </w:pPr>
          </w:p>
        </w:tc>
      </w:tr>
      <w:tr w:rsidR="00CE3289" w:rsidRPr="00357972" w:rsidTr="00587271">
        <w:trPr>
          <w:trHeight w:val="326"/>
        </w:trPr>
        <w:tc>
          <w:tcPr>
            <w:tcW w:w="1729" w:type="dxa"/>
            <w:shd w:val="clear" w:color="auto" w:fill="B8CCE4"/>
            <w:vAlign w:val="center"/>
          </w:tcPr>
          <w:p w:rsidR="00CE3289" w:rsidRPr="00357972" w:rsidRDefault="00CE3289" w:rsidP="00587271">
            <w:pPr>
              <w:ind w:rightChars="49" w:right="127" w:firstLineChars="24" w:firstLine="62"/>
              <w:rPr>
                <w:rFonts w:ascii="Century" w:cs="Times New Roman"/>
              </w:rPr>
            </w:pPr>
            <w:r w:rsidRPr="00357972">
              <w:rPr>
                <w:rFonts w:ascii="Century" w:cs="Times New Roman" w:hint="eastAsia"/>
              </w:rPr>
              <w:t>投票日当日</w:t>
            </w:r>
          </w:p>
        </w:tc>
        <w:tc>
          <w:tcPr>
            <w:tcW w:w="2410" w:type="dxa"/>
            <w:shd w:val="clear" w:color="auto" w:fill="auto"/>
            <w:vAlign w:val="center"/>
          </w:tcPr>
          <w:p w:rsidR="00CE3289" w:rsidRPr="00357972" w:rsidRDefault="00587271" w:rsidP="00CE3289">
            <w:pPr>
              <w:ind w:rightChars="49" w:right="127" w:firstLineChars="100" w:firstLine="260"/>
              <w:rPr>
                <w:rFonts w:ascii="Century" w:cs="Times New Roman"/>
              </w:rPr>
            </w:pPr>
            <w:r>
              <w:rPr>
                <w:rFonts w:ascii="Century" w:cs="Times New Roman" w:hint="eastAsia"/>
              </w:rPr>
              <w:t>１３，０００</w:t>
            </w:r>
            <w:r w:rsidR="00CE3289" w:rsidRPr="00357972">
              <w:rPr>
                <w:rFonts w:ascii="Century" w:cs="Times New Roman" w:hint="eastAsia"/>
              </w:rPr>
              <w:t>円</w:t>
            </w:r>
          </w:p>
        </w:tc>
        <w:tc>
          <w:tcPr>
            <w:tcW w:w="4253" w:type="dxa"/>
            <w:shd w:val="clear" w:color="auto" w:fill="auto"/>
            <w:vAlign w:val="center"/>
          </w:tcPr>
          <w:p w:rsidR="00CE3289" w:rsidRPr="00357972" w:rsidRDefault="00587271" w:rsidP="009A4D40">
            <w:pPr>
              <w:ind w:rightChars="49" w:right="127" w:firstLineChars="13" w:firstLine="34"/>
              <w:rPr>
                <w:rFonts w:ascii="Century" w:cs="Times New Roman"/>
              </w:rPr>
            </w:pPr>
            <w:r>
              <w:rPr>
                <w:rFonts w:ascii="Century" w:cs="Times New Roman" w:hint="eastAsia"/>
              </w:rPr>
              <w:t>１２，０００</w:t>
            </w:r>
            <w:r w:rsidR="00CE3289" w:rsidRPr="00357972">
              <w:rPr>
                <w:rFonts w:ascii="Century" w:cs="Times New Roman" w:hint="eastAsia"/>
              </w:rPr>
              <w:t>円</w:t>
            </w:r>
            <w:r w:rsidR="009A4D40">
              <w:rPr>
                <w:rFonts w:ascii="Century" w:cs="Times New Roman" w:hint="eastAsia"/>
              </w:rPr>
              <w:t>（</w:t>
            </w:r>
            <w:r w:rsidR="00CE3289" w:rsidRPr="00357972">
              <w:rPr>
                <w:rFonts w:ascii="Century" w:cs="Times New Roman" w:hint="eastAsia"/>
              </w:rPr>
              <w:t>当日のみの従事</w:t>
            </w:r>
            <w:r w:rsidR="009A4D40">
              <w:rPr>
                <w:rFonts w:ascii="Century" w:cs="Times New Roman" w:hint="eastAsia"/>
              </w:rPr>
              <w:t>）</w:t>
            </w:r>
          </w:p>
        </w:tc>
      </w:tr>
    </w:tbl>
    <w:p w:rsidR="00CE3289" w:rsidRPr="00357972" w:rsidRDefault="00CE3289" w:rsidP="00CE3289">
      <w:pPr>
        <w:ind w:rightChars="49" w:right="127" w:firstLineChars="100" w:firstLine="260"/>
        <w:rPr>
          <w:rFonts w:ascii="Century" w:cs="Times New Roman"/>
        </w:rPr>
      </w:pPr>
    </w:p>
    <w:p w:rsidR="00CE3289" w:rsidRPr="00B95205" w:rsidRDefault="00CE3289" w:rsidP="00E43B6C">
      <w:pPr>
        <w:ind w:rightChars="49" w:right="127" w:firstLineChars="100" w:firstLine="260"/>
        <w:rPr>
          <w:rFonts w:ascii="ＭＳ ゴシック" w:eastAsia="ＭＳ ゴシック" w:hAnsi="ＭＳ ゴシック" w:cs="Times New Roman"/>
        </w:rPr>
      </w:pPr>
      <w:r w:rsidRPr="00B95205">
        <w:rPr>
          <w:rFonts w:ascii="ＭＳ ゴシック" w:eastAsia="ＭＳ ゴシック" w:hAnsi="ＭＳ ゴシック" w:cs="Times New Roman" w:hint="eastAsia"/>
        </w:rPr>
        <w:t>【選挙啓発ポスターの掲出について】</w:t>
      </w:r>
    </w:p>
    <w:p w:rsidR="00CE3289" w:rsidRDefault="00CE3289" w:rsidP="00E43B6C">
      <w:pPr>
        <w:ind w:leftChars="200" w:left="520" w:rightChars="49" w:right="127" w:firstLineChars="100" w:firstLine="260"/>
        <w:rPr>
          <w:rFonts w:ascii="Century" w:cs="Times New Roman"/>
        </w:rPr>
      </w:pPr>
      <w:r w:rsidRPr="00357972">
        <w:rPr>
          <w:rFonts w:ascii="Century" w:cs="Times New Roman" w:hint="eastAsia"/>
        </w:rPr>
        <w:t>各自治会町内会における啓発ポスターの掲示板への掲出につきまして、</w:t>
      </w:r>
      <w:r w:rsidR="00E43B6C">
        <w:rPr>
          <w:rFonts w:ascii="Century" w:cs="Times New Roman" w:hint="eastAsia"/>
        </w:rPr>
        <w:t>ご</w:t>
      </w:r>
      <w:r w:rsidRPr="00357972">
        <w:rPr>
          <w:rFonts w:ascii="Century" w:cs="Times New Roman" w:hint="eastAsia"/>
        </w:rPr>
        <w:t>協力をお願い申し上げます。ポスターは、掲示板の数に合わせた枚数を各自治会町内会長（もしくは広報担当者）様あて横浜市選挙管理委員会より郵送させていただきます。</w:t>
      </w:r>
    </w:p>
    <w:p w:rsidR="00CE3289" w:rsidRDefault="00E43B6C" w:rsidP="00E43B6C">
      <w:pPr>
        <w:spacing w:afterLines="50" w:after="180"/>
        <w:ind w:leftChars="100" w:left="260" w:rightChars="49" w:right="127" w:firstLineChars="200" w:firstLine="520"/>
        <w:rPr>
          <w:rFonts w:ascii="Century" w:cs="Times New Roman"/>
        </w:rPr>
      </w:pPr>
      <w:r>
        <w:rPr>
          <w:rFonts w:ascii="Century" w:cs="Times New Roman" w:hint="eastAsia"/>
        </w:rPr>
        <w:t>※</w:t>
      </w:r>
      <w:r w:rsidR="00CE3289" w:rsidRPr="00357972">
        <w:rPr>
          <w:rFonts w:ascii="Century" w:cs="Times New Roman" w:hint="eastAsia"/>
        </w:rPr>
        <w:t>こちらについても、詳細は改めてお知らせいたします。</w:t>
      </w:r>
    </w:p>
    <w:p w:rsidR="00CE3289" w:rsidRDefault="00CE3289" w:rsidP="00CE3289">
      <w:pPr>
        <w:ind w:leftChars="100" w:left="260" w:rightChars="49" w:right="127" w:firstLineChars="100" w:firstLine="260"/>
        <w:rPr>
          <w:rFonts w:ascii="Century" w:cs="Times New Roman"/>
        </w:rPr>
      </w:pPr>
    </w:p>
    <w:p w:rsidR="00CE3289" w:rsidRPr="00B95205" w:rsidRDefault="00CE3289" w:rsidP="00CE3289">
      <w:pPr>
        <w:spacing w:afterLines="50" w:after="180"/>
        <w:ind w:leftChars="100" w:left="260" w:rightChars="49" w:right="127" w:firstLineChars="100" w:firstLine="260"/>
        <w:rPr>
          <w:rFonts w:ascii="HGSｺﾞｼｯｸM" w:eastAsia="HGSｺﾞｼｯｸM" w:hAnsi="HGｺﾞｼｯｸE" w:cs="Times New Roman"/>
          <w:b/>
          <w:color w:val="FF0000"/>
          <w:sz w:val="22"/>
          <w:szCs w:val="22"/>
        </w:rPr>
      </w:pPr>
      <w:r>
        <w:rPr>
          <w:rFonts w:cs="Times New Roman" w:hint="eastAsia"/>
          <w:color w:val="000000"/>
          <w:bdr w:val="single" w:sz="4" w:space="0" w:color="auto" w:frame="1"/>
        </w:rPr>
        <w:t xml:space="preserve"> </w:t>
      </w:r>
      <w:r w:rsidRPr="00B95205">
        <w:rPr>
          <w:rFonts w:cs="Times New Roman" w:hint="eastAsia"/>
          <w:color w:val="000000"/>
          <w:bdr w:val="single" w:sz="4" w:space="0" w:color="auto" w:frame="1"/>
        </w:rPr>
        <w:t>問合せ　港南区選挙管理委員会　電話　８４７－８３０８～９</w:t>
      </w:r>
      <w:r>
        <w:rPr>
          <w:rFonts w:cs="Times New Roman" w:hint="eastAsia"/>
          <w:color w:val="000000"/>
          <w:bdr w:val="single" w:sz="4" w:space="0" w:color="auto" w:frame="1"/>
        </w:rPr>
        <w:t xml:space="preserve"> </w:t>
      </w:r>
    </w:p>
    <w:p w:rsidR="00357972" w:rsidRPr="00357972" w:rsidRDefault="00357972" w:rsidP="005A1EDD">
      <w:pPr>
        <w:wordWrap w:val="0"/>
        <w:rPr>
          <w:rFonts w:ascii="ｺﾞｼｯｸ" w:eastAsia="ＭＳ ゴシック"/>
          <w:bCs/>
          <w:color w:val="000000"/>
          <w:sz w:val="28"/>
          <w:szCs w:val="28"/>
          <w:u w:val="single"/>
        </w:rPr>
      </w:pPr>
      <w:r w:rsidRPr="00357972">
        <w:rPr>
          <w:rFonts w:ascii="ｺﾞｼｯｸ" w:eastAsia="ＭＳ ゴシック" w:hint="eastAsia"/>
          <w:bCs/>
          <w:color w:val="000000"/>
          <w:sz w:val="28"/>
          <w:szCs w:val="28"/>
        </w:rPr>
        <w:lastRenderedPageBreak/>
        <w:t>（２）</w:t>
      </w:r>
      <w:r w:rsidRPr="00357972">
        <w:rPr>
          <w:rFonts w:ascii="ｺﾞｼｯｸ" w:eastAsia="ＭＳ ゴシック" w:hint="eastAsia"/>
          <w:bCs/>
          <w:color w:val="000000"/>
          <w:sz w:val="28"/>
          <w:szCs w:val="28"/>
          <w:u w:val="single"/>
        </w:rPr>
        <w:t>自治会町内会役員の表彰について</w:t>
      </w:r>
    </w:p>
    <w:p w:rsidR="00357972" w:rsidRPr="00357972" w:rsidRDefault="00357972" w:rsidP="00B95205">
      <w:pPr>
        <w:wordWrap w:val="0"/>
        <w:spacing w:line="358" w:lineRule="exact"/>
        <w:ind w:left="260" w:hangingChars="100" w:hanging="260"/>
        <w:rPr>
          <w:bCs/>
          <w:color w:val="000000"/>
        </w:rPr>
      </w:pPr>
      <w:r w:rsidRPr="00357972">
        <w:rPr>
          <w:rFonts w:hint="eastAsia"/>
          <w:bCs/>
          <w:color w:val="000000"/>
        </w:rPr>
        <w:t xml:space="preserve">　</w:t>
      </w:r>
      <w:r w:rsidR="00B95205">
        <w:rPr>
          <w:rFonts w:hint="eastAsia"/>
          <w:bCs/>
          <w:color w:val="000000"/>
        </w:rPr>
        <w:t xml:space="preserve">　</w:t>
      </w:r>
      <w:r w:rsidRPr="00357972">
        <w:rPr>
          <w:rFonts w:hint="eastAsia"/>
          <w:bCs/>
          <w:color w:val="000000"/>
        </w:rPr>
        <w:t>長年にわたり、地域社会の振興に尽力していただいた自治会町内会の役員等の皆様に対し、感謝の意を表するため、令和</w:t>
      </w:r>
      <w:r w:rsidR="00A93D52">
        <w:rPr>
          <w:rFonts w:hint="eastAsia"/>
          <w:bCs/>
          <w:color w:val="000000"/>
        </w:rPr>
        <w:t>３</w:t>
      </w:r>
      <w:r w:rsidRPr="00357972">
        <w:rPr>
          <w:rFonts w:hint="eastAsia"/>
          <w:bCs/>
          <w:color w:val="000000"/>
        </w:rPr>
        <w:t>年度自治会町内会役員の表彰を行います。</w:t>
      </w:r>
    </w:p>
    <w:p w:rsidR="00357972" w:rsidRPr="00357972" w:rsidRDefault="00357972" w:rsidP="00B95205">
      <w:pPr>
        <w:wordWrap w:val="0"/>
        <w:spacing w:line="358" w:lineRule="exact"/>
        <w:ind w:leftChars="100" w:left="260" w:firstLineChars="100" w:firstLine="260"/>
        <w:rPr>
          <w:bCs/>
          <w:color w:val="000000"/>
        </w:rPr>
      </w:pPr>
      <w:r w:rsidRPr="00357972">
        <w:rPr>
          <w:rFonts w:hint="eastAsia"/>
          <w:bCs/>
          <w:color w:val="000000"/>
        </w:rPr>
        <w:t>つきましては、自治会町内会長の皆様から、候補者をご推薦いただきますようお願いします。</w:t>
      </w:r>
    </w:p>
    <w:p w:rsidR="00357972" w:rsidRPr="00357972" w:rsidRDefault="00357972" w:rsidP="00B95205">
      <w:pPr>
        <w:wordWrap w:val="0"/>
        <w:spacing w:line="358" w:lineRule="exact"/>
        <w:ind w:left="260" w:hangingChars="100" w:hanging="260"/>
        <w:rPr>
          <w:bCs/>
          <w:color w:val="000000"/>
        </w:rPr>
      </w:pPr>
      <w:r w:rsidRPr="00357972">
        <w:rPr>
          <w:rFonts w:hint="eastAsia"/>
          <w:bCs/>
          <w:color w:val="000000"/>
        </w:rPr>
        <w:t xml:space="preserve">　</w:t>
      </w:r>
      <w:r w:rsidR="00B95205">
        <w:rPr>
          <w:rFonts w:hint="eastAsia"/>
          <w:bCs/>
          <w:color w:val="000000"/>
        </w:rPr>
        <w:t xml:space="preserve">　</w:t>
      </w:r>
      <w:r w:rsidRPr="00357972">
        <w:rPr>
          <w:rFonts w:hint="eastAsia"/>
          <w:bCs/>
          <w:color w:val="000000"/>
        </w:rPr>
        <w:t>なお、表彰式及び感謝会の開催については検討中ですので、決まり次第お知らせいたします。</w:t>
      </w:r>
    </w:p>
    <w:p w:rsidR="00357972" w:rsidRPr="00357972" w:rsidRDefault="00357972" w:rsidP="00357972">
      <w:pPr>
        <w:wordWrap w:val="0"/>
        <w:spacing w:line="358" w:lineRule="exact"/>
        <w:rPr>
          <w:bCs/>
          <w:color w:val="000000"/>
        </w:rPr>
      </w:pPr>
    </w:p>
    <w:p w:rsidR="00357972" w:rsidRPr="00357972" w:rsidRDefault="00357972" w:rsidP="00357972">
      <w:pPr>
        <w:wordWrap w:val="0"/>
        <w:spacing w:line="358" w:lineRule="exact"/>
        <w:ind w:firstLineChars="100" w:firstLine="260"/>
        <w:rPr>
          <w:rFonts w:ascii="ＭＳ ゴシック" w:eastAsia="ＭＳ ゴシック" w:hAnsi="ＭＳ ゴシック"/>
          <w:bCs/>
          <w:color w:val="000000"/>
        </w:rPr>
      </w:pPr>
      <w:r w:rsidRPr="00357972">
        <w:rPr>
          <w:rFonts w:ascii="ＭＳ ゴシック" w:eastAsia="ＭＳ ゴシック" w:hAnsi="ＭＳ ゴシック" w:hint="eastAsia"/>
          <w:bCs/>
          <w:color w:val="000000"/>
        </w:rPr>
        <w:t xml:space="preserve">【表彰対象者】　</w:t>
      </w:r>
    </w:p>
    <w:p w:rsidR="00357972" w:rsidRPr="00357972" w:rsidRDefault="00357972" w:rsidP="00357972">
      <w:pPr>
        <w:wordWrap w:val="0"/>
        <w:spacing w:line="358" w:lineRule="exact"/>
        <w:ind w:firstLineChars="200" w:firstLine="520"/>
        <w:rPr>
          <w:bCs/>
          <w:color w:val="000000"/>
        </w:rPr>
      </w:pPr>
      <w:r w:rsidRPr="00357972">
        <w:rPr>
          <w:rFonts w:hint="eastAsia"/>
          <w:bCs/>
          <w:color w:val="000000"/>
        </w:rPr>
        <w:t>次の①～④のいずれかに該当する方</w:t>
      </w:r>
    </w:p>
    <w:p w:rsidR="00357972" w:rsidRPr="00357972" w:rsidRDefault="00A93D52" w:rsidP="00A93D52">
      <w:pPr>
        <w:wordWrap w:val="0"/>
        <w:spacing w:line="358" w:lineRule="exact"/>
        <w:ind w:leftChars="200" w:left="780" w:hangingChars="100" w:hanging="260"/>
        <w:rPr>
          <w:bCs/>
          <w:color w:val="000000"/>
        </w:rPr>
      </w:pPr>
      <w:r>
        <w:rPr>
          <w:rFonts w:hint="eastAsia"/>
          <w:bCs/>
          <w:color w:val="000000"/>
        </w:rPr>
        <w:t>①</w:t>
      </w:r>
      <w:r w:rsidR="00357972" w:rsidRPr="00357972">
        <w:rPr>
          <w:rFonts w:hint="eastAsia"/>
          <w:bCs/>
          <w:color w:val="000000"/>
        </w:rPr>
        <w:t>自治会町内会の役員を在職５年以上で退任された方のうち、功労又は業績が顕著で、自治会町内会長が特に表彰を必要と認める方。</w:t>
      </w:r>
    </w:p>
    <w:p w:rsidR="00357972" w:rsidRPr="00357972" w:rsidRDefault="00A93D52" w:rsidP="00A93D52">
      <w:pPr>
        <w:wordWrap w:val="0"/>
        <w:spacing w:line="358" w:lineRule="exact"/>
        <w:ind w:leftChars="200" w:left="780" w:hangingChars="100" w:hanging="260"/>
        <w:rPr>
          <w:bCs/>
          <w:color w:val="000000"/>
        </w:rPr>
      </w:pPr>
      <w:r>
        <w:rPr>
          <w:rFonts w:hint="eastAsia"/>
          <w:bCs/>
          <w:color w:val="000000"/>
        </w:rPr>
        <w:t>②</w:t>
      </w:r>
      <w:r w:rsidR="00357972" w:rsidRPr="00357972">
        <w:rPr>
          <w:rFonts w:hint="eastAsia"/>
          <w:bCs/>
          <w:color w:val="000000"/>
        </w:rPr>
        <w:t>自治会町内会の役員を１０年以上勤続した方のうち、功労又は業績が顕著で、自治会町内会長が特に表彰を必要と認める方。</w:t>
      </w:r>
    </w:p>
    <w:p w:rsidR="00357972" w:rsidRPr="00357972" w:rsidRDefault="00A93D52" w:rsidP="00A93D52">
      <w:pPr>
        <w:wordWrap w:val="0"/>
        <w:spacing w:line="358" w:lineRule="exact"/>
        <w:ind w:leftChars="200" w:left="780" w:hangingChars="100" w:hanging="260"/>
        <w:rPr>
          <w:bCs/>
          <w:color w:val="000000"/>
        </w:rPr>
      </w:pPr>
      <w:r>
        <w:rPr>
          <w:rFonts w:hint="eastAsia"/>
          <w:bCs/>
          <w:color w:val="000000"/>
        </w:rPr>
        <w:t>③</w:t>
      </w:r>
      <w:r w:rsidR="00357972" w:rsidRPr="00357972">
        <w:rPr>
          <w:rFonts w:hint="eastAsia"/>
          <w:bCs/>
          <w:color w:val="000000"/>
        </w:rPr>
        <w:t>前号の②に該当して表彰された方が、その後、さらに５年以上在職して退任した場合で、功労又は業績が顕著で、自治会町内会長が特に表彰を必要と認める方。</w:t>
      </w:r>
    </w:p>
    <w:p w:rsidR="00357972" w:rsidRPr="00357972" w:rsidRDefault="00A93D52" w:rsidP="00A93D52">
      <w:pPr>
        <w:wordWrap w:val="0"/>
        <w:spacing w:line="358" w:lineRule="exact"/>
        <w:ind w:firstLineChars="200" w:firstLine="520"/>
        <w:rPr>
          <w:bCs/>
          <w:color w:val="000000"/>
        </w:rPr>
      </w:pPr>
      <w:r>
        <w:rPr>
          <w:rFonts w:hint="eastAsia"/>
          <w:bCs/>
          <w:color w:val="000000"/>
        </w:rPr>
        <w:t>④</w:t>
      </w:r>
      <w:r w:rsidR="00357972" w:rsidRPr="00357972">
        <w:rPr>
          <w:rFonts w:hint="eastAsia"/>
          <w:bCs/>
          <w:color w:val="000000"/>
        </w:rPr>
        <w:t>特に功労が顕著で、区長が表彰を必要と認める方。</w:t>
      </w:r>
    </w:p>
    <w:p w:rsidR="00357972" w:rsidRPr="00357972" w:rsidRDefault="00357972" w:rsidP="00357972">
      <w:pPr>
        <w:wordWrap w:val="0"/>
        <w:spacing w:line="358" w:lineRule="exact"/>
        <w:ind w:firstLineChars="218" w:firstLine="567"/>
        <w:rPr>
          <w:bCs/>
          <w:color w:val="000000"/>
        </w:rPr>
      </w:pPr>
      <w:r w:rsidRPr="00357972">
        <w:rPr>
          <w:rFonts w:hint="eastAsia"/>
          <w:bCs/>
          <w:color w:val="000000"/>
        </w:rPr>
        <w:t>※自治会町内会長永年在職者表彰を受けた方は除外します。</w:t>
      </w:r>
    </w:p>
    <w:p w:rsidR="00357972" w:rsidRPr="00357972" w:rsidRDefault="00357972" w:rsidP="00357972">
      <w:pPr>
        <w:wordWrap w:val="0"/>
        <w:spacing w:line="358" w:lineRule="exact"/>
        <w:rPr>
          <w:bCs/>
          <w:color w:val="000000"/>
        </w:rPr>
      </w:pPr>
    </w:p>
    <w:p w:rsidR="00357972" w:rsidRPr="00357972" w:rsidRDefault="00357972" w:rsidP="00357972">
      <w:pPr>
        <w:wordWrap w:val="0"/>
        <w:spacing w:line="358" w:lineRule="exact"/>
        <w:ind w:firstLineChars="100" w:firstLine="260"/>
        <w:rPr>
          <w:rFonts w:ascii="ＭＳ ゴシック" w:eastAsia="ＭＳ ゴシック" w:hAnsi="ＭＳ ゴシック"/>
          <w:bCs/>
          <w:color w:val="000000"/>
        </w:rPr>
      </w:pPr>
      <w:r w:rsidRPr="00357972">
        <w:rPr>
          <w:rFonts w:ascii="ＭＳ ゴシック" w:eastAsia="ＭＳ ゴシック" w:hAnsi="ＭＳ ゴシック" w:hint="eastAsia"/>
          <w:bCs/>
          <w:color w:val="000000"/>
        </w:rPr>
        <w:t>【提出方法】</w:t>
      </w:r>
    </w:p>
    <w:p w:rsidR="00357972" w:rsidRPr="00357972" w:rsidRDefault="00357972" w:rsidP="00357972">
      <w:pPr>
        <w:spacing w:line="320" w:lineRule="exact"/>
        <w:ind w:firstLineChars="200" w:firstLine="520"/>
        <w:rPr>
          <w:color w:val="000000"/>
        </w:rPr>
      </w:pPr>
      <w:r w:rsidRPr="00357972">
        <w:rPr>
          <w:rFonts w:hint="eastAsia"/>
          <w:color w:val="000000"/>
        </w:rPr>
        <w:t>郵送もしくはＦＡＸ（８４２－８１９３）でお願いします。</w:t>
      </w:r>
    </w:p>
    <w:p w:rsidR="00357972" w:rsidRPr="00357972" w:rsidRDefault="00357972" w:rsidP="00B95205">
      <w:pPr>
        <w:spacing w:line="320" w:lineRule="exact"/>
        <w:ind w:leftChars="200" w:left="520"/>
        <w:rPr>
          <w:color w:val="000000"/>
        </w:rPr>
      </w:pPr>
      <w:r w:rsidRPr="00357972">
        <w:rPr>
          <w:rFonts w:hint="eastAsia"/>
          <w:color w:val="000000"/>
        </w:rPr>
        <w:t>※郵送の場合はお送りする推薦書に添付している返信用封筒をご利用ください。</w:t>
      </w:r>
    </w:p>
    <w:p w:rsidR="00357972" w:rsidRPr="00357972" w:rsidRDefault="00357972" w:rsidP="00357972">
      <w:pPr>
        <w:wordWrap w:val="0"/>
        <w:spacing w:line="358" w:lineRule="exact"/>
        <w:rPr>
          <w:bCs/>
          <w:color w:val="000000"/>
        </w:rPr>
      </w:pPr>
      <w:r w:rsidRPr="00357972">
        <w:rPr>
          <w:rFonts w:hint="eastAsia"/>
          <w:bCs/>
          <w:color w:val="000000"/>
        </w:rPr>
        <w:t xml:space="preserve">　　</w:t>
      </w:r>
    </w:p>
    <w:p w:rsidR="00357972" w:rsidRPr="00357972" w:rsidRDefault="00357972" w:rsidP="00357972">
      <w:pPr>
        <w:wordWrap w:val="0"/>
        <w:spacing w:line="358" w:lineRule="exact"/>
        <w:ind w:firstLineChars="100" w:firstLine="260"/>
        <w:rPr>
          <w:rFonts w:ascii="ＭＳ ゴシック" w:eastAsia="ＭＳ ゴシック" w:hAnsi="ＭＳ ゴシック"/>
          <w:bCs/>
          <w:color w:val="000000"/>
        </w:rPr>
      </w:pPr>
      <w:r w:rsidRPr="00357972">
        <w:rPr>
          <w:rFonts w:ascii="ＭＳ ゴシック" w:eastAsia="ＭＳ ゴシック" w:hAnsi="ＭＳ ゴシック" w:hint="eastAsia"/>
          <w:bCs/>
          <w:color w:val="000000"/>
        </w:rPr>
        <w:t>【提出期限】</w:t>
      </w:r>
    </w:p>
    <w:p w:rsidR="00357972" w:rsidRPr="00357972" w:rsidRDefault="00357972" w:rsidP="0043628E">
      <w:pPr>
        <w:wordWrap w:val="0"/>
        <w:spacing w:line="358" w:lineRule="exact"/>
        <w:rPr>
          <w:bCs/>
          <w:color w:val="000000"/>
        </w:rPr>
      </w:pPr>
      <w:r w:rsidRPr="00357972">
        <w:rPr>
          <w:rFonts w:hint="eastAsia"/>
          <w:bCs/>
          <w:color w:val="000000"/>
        </w:rPr>
        <w:t xml:space="preserve">　</w:t>
      </w:r>
      <w:r w:rsidR="0043628E">
        <w:rPr>
          <w:rFonts w:hint="eastAsia"/>
          <w:bCs/>
          <w:color w:val="000000"/>
        </w:rPr>
        <w:t xml:space="preserve">　</w:t>
      </w:r>
      <w:r w:rsidRPr="00357972">
        <w:rPr>
          <w:rFonts w:hint="eastAsia"/>
          <w:bCs/>
          <w:color w:val="000000"/>
        </w:rPr>
        <w:t>令和</w:t>
      </w:r>
      <w:r>
        <w:rPr>
          <w:rFonts w:hint="eastAsia"/>
          <w:bCs/>
          <w:color w:val="000000"/>
        </w:rPr>
        <w:t>３</w:t>
      </w:r>
      <w:r w:rsidRPr="00357972">
        <w:rPr>
          <w:rFonts w:hint="eastAsia"/>
          <w:bCs/>
          <w:color w:val="000000"/>
        </w:rPr>
        <w:t>年１０月</w:t>
      </w:r>
      <w:r>
        <w:rPr>
          <w:rFonts w:hint="eastAsia"/>
          <w:bCs/>
          <w:color w:val="000000"/>
        </w:rPr>
        <w:t>２９</w:t>
      </w:r>
      <w:r w:rsidRPr="00357972">
        <w:rPr>
          <w:rFonts w:hint="eastAsia"/>
          <w:bCs/>
          <w:color w:val="000000"/>
        </w:rPr>
        <w:t>日（金）</w:t>
      </w:r>
    </w:p>
    <w:p w:rsidR="00357972" w:rsidRPr="00357972" w:rsidRDefault="00357972" w:rsidP="0043628E">
      <w:pPr>
        <w:spacing w:line="320" w:lineRule="exact"/>
        <w:ind w:leftChars="200" w:left="520"/>
        <w:rPr>
          <w:color w:val="000000"/>
        </w:rPr>
      </w:pPr>
      <w:r w:rsidRPr="00357972">
        <w:rPr>
          <w:rFonts w:hint="eastAsia"/>
          <w:color w:val="000000"/>
        </w:rPr>
        <w:t>※推薦書はお１人１枚でご記入ください。複数の方をご推薦いただく場合はコピーをお願いします。</w:t>
      </w:r>
    </w:p>
    <w:p w:rsidR="00357972" w:rsidRPr="00357972" w:rsidRDefault="00357972" w:rsidP="00357972">
      <w:pPr>
        <w:wordWrap w:val="0"/>
        <w:spacing w:line="358" w:lineRule="exact"/>
        <w:rPr>
          <w:bCs/>
          <w:color w:val="000000"/>
        </w:rPr>
      </w:pPr>
    </w:p>
    <w:p w:rsidR="00357972" w:rsidRPr="00357972" w:rsidRDefault="00357972" w:rsidP="00357972">
      <w:pPr>
        <w:wordWrap w:val="0"/>
        <w:spacing w:line="358" w:lineRule="exact"/>
        <w:rPr>
          <w:bCs/>
          <w:color w:val="000000"/>
        </w:rPr>
      </w:pPr>
    </w:p>
    <w:p w:rsidR="00357972" w:rsidRPr="00357972" w:rsidRDefault="00713BB6" w:rsidP="00357972">
      <w:pPr>
        <w:spacing w:line="358" w:lineRule="atLeast"/>
        <w:jc w:val="center"/>
        <w:rPr>
          <w:bCs/>
          <w:color w:val="000000"/>
        </w:rPr>
      </w:pPr>
      <w:r>
        <w:rPr>
          <w:rFonts w:hint="eastAsia"/>
          <w:color w:val="000000"/>
          <w:bdr w:val="single" w:sz="4" w:space="0" w:color="auto" w:frame="1"/>
        </w:rPr>
        <w:t xml:space="preserve"> </w:t>
      </w:r>
      <w:r w:rsidR="00357972" w:rsidRPr="00357972">
        <w:rPr>
          <w:rFonts w:hint="eastAsia"/>
          <w:color w:val="000000"/>
          <w:bdr w:val="single" w:sz="4" w:space="0" w:color="auto" w:frame="1"/>
        </w:rPr>
        <w:t xml:space="preserve">問合せ　</w:t>
      </w:r>
      <w:r w:rsidR="00357972" w:rsidRPr="00357972">
        <w:rPr>
          <w:rFonts w:hint="eastAsia"/>
          <w:bCs/>
          <w:color w:val="000000"/>
          <w:bdr w:val="single" w:sz="4" w:space="0" w:color="auto" w:frame="1"/>
        </w:rPr>
        <w:t>地域振興課地域運営推進係</w:t>
      </w:r>
      <w:r w:rsidR="00357972" w:rsidRPr="00357972">
        <w:rPr>
          <w:rFonts w:hint="eastAsia"/>
          <w:color w:val="000000"/>
          <w:bdr w:val="single" w:sz="4" w:space="0" w:color="auto" w:frame="1"/>
        </w:rPr>
        <w:t xml:space="preserve">　電話　８４７－８３９１</w:t>
      </w:r>
      <w:r>
        <w:rPr>
          <w:rFonts w:hint="eastAsia"/>
          <w:color w:val="000000"/>
          <w:bdr w:val="single" w:sz="4" w:space="0" w:color="auto" w:frame="1"/>
        </w:rPr>
        <w:t xml:space="preserve"> </w:t>
      </w:r>
    </w:p>
    <w:p w:rsidR="00357972" w:rsidRDefault="00357972" w:rsidP="0001767B">
      <w:pPr>
        <w:spacing w:line="0" w:lineRule="atLeast"/>
        <w:ind w:left="566" w:hangingChars="202" w:hanging="566"/>
        <w:jc w:val="left"/>
        <w:rPr>
          <w:rFonts w:ascii="ＭＳ ゴシック" w:eastAsia="ＭＳ ゴシック" w:hAnsi="ＭＳ ゴシック"/>
          <w:bCs/>
          <w:color w:val="000000"/>
          <w:sz w:val="28"/>
          <w:szCs w:val="28"/>
        </w:rPr>
      </w:pPr>
    </w:p>
    <w:p w:rsidR="00357972" w:rsidRDefault="00357972" w:rsidP="0001767B">
      <w:pPr>
        <w:spacing w:line="0" w:lineRule="atLeast"/>
        <w:ind w:left="566" w:hangingChars="202" w:hanging="566"/>
        <w:jc w:val="left"/>
        <w:rPr>
          <w:rFonts w:ascii="ＭＳ ゴシック" w:eastAsia="ＭＳ ゴシック" w:hAnsi="ＭＳ ゴシック"/>
          <w:bCs/>
          <w:color w:val="000000"/>
          <w:sz w:val="28"/>
          <w:szCs w:val="28"/>
        </w:rPr>
      </w:pPr>
    </w:p>
    <w:p w:rsidR="00B95205" w:rsidRDefault="00B95205" w:rsidP="0001767B">
      <w:pPr>
        <w:spacing w:line="0" w:lineRule="atLeast"/>
        <w:ind w:left="566" w:hangingChars="202" w:hanging="566"/>
        <w:jc w:val="left"/>
        <w:rPr>
          <w:rFonts w:ascii="ＭＳ ゴシック" w:eastAsia="ＭＳ ゴシック" w:hAnsi="ＭＳ ゴシック"/>
          <w:bCs/>
          <w:color w:val="000000"/>
          <w:sz w:val="28"/>
          <w:szCs w:val="28"/>
        </w:rPr>
      </w:pPr>
    </w:p>
    <w:p w:rsidR="00B95205" w:rsidRPr="00713BB6" w:rsidRDefault="00B95205" w:rsidP="0001767B">
      <w:pPr>
        <w:spacing w:line="0" w:lineRule="atLeast"/>
        <w:ind w:left="566" w:hangingChars="202" w:hanging="566"/>
        <w:jc w:val="left"/>
        <w:rPr>
          <w:rFonts w:ascii="ＭＳ ゴシック" w:eastAsia="ＭＳ ゴシック" w:hAnsi="ＭＳ ゴシック"/>
          <w:bCs/>
          <w:color w:val="000000"/>
          <w:sz w:val="28"/>
          <w:szCs w:val="28"/>
        </w:rPr>
      </w:pPr>
    </w:p>
    <w:p w:rsidR="00B95205" w:rsidRDefault="00B95205" w:rsidP="0001767B">
      <w:pPr>
        <w:spacing w:line="0" w:lineRule="atLeast"/>
        <w:ind w:left="566" w:hangingChars="202" w:hanging="566"/>
        <w:jc w:val="left"/>
        <w:rPr>
          <w:rFonts w:ascii="ＭＳ ゴシック" w:eastAsia="ＭＳ ゴシック" w:hAnsi="ＭＳ ゴシック"/>
          <w:bCs/>
          <w:color w:val="000000"/>
          <w:sz w:val="28"/>
          <w:szCs w:val="28"/>
        </w:rPr>
      </w:pPr>
    </w:p>
    <w:p w:rsidR="00B95205" w:rsidRDefault="00B95205" w:rsidP="0001767B">
      <w:pPr>
        <w:spacing w:line="0" w:lineRule="atLeast"/>
        <w:ind w:left="566" w:hangingChars="202" w:hanging="566"/>
        <w:jc w:val="left"/>
        <w:rPr>
          <w:rFonts w:ascii="ＭＳ ゴシック" w:eastAsia="ＭＳ ゴシック" w:hAnsi="ＭＳ ゴシック"/>
          <w:bCs/>
          <w:color w:val="000000"/>
          <w:sz w:val="28"/>
          <w:szCs w:val="28"/>
        </w:rPr>
      </w:pPr>
    </w:p>
    <w:p w:rsidR="00357972" w:rsidRPr="00357972" w:rsidRDefault="00AF3E2D" w:rsidP="005A1EDD">
      <w:pPr>
        <w:wordWrap w:val="0"/>
        <w:ind w:leftChars="-1" w:left="557" w:hangingChars="200" w:hanging="560"/>
        <w:jc w:val="left"/>
        <w:rPr>
          <w:rFonts w:ascii="ｺﾞｼｯｸ" w:eastAsia="ＭＳ ゴシック" w:hAnsi="Century" w:cs="Times New Roman"/>
          <w:color w:val="000000"/>
          <w:sz w:val="28"/>
          <w:szCs w:val="28"/>
          <w:u w:val="single"/>
        </w:rPr>
      </w:pPr>
      <w:r w:rsidRPr="00A52809">
        <w:rPr>
          <w:rFonts w:ascii="ＭＳ ゴシック" w:eastAsia="ＭＳ ゴシック" w:hAnsi="ＭＳ ゴシック" w:hint="eastAsia"/>
          <w:bCs/>
          <w:color w:val="000000"/>
          <w:sz w:val="28"/>
          <w:szCs w:val="28"/>
        </w:rPr>
        <w:lastRenderedPageBreak/>
        <w:t>（</w:t>
      </w:r>
      <w:r>
        <w:rPr>
          <w:rFonts w:ascii="ＭＳ ゴシック" w:eastAsia="ＭＳ ゴシック" w:hAnsi="ＭＳ ゴシック" w:hint="eastAsia"/>
          <w:bCs/>
          <w:color w:val="000000"/>
          <w:sz w:val="28"/>
          <w:szCs w:val="28"/>
        </w:rPr>
        <w:t>３</w:t>
      </w:r>
      <w:r w:rsidRPr="00A52809">
        <w:rPr>
          <w:rFonts w:ascii="ＭＳ ゴシック" w:eastAsia="ＭＳ ゴシック" w:hAnsi="ＭＳ ゴシック" w:hint="eastAsia"/>
          <w:bCs/>
          <w:color w:val="000000"/>
          <w:sz w:val="28"/>
          <w:szCs w:val="28"/>
        </w:rPr>
        <w:t>）</w:t>
      </w:r>
      <w:r w:rsidR="00357972" w:rsidRPr="00357972">
        <w:rPr>
          <w:rFonts w:ascii="ｺﾞｼｯｸ" w:eastAsia="ＭＳ ゴシック" w:hAnsi="Century" w:cs="Times New Roman" w:hint="eastAsia"/>
          <w:color w:val="000000"/>
          <w:sz w:val="28"/>
          <w:szCs w:val="28"/>
          <w:u w:val="single"/>
        </w:rPr>
        <w:t>令和３年度赤い羽根共同募金運動及び年末たすけあい運動について</w:t>
      </w:r>
    </w:p>
    <w:p w:rsidR="00357972" w:rsidRPr="00357972" w:rsidRDefault="00357972" w:rsidP="005A1EDD">
      <w:pPr>
        <w:wordWrap w:val="0"/>
        <w:spacing w:line="358" w:lineRule="exact"/>
        <w:ind w:firstLineChars="201" w:firstLine="523"/>
        <w:jc w:val="left"/>
        <w:rPr>
          <w:rFonts w:hAnsi="Century" w:cs="Times New Roman"/>
          <w:color w:val="000000"/>
        </w:rPr>
      </w:pPr>
      <w:r w:rsidRPr="00357972">
        <w:rPr>
          <w:rFonts w:hAnsi="Century" w:cs="Times New Roman" w:hint="eastAsia"/>
          <w:color w:val="000000"/>
        </w:rPr>
        <w:t>令和３年度共同募金及び年末たすけあい募金運動について、今年度もみなさ</w:t>
      </w:r>
      <w:r w:rsidR="005A1EDD">
        <w:rPr>
          <w:rFonts w:hAnsi="Century" w:cs="Times New Roman" w:hint="eastAsia"/>
          <w:color w:val="000000"/>
        </w:rPr>
        <w:t xml:space="preserve">　</w:t>
      </w:r>
      <w:r w:rsidRPr="00357972">
        <w:rPr>
          <w:rFonts w:hAnsi="Century" w:cs="Times New Roman" w:hint="eastAsia"/>
          <w:color w:val="000000"/>
        </w:rPr>
        <w:t>まのご協力をお願いいたします。</w:t>
      </w:r>
    </w:p>
    <w:p w:rsidR="00357972" w:rsidRPr="00357972" w:rsidRDefault="00357972" w:rsidP="005A1EDD">
      <w:pPr>
        <w:wordWrap w:val="0"/>
        <w:spacing w:line="358" w:lineRule="exact"/>
        <w:ind w:firstLineChars="201" w:firstLine="523"/>
        <w:jc w:val="left"/>
        <w:rPr>
          <w:rFonts w:hAnsi="Century" w:cs="Times New Roman"/>
          <w:color w:val="000000"/>
        </w:rPr>
      </w:pPr>
      <w:r w:rsidRPr="00357972">
        <w:rPr>
          <w:rFonts w:hAnsi="Century" w:cs="Times New Roman" w:hint="eastAsia"/>
          <w:color w:val="000000"/>
        </w:rPr>
        <w:t>募金資材については、９月中に各自治会町内会　広報担当者様あてに</w:t>
      </w:r>
      <w:r w:rsidR="005A1EDD">
        <w:rPr>
          <w:rFonts w:hAnsi="Century" w:cs="Times New Roman" w:hint="eastAsia"/>
          <w:color w:val="000000"/>
        </w:rPr>
        <w:t xml:space="preserve">　</w:t>
      </w:r>
      <w:r w:rsidRPr="00357972">
        <w:rPr>
          <w:rFonts w:hAnsi="Century" w:cs="Times New Roman" w:hint="eastAsia"/>
          <w:color w:val="000000"/>
        </w:rPr>
        <w:t>郵送</w:t>
      </w:r>
      <w:r w:rsidR="005A1EDD">
        <w:rPr>
          <w:rFonts w:hAnsi="Century" w:cs="Times New Roman" w:hint="eastAsia"/>
          <w:color w:val="000000"/>
        </w:rPr>
        <w:t xml:space="preserve">　</w:t>
      </w:r>
      <w:r w:rsidRPr="00357972">
        <w:rPr>
          <w:rFonts w:hAnsi="Century" w:cs="Times New Roman" w:hint="eastAsia"/>
          <w:color w:val="000000"/>
        </w:rPr>
        <w:t>でお送りさせて頂きます。</w:t>
      </w:r>
    </w:p>
    <w:p w:rsidR="00357972" w:rsidRPr="00357972" w:rsidRDefault="00357972" w:rsidP="005A1EDD">
      <w:pPr>
        <w:wordWrap w:val="0"/>
        <w:spacing w:line="358" w:lineRule="exact"/>
        <w:ind w:firstLineChars="201" w:firstLine="523"/>
        <w:jc w:val="left"/>
        <w:rPr>
          <w:rFonts w:hAnsi="Century" w:cs="Times New Roman"/>
          <w:color w:val="000000"/>
        </w:rPr>
      </w:pPr>
      <w:r w:rsidRPr="00357972">
        <w:rPr>
          <w:rFonts w:hAnsi="Century" w:cs="Times New Roman" w:hint="eastAsia"/>
          <w:color w:val="000000"/>
        </w:rPr>
        <w:t>なお、民生委員・児童委員をはじめとするみなさまのご協力で、１０月１日</w:t>
      </w:r>
      <w:r w:rsidR="005A1EDD">
        <w:rPr>
          <w:rFonts w:hAnsi="Century" w:cs="Times New Roman" w:hint="eastAsia"/>
          <w:color w:val="000000"/>
        </w:rPr>
        <w:t xml:space="preserve">　</w:t>
      </w:r>
      <w:r w:rsidRPr="00357972">
        <w:rPr>
          <w:rFonts w:hAnsi="Century" w:cs="Times New Roman" w:hint="eastAsia"/>
          <w:color w:val="000000"/>
        </w:rPr>
        <w:t>に街頭募金を実施します。</w:t>
      </w:r>
    </w:p>
    <w:p w:rsidR="00AF3E2D" w:rsidRPr="00357972" w:rsidRDefault="00AF3E2D" w:rsidP="00AF3E2D">
      <w:pPr>
        <w:ind w:firstLineChars="200" w:firstLine="520"/>
        <w:jc w:val="left"/>
        <w:rPr>
          <w:bCs/>
          <w:color w:val="000000"/>
        </w:rPr>
      </w:pPr>
    </w:p>
    <w:p w:rsidR="0001767B" w:rsidRDefault="008E1D0E" w:rsidP="00B6606F">
      <w:pPr>
        <w:ind w:firstLineChars="100" w:firstLine="260"/>
        <w:jc w:val="left"/>
        <w:rPr>
          <w:rFonts w:ascii="ＭＳ ゴシック" w:eastAsia="ＭＳ ゴシック" w:hAnsi="ＭＳ ゴシック"/>
          <w:bCs/>
          <w:color w:val="000000"/>
        </w:rPr>
      </w:pPr>
      <w:r w:rsidRPr="008E1D0E">
        <w:rPr>
          <w:rFonts w:ascii="ＭＳ ゴシック" w:eastAsia="ＭＳ ゴシック" w:hAnsi="ＭＳ ゴシック" w:hint="eastAsia"/>
          <w:bCs/>
          <w:color w:val="000000"/>
        </w:rPr>
        <w:t>【実施期間】</w:t>
      </w:r>
    </w:p>
    <w:p w:rsidR="008E1D0E" w:rsidRPr="008E1D0E" w:rsidRDefault="008E1D0E" w:rsidP="00AF3E2D">
      <w:pPr>
        <w:ind w:firstLineChars="200" w:firstLine="520"/>
        <w:jc w:val="left"/>
        <w:rPr>
          <w:bCs/>
          <w:color w:val="000000"/>
        </w:rPr>
      </w:pPr>
      <w:r w:rsidRPr="008E1D0E">
        <w:rPr>
          <w:rFonts w:hint="eastAsia"/>
          <w:bCs/>
          <w:color w:val="000000"/>
        </w:rPr>
        <w:t>令和３年１０月１日（金）～１２月３１日（金）</w:t>
      </w:r>
    </w:p>
    <w:p w:rsidR="008E1D0E" w:rsidRDefault="008E1D0E" w:rsidP="00AF3E2D">
      <w:pPr>
        <w:ind w:firstLineChars="200" w:firstLine="520"/>
        <w:jc w:val="left"/>
        <w:rPr>
          <w:bCs/>
          <w:color w:val="000000"/>
        </w:rPr>
      </w:pPr>
    </w:p>
    <w:p w:rsidR="008E1D0E" w:rsidRDefault="008E1D0E" w:rsidP="00AF3E2D">
      <w:pPr>
        <w:ind w:firstLineChars="200" w:firstLine="520"/>
        <w:jc w:val="left"/>
        <w:rPr>
          <w:bCs/>
          <w:color w:val="000000"/>
        </w:rPr>
      </w:pPr>
    </w:p>
    <w:p w:rsidR="00AF3E2D" w:rsidRDefault="00AF3E2D" w:rsidP="00AF3E2D">
      <w:pPr>
        <w:jc w:val="center"/>
        <w:rPr>
          <w:bCs/>
          <w:color w:val="000000"/>
          <w:bdr w:val="single" w:sz="4" w:space="0" w:color="auto"/>
        </w:rPr>
      </w:pPr>
      <w:r>
        <w:rPr>
          <w:rFonts w:hint="eastAsia"/>
          <w:bCs/>
          <w:color w:val="000000"/>
          <w:bdr w:val="single" w:sz="4" w:space="0" w:color="auto"/>
        </w:rPr>
        <w:t xml:space="preserve"> </w:t>
      </w:r>
      <w:r w:rsidRPr="009616D9">
        <w:rPr>
          <w:rFonts w:hint="eastAsia"/>
          <w:bCs/>
          <w:color w:val="000000"/>
          <w:bdr w:val="single" w:sz="4" w:space="0" w:color="auto"/>
        </w:rPr>
        <w:t>問合せ　港南区社会福祉協議会　　電話　８４１－０２５６</w:t>
      </w:r>
      <w:r>
        <w:rPr>
          <w:rFonts w:hint="eastAsia"/>
          <w:bCs/>
          <w:color w:val="000000"/>
          <w:bdr w:val="single" w:sz="4" w:space="0" w:color="auto"/>
        </w:rPr>
        <w:t xml:space="preserve"> </w:t>
      </w:r>
    </w:p>
    <w:p w:rsidR="00AF3E2D" w:rsidRDefault="00AF3E2D"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357972" w:rsidRDefault="00357972"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B95205" w:rsidRDefault="00B95205" w:rsidP="00AF3E2D">
      <w:pPr>
        <w:ind w:firstLineChars="200" w:firstLine="520"/>
        <w:jc w:val="left"/>
        <w:rPr>
          <w:bCs/>
          <w:color w:val="000000"/>
        </w:rPr>
      </w:pPr>
    </w:p>
    <w:p w:rsidR="007F63AA" w:rsidRPr="004116D9" w:rsidRDefault="00582DBC" w:rsidP="00EA67B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A238C6">
        <w:rPr>
          <w:rFonts w:ascii="ＭＳ ゴシック" w:eastAsia="ＭＳ ゴシック" w:hAnsi="ＭＳ ゴシック" w:hint="eastAsia"/>
          <w:spacing w:val="-10"/>
          <w:sz w:val="40"/>
          <w:szCs w:val="40"/>
          <w:shd w:val="pct15" w:color="auto" w:fill="FFFFFF"/>
        </w:rPr>
        <w:t xml:space="preserve">　情報提供　　　　　　　　　　　　　　　　　　 </w:t>
      </w:r>
    </w:p>
    <w:p w:rsidR="00645B97" w:rsidRDefault="00645B97" w:rsidP="00645B97">
      <w:pPr>
        <w:ind w:left="423" w:hangingChars="151" w:hanging="423"/>
        <w:jc w:val="lef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rPr>
        <w:t>（１）</w:t>
      </w:r>
      <w:r w:rsidRPr="00430477">
        <w:rPr>
          <w:rFonts w:ascii="ｺﾞｼｯｸ" w:eastAsia="ＭＳ ゴシック" w:hint="eastAsia"/>
          <w:bCs/>
          <w:color w:val="000000"/>
          <w:sz w:val="28"/>
          <w:szCs w:val="28"/>
          <w:u w:val="single"/>
        </w:rPr>
        <w:t>第１回港南区協働による地域づくり推進協議会の開催報告について</w:t>
      </w:r>
    </w:p>
    <w:p w:rsidR="00645B97" w:rsidRPr="00357972" w:rsidRDefault="00645B97" w:rsidP="00645B97">
      <w:pPr>
        <w:wordWrap w:val="0"/>
        <w:spacing w:line="358" w:lineRule="exact"/>
        <w:ind w:firstLineChars="201" w:firstLine="523"/>
        <w:jc w:val="left"/>
        <w:rPr>
          <w:rFonts w:hAnsi="Century" w:cs="Times New Roman"/>
          <w:color w:val="000000"/>
        </w:rPr>
      </w:pPr>
      <w:r w:rsidRPr="00357972">
        <w:rPr>
          <w:rFonts w:hAnsi="Century" w:cs="Times New Roman" w:hint="eastAsia"/>
          <w:color w:val="000000"/>
        </w:rPr>
        <w:t>第１回港南区協働による地域づくり推進協議会の開催報告をいたします。</w:t>
      </w:r>
    </w:p>
    <w:p w:rsidR="00645B97" w:rsidRPr="00357972" w:rsidRDefault="00645B97" w:rsidP="00645B97">
      <w:pPr>
        <w:wordWrap w:val="0"/>
        <w:spacing w:line="358" w:lineRule="exact"/>
        <w:ind w:firstLineChars="201" w:firstLine="523"/>
        <w:jc w:val="left"/>
        <w:rPr>
          <w:rFonts w:hAnsi="Century" w:cs="Times New Roman"/>
          <w:color w:val="000000"/>
        </w:rPr>
      </w:pPr>
      <w:r w:rsidRPr="00357972">
        <w:rPr>
          <w:rFonts w:hAnsi="Century" w:cs="Times New Roman" w:hint="eastAsia"/>
          <w:color w:val="000000"/>
        </w:rPr>
        <w:t>また、今年度協議会の委員として新たに港南保護司会に加入していただきま</w:t>
      </w:r>
      <w:r>
        <w:rPr>
          <w:rFonts w:hAnsi="Century" w:cs="Times New Roman" w:hint="eastAsia"/>
          <w:color w:val="000000"/>
        </w:rPr>
        <w:t xml:space="preserve">　</w:t>
      </w:r>
      <w:r w:rsidRPr="00357972">
        <w:rPr>
          <w:rFonts w:hAnsi="Century" w:cs="Times New Roman" w:hint="eastAsia"/>
          <w:color w:val="000000"/>
        </w:rPr>
        <w:t>した。</w:t>
      </w:r>
    </w:p>
    <w:p w:rsidR="00645B97" w:rsidRPr="00D9267A" w:rsidRDefault="00645B97" w:rsidP="00645B97">
      <w:pPr>
        <w:spacing w:line="358" w:lineRule="atLeast"/>
        <w:rPr>
          <w:rFonts w:cs="Times New Roman"/>
          <w:color w:val="000000"/>
        </w:rPr>
      </w:pPr>
    </w:p>
    <w:p w:rsidR="00645B97" w:rsidRPr="004D4DD7" w:rsidRDefault="00645B97" w:rsidP="00645B97">
      <w:pPr>
        <w:spacing w:line="358" w:lineRule="atLeast"/>
        <w:ind w:firstLineChars="100" w:firstLine="260"/>
        <w:rPr>
          <w:rFonts w:ascii="ＭＳ ゴシック" w:eastAsia="ＭＳ ゴシック" w:hAnsi="ＭＳ ゴシック" w:cs="Times New Roman"/>
          <w:color w:val="000000"/>
        </w:rPr>
      </w:pPr>
      <w:r w:rsidRPr="004D4DD7">
        <w:rPr>
          <w:rFonts w:ascii="ＭＳ ゴシック" w:eastAsia="ＭＳ ゴシック" w:hAnsi="ＭＳ ゴシック" w:cs="Times New Roman" w:hint="eastAsia"/>
          <w:color w:val="000000"/>
        </w:rPr>
        <w:t>【日時】</w:t>
      </w:r>
    </w:p>
    <w:p w:rsidR="00645B97" w:rsidRDefault="00645B97" w:rsidP="00645B97">
      <w:pPr>
        <w:spacing w:line="358" w:lineRule="atLeast"/>
        <w:ind w:firstLineChars="200" w:firstLine="520"/>
        <w:rPr>
          <w:rFonts w:cs="Times New Roman"/>
          <w:color w:val="000000"/>
        </w:rPr>
      </w:pPr>
      <w:r w:rsidRPr="00D9267A">
        <w:rPr>
          <w:rFonts w:cs="Times New Roman" w:hint="eastAsia"/>
          <w:color w:val="000000"/>
        </w:rPr>
        <w:t>令和３年７月２日（金）午前１０時から正午まで</w:t>
      </w:r>
    </w:p>
    <w:p w:rsidR="00645B97" w:rsidRPr="00D9267A" w:rsidRDefault="00645B97" w:rsidP="00645B97">
      <w:pPr>
        <w:spacing w:line="358" w:lineRule="atLeast"/>
        <w:ind w:firstLineChars="200" w:firstLine="520"/>
        <w:rPr>
          <w:rFonts w:cs="Times New Roman"/>
          <w:color w:val="000000"/>
        </w:rPr>
      </w:pPr>
    </w:p>
    <w:p w:rsidR="00645B97" w:rsidRPr="004D4DD7" w:rsidRDefault="00645B97" w:rsidP="00645B97">
      <w:pPr>
        <w:spacing w:line="358" w:lineRule="atLeast"/>
        <w:ind w:firstLineChars="100" w:firstLine="260"/>
        <w:rPr>
          <w:rFonts w:ascii="ＭＳ ゴシック" w:eastAsia="ＭＳ ゴシック" w:hAnsi="ＭＳ ゴシック" w:cs="Times New Roman"/>
          <w:color w:val="000000"/>
        </w:rPr>
      </w:pPr>
      <w:r w:rsidRPr="004D4DD7">
        <w:rPr>
          <w:rFonts w:ascii="ＭＳ ゴシック" w:eastAsia="ＭＳ ゴシック" w:hAnsi="ＭＳ ゴシック" w:cs="Times New Roman" w:hint="eastAsia"/>
          <w:color w:val="000000"/>
        </w:rPr>
        <w:t>【場所】</w:t>
      </w:r>
    </w:p>
    <w:p w:rsidR="00645B97" w:rsidRDefault="00645B97" w:rsidP="00645B97">
      <w:pPr>
        <w:spacing w:line="358" w:lineRule="atLeast"/>
        <w:ind w:firstLineChars="200" w:firstLine="520"/>
        <w:rPr>
          <w:rFonts w:cs="Times New Roman"/>
          <w:color w:val="000000"/>
        </w:rPr>
      </w:pPr>
      <w:r w:rsidRPr="00D9267A">
        <w:rPr>
          <w:rFonts w:cs="Times New Roman" w:hint="eastAsia"/>
          <w:color w:val="000000"/>
        </w:rPr>
        <w:t>港南区役所６階　６０１、６０２号会議室</w:t>
      </w:r>
    </w:p>
    <w:p w:rsidR="00645B97" w:rsidRPr="00D9267A" w:rsidRDefault="00645B97" w:rsidP="00645B97">
      <w:pPr>
        <w:spacing w:line="358" w:lineRule="atLeast"/>
        <w:ind w:firstLineChars="200" w:firstLine="520"/>
        <w:rPr>
          <w:rFonts w:cs="Times New Roman"/>
          <w:color w:val="000000"/>
        </w:rPr>
      </w:pPr>
    </w:p>
    <w:p w:rsidR="00645B97" w:rsidRPr="004D4DD7" w:rsidRDefault="00645B97" w:rsidP="00645B97">
      <w:pPr>
        <w:spacing w:line="358" w:lineRule="atLeast"/>
        <w:ind w:firstLineChars="100" w:firstLine="260"/>
        <w:rPr>
          <w:rFonts w:ascii="ＭＳ ゴシック" w:eastAsia="ＭＳ ゴシック" w:hAnsi="ＭＳ ゴシック" w:cs="Times New Roman"/>
          <w:color w:val="000000"/>
        </w:rPr>
      </w:pPr>
      <w:r w:rsidRPr="004D4DD7">
        <w:rPr>
          <w:rFonts w:ascii="ＭＳ ゴシック" w:eastAsia="ＭＳ ゴシック" w:hAnsi="ＭＳ ゴシック" w:cs="Times New Roman" w:hint="eastAsia"/>
          <w:color w:val="000000"/>
        </w:rPr>
        <w:t>【出席者】</w:t>
      </w:r>
    </w:p>
    <w:p w:rsidR="00645B97" w:rsidRDefault="00645B97" w:rsidP="00645B97">
      <w:pPr>
        <w:spacing w:line="358" w:lineRule="atLeast"/>
        <w:ind w:leftChars="200" w:left="520"/>
        <w:rPr>
          <w:rFonts w:cs="Times New Roman"/>
          <w:color w:val="000000"/>
        </w:rPr>
      </w:pPr>
      <w:r w:rsidRPr="00D9267A">
        <w:rPr>
          <w:rFonts w:cs="Times New Roman" w:hint="eastAsia"/>
          <w:color w:val="000000"/>
        </w:rPr>
        <w:t>区連合町内会長連絡協議会、区社会福祉協議会、区民生委員児童委員協議会、区地区社会福祉協議会分科会、区保健活動推進員会、区スポーツ推進委員連絡協議会、区青少年指導員協議会、区消費生活推進員の会、区環境事業推進委員連絡協議会、区シルバークラブ連合会、区食生活等改善推進員会、区商店街連合会、区工業会、港南保護司会、区役所　の代表者１５名</w:t>
      </w:r>
    </w:p>
    <w:p w:rsidR="00645B97" w:rsidRPr="00D9267A" w:rsidRDefault="00645B97" w:rsidP="00645B97">
      <w:pPr>
        <w:spacing w:line="358" w:lineRule="atLeast"/>
        <w:ind w:leftChars="200" w:left="520" w:firstLineChars="100" w:firstLine="260"/>
        <w:rPr>
          <w:rFonts w:cs="Times New Roman"/>
          <w:color w:val="000000"/>
        </w:rPr>
      </w:pPr>
    </w:p>
    <w:p w:rsidR="00645B97" w:rsidRPr="004D4DD7" w:rsidRDefault="00645B97" w:rsidP="00645B97">
      <w:pPr>
        <w:spacing w:line="358" w:lineRule="atLeast"/>
        <w:ind w:firstLineChars="100" w:firstLine="260"/>
        <w:rPr>
          <w:rFonts w:ascii="ＭＳ ゴシック" w:eastAsia="ＭＳ ゴシック" w:hAnsi="ＭＳ ゴシック" w:cs="Times New Roman"/>
          <w:color w:val="000000"/>
        </w:rPr>
      </w:pPr>
      <w:r w:rsidRPr="004D4DD7">
        <w:rPr>
          <w:rFonts w:ascii="ＭＳ ゴシック" w:eastAsia="ＭＳ ゴシック" w:hAnsi="ＭＳ ゴシック" w:cs="Times New Roman" w:hint="eastAsia"/>
          <w:color w:val="000000"/>
        </w:rPr>
        <w:t>【議題】</w:t>
      </w:r>
    </w:p>
    <w:p w:rsidR="00645B97" w:rsidRDefault="00645B97" w:rsidP="00645B97">
      <w:pPr>
        <w:spacing w:line="358" w:lineRule="atLeast"/>
        <w:ind w:firstLineChars="200" w:firstLine="520"/>
        <w:rPr>
          <w:rFonts w:cs="Times New Roman"/>
          <w:color w:val="000000"/>
        </w:rPr>
      </w:pPr>
      <w:r w:rsidRPr="00D9267A">
        <w:rPr>
          <w:rFonts w:cs="Times New Roman" w:hint="eastAsia"/>
          <w:color w:val="000000"/>
        </w:rPr>
        <w:t>令和３年度における各団体の取組について</w:t>
      </w:r>
    </w:p>
    <w:p w:rsidR="00645B97" w:rsidRPr="00D9267A" w:rsidRDefault="00645B97" w:rsidP="00645B97">
      <w:pPr>
        <w:spacing w:line="358" w:lineRule="atLeast"/>
        <w:ind w:firstLineChars="200" w:firstLine="520"/>
        <w:rPr>
          <w:rFonts w:cs="Times New Roman"/>
          <w:color w:val="000000"/>
        </w:rPr>
      </w:pPr>
    </w:p>
    <w:p w:rsidR="00645B97" w:rsidRPr="004D4DD7" w:rsidRDefault="00645B97" w:rsidP="00645B97">
      <w:pPr>
        <w:spacing w:line="358" w:lineRule="atLeast"/>
        <w:ind w:firstLineChars="100" w:firstLine="260"/>
        <w:jc w:val="left"/>
        <w:rPr>
          <w:rFonts w:ascii="ＭＳ ゴシック" w:eastAsia="ＭＳ ゴシック" w:hAnsi="ＭＳ ゴシック" w:cs="Times New Roman"/>
          <w:color w:val="000000"/>
        </w:rPr>
      </w:pPr>
      <w:r w:rsidRPr="004D4DD7">
        <w:rPr>
          <w:rFonts w:ascii="ＭＳ ゴシック" w:eastAsia="ＭＳ ゴシック" w:hAnsi="ＭＳ ゴシック" w:cs="Times New Roman" w:hint="eastAsia"/>
          <w:color w:val="000000"/>
        </w:rPr>
        <w:t>【概要】</w:t>
      </w:r>
    </w:p>
    <w:p w:rsidR="00645B97" w:rsidRPr="00D9267A" w:rsidRDefault="00645B97" w:rsidP="00645B97">
      <w:pPr>
        <w:spacing w:line="358" w:lineRule="atLeast"/>
        <w:ind w:leftChars="200" w:left="520" w:firstLineChars="100" w:firstLine="260"/>
        <w:jc w:val="left"/>
        <w:rPr>
          <w:rFonts w:cs="Times New Roman"/>
          <w:color w:val="000000"/>
        </w:rPr>
      </w:pPr>
      <w:r w:rsidRPr="00D9267A">
        <w:rPr>
          <w:rFonts w:cs="Times New Roman" w:hint="eastAsia"/>
          <w:color w:val="000000"/>
        </w:rPr>
        <w:t>出席した１５団体が、今年度における各団体の取組について説明し、団体同士の情報共有を行った。</w:t>
      </w:r>
    </w:p>
    <w:p w:rsidR="00645B97" w:rsidRDefault="00645B97" w:rsidP="00645B97">
      <w:pPr>
        <w:spacing w:line="358" w:lineRule="atLeast"/>
        <w:rPr>
          <w:rFonts w:ascii="ＭＳ ゴシック" w:eastAsia="ＭＳ ゴシック" w:hAnsi="ＭＳ ゴシック" w:cs="Times New Roman"/>
          <w:color w:val="000000"/>
          <w:bdr w:val="single" w:sz="4" w:space="0" w:color="auto" w:frame="1"/>
        </w:rPr>
      </w:pPr>
    </w:p>
    <w:p w:rsidR="00645B97" w:rsidRPr="00A04C05" w:rsidRDefault="00645B97" w:rsidP="00645B97">
      <w:pPr>
        <w:spacing w:line="358" w:lineRule="atLeast"/>
        <w:rPr>
          <w:rFonts w:ascii="ＭＳ ゴシック" w:eastAsia="ＭＳ ゴシック" w:hAnsi="ＭＳ ゴシック" w:cs="Times New Roman"/>
          <w:color w:val="000000"/>
          <w:bdr w:val="single" w:sz="4" w:space="0" w:color="auto" w:frame="1"/>
        </w:rPr>
      </w:pPr>
    </w:p>
    <w:p w:rsidR="00645B97" w:rsidRPr="00357972" w:rsidRDefault="00645B97" w:rsidP="00645B97">
      <w:pPr>
        <w:spacing w:line="358" w:lineRule="atLeast"/>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w:t>
      </w:r>
      <w:r w:rsidRPr="00357972">
        <w:rPr>
          <w:rFonts w:cs="Times New Roman" w:hint="eastAsia"/>
          <w:color w:val="000000"/>
          <w:bdr w:val="single" w:sz="4" w:space="0" w:color="auto" w:frame="1"/>
        </w:rPr>
        <w:t>問合せ　区政推進課地域力推進担当　電話　８４７－８３８３</w:t>
      </w:r>
      <w:r>
        <w:rPr>
          <w:rFonts w:cs="Times New Roman" w:hint="eastAsia"/>
          <w:color w:val="000000"/>
          <w:bdr w:val="single" w:sz="4" w:space="0" w:color="auto" w:frame="1"/>
        </w:rPr>
        <w:t xml:space="preserve"> </w:t>
      </w:r>
    </w:p>
    <w:p w:rsidR="00645B97" w:rsidRDefault="00645B97" w:rsidP="00645B97">
      <w:pPr>
        <w:jc w:val="center"/>
        <w:rPr>
          <w:bdr w:val="single" w:sz="4" w:space="0" w:color="auto"/>
        </w:rPr>
      </w:pPr>
    </w:p>
    <w:p w:rsidR="00645B97" w:rsidRDefault="00645B97" w:rsidP="00645B97">
      <w:pPr>
        <w:jc w:val="center"/>
        <w:rPr>
          <w:bdr w:val="single" w:sz="4" w:space="0" w:color="auto"/>
        </w:rPr>
      </w:pPr>
    </w:p>
    <w:p w:rsidR="00645B97" w:rsidRDefault="00645B97" w:rsidP="00645B97">
      <w:pPr>
        <w:jc w:val="center"/>
        <w:rPr>
          <w:bdr w:val="single" w:sz="4" w:space="0" w:color="auto"/>
        </w:rPr>
      </w:pPr>
    </w:p>
    <w:p w:rsidR="00645B97" w:rsidRDefault="00645B97" w:rsidP="00645B97">
      <w:pPr>
        <w:jc w:val="center"/>
        <w:rPr>
          <w:bdr w:val="single" w:sz="4" w:space="0" w:color="auto"/>
        </w:rPr>
      </w:pPr>
    </w:p>
    <w:p w:rsidR="00645B97" w:rsidRDefault="00645B97" w:rsidP="00645B97">
      <w:pPr>
        <w:jc w:val="center"/>
        <w:rPr>
          <w:bdr w:val="single" w:sz="4" w:space="0" w:color="auto"/>
        </w:rPr>
      </w:pPr>
    </w:p>
    <w:p w:rsidR="00645B97" w:rsidRDefault="00645B97" w:rsidP="00645B97">
      <w:pPr>
        <w:jc w:val="center"/>
        <w:rPr>
          <w:bdr w:val="single" w:sz="4" w:space="0" w:color="auto"/>
        </w:rPr>
      </w:pPr>
    </w:p>
    <w:p w:rsidR="00645B97" w:rsidRDefault="00645B97" w:rsidP="00645B97">
      <w:pPr>
        <w:jc w:val="center"/>
        <w:rPr>
          <w:bdr w:val="single" w:sz="4" w:space="0" w:color="auto"/>
        </w:rPr>
      </w:pPr>
    </w:p>
    <w:p w:rsidR="005D5895" w:rsidRDefault="005D5895" w:rsidP="00645B97">
      <w:pPr>
        <w:jc w:val="center"/>
        <w:rPr>
          <w:bdr w:val="single" w:sz="4" w:space="0" w:color="auto"/>
        </w:rPr>
      </w:pPr>
    </w:p>
    <w:p w:rsidR="00645B97" w:rsidRDefault="00645B97" w:rsidP="00645B97">
      <w:pPr>
        <w:jc w:val="center"/>
        <w:rPr>
          <w:bdr w:val="single" w:sz="4" w:space="0" w:color="auto"/>
        </w:rPr>
      </w:pPr>
    </w:p>
    <w:p w:rsidR="00645B97" w:rsidRDefault="00645B97" w:rsidP="00645B97">
      <w:pPr>
        <w:jc w:val="center"/>
        <w:rPr>
          <w:bdr w:val="single" w:sz="4" w:space="0" w:color="auto"/>
        </w:rPr>
      </w:pPr>
    </w:p>
    <w:p w:rsidR="00564145" w:rsidRDefault="00564145" w:rsidP="005A1EDD">
      <w:pPr>
        <w:ind w:left="560" w:hangingChars="200" w:hanging="560"/>
        <w:rPr>
          <w:rFonts w:ascii="ｺﾞｼｯｸ" w:eastAsia="ＭＳ ゴシック"/>
          <w:bCs/>
          <w:color w:val="000000"/>
          <w:sz w:val="28"/>
          <w:szCs w:val="28"/>
          <w:u w:val="single"/>
        </w:rPr>
      </w:pPr>
      <w:r w:rsidRPr="00D636CC">
        <w:rPr>
          <w:rFonts w:ascii="ｺﾞｼｯｸ" w:eastAsia="ＭＳ ゴシック" w:hint="eastAsia"/>
          <w:bCs/>
          <w:color w:val="000000"/>
          <w:sz w:val="28"/>
          <w:szCs w:val="28"/>
        </w:rPr>
        <w:lastRenderedPageBreak/>
        <w:t>（</w:t>
      </w:r>
      <w:r w:rsidR="00645B97">
        <w:rPr>
          <w:rFonts w:ascii="ｺﾞｼｯｸ" w:eastAsia="ＭＳ ゴシック" w:hint="eastAsia"/>
          <w:bCs/>
          <w:color w:val="000000"/>
          <w:sz w:val="28"/>
          <w:szCs w:val="28"/>
        </w:rPr>
        <w:t>２</w:t>
      </w:r>
      <w:r w:rsidRPr="00D636CC">
        <w:rPr>
          <w:rFonts w:ascii="ｺﾞｼｯｸ" w:eastAsia="ＭＳ ゴシック" w:hint="eastAsia"/>
          <w:bCs/>
          <w:color w:val="000000"/>
          <w:sz w:val="28"/>
          <w:szCs w:val="28"/>
        </w:rPr>
        <w:t>）</w:t>
      </w:r>
      <w:r w:rsidR="00357972">
        <w:rPr>
          <w:rFonts w:ascii="ｺﾞｼｯｸ" w:eastAsia="ＭＳ ゴシック" w:hint="eastAsia"/>
          <w:color w:val="000000"/>
          <w:sz w:val="28"/>
          <w:szCs w:val="28"/>
          <w:u w:val="single"/>
        </w:rPr>
        <w:t>令和３年</w:t>
      </w:r>
      <w:r w:rsidR="00357972" w:rsidRPr="002E62AD">
        <w:rPr>
          <w:rFonts w:ascii="ｺﾞｼｯｸ" w:eastAsia="ＭＳ ゴシック" w:hint="eastAsia"/>
          <w:color w:val="000000"/>
          <w:sz w:val="28"/>
          <w:szCs w:val="28"/>
          <w:u w:val="single"/>
        </w:rPr>
        <w:t>度</w:t>
      </w:r>
      <w:r w:rsidR="00357972">
        <w:rPr>
          <w:rFonts w:ascii="ｺﾞｼｯｸ" w:eastAsia="ＭＳ ゴシック" w:hint="eastAsia"/>
          <w:color w:val="000000"/>
          <w:sz w:val="28"/>
          <w:szCs w:val="28"/>
          <w:u w:val="single"/>
        </w:rPr>
        <w:t>備蓄食料の無償配布に</w:t>
      </w:r>
      <w:r w:rsidR="00357972" w:rsidRPr="002E62AD">
        <w:rPr>
          <w:rFonts w:ascii="ｺﾞｼｯｸ" w:eastAsia="ＭＳ ゴシック" w:hint="eastAsia"/>
          <w:color w:val="000000"/>
          <w:sz w:val="28"/>
          <w:szCs w:val="28"/>
          <w:u w:val="single"/>
        </w:rPr>
        <w:t>ついて</w:t>
      </w:r>
      <w:r w:rsidRPr="007D0EF7">
        <w:rPr>
          <w:rFonts w:ascii="ｺﾞｼｯｸ" w:eastAsia="ＭＳ ゴシック" w:hint="eastAsia"/>
          <w:bCs/>
          <w:color w:val="000000"/>
          <w:sz w:val="28"/>
          <w:szCs w:val="28"/>
          <w:u w:val="single"/>
        </w:rPr>
        <w:t>【市連】</w:t>
      </w:r>
    </w:p>
    <w:p w:rsidR="00357972" w:rsidRPr="00357972" w:rsidRDefault="00357972" w:rsidP="00CE3289">
      <w:pPr>
        <w:ind w:leftChars="100" w:left="260" w:firstLineChars="100" w:firstLine="260"/>
        <w:rPr>
          <w:rFonts w:hAnsi="Century" w:cs="Times New Roman"/>
          <w:color w:val="000000"/>
        </w:rPr>
      </w:pPr>
      <w:r w:rsidRPr="00357972">
        <w:rPr>
          <w:rFonts w:hAnsi="Century" w:cs="Times New Roman" w:hint="eastAsia"/>
          <w:color w:val="000000"/>
        </w:rPr>
        <w:t>横浜市の備蓄食料を知っていただくことや家庭内での備蓄を進めていただくこと等の防災意識の啓発や食品ロス削減の観点から、賞味期限内の備蓄食料を無償でお配りします。</w:t>
      </w:r>
    </w:p>
    <w:p w:rsidR="00357972" w:rsidRDefault="00357972" w:rsidP="00CE3289">
      <w:pPr>
        <w:ind w:firstLineChars="200" w:firstLine="520"/>
        <w:rPr>
          <w:rFonts w:hAnsi="Century" w:cs="Times New Roman"/>
          <w:color w:val="000000"/>
        </w:rPr>
      </w:pPr>
      <w:r w:rsidRPr="00357972">
        <w:rPr>
          <w:rFonts w:hAnsi="Century" w:cs="Times New Roman" w:hint="eastAsia"/>
          <w:color w:val="000000"/>
        </w:rPr>
        <w:t>今年度は配布場所を２か所に増やし、次のとおり無償配布を行います。</w:t>
      </w:r>
    </w:p>
    <w:p w:rsidR="00052844" w:rsidRPr="00357972" w:rsidRDefault="00052844" w:rsidP="00CE3289">
      <w:pPr>
        <w:ind w:firstLineChars="200" w:firstLine="520"/>
        <w:rPr>
          <w:rFonts w:cs="Times New Roman"/>
          <w:color w:val="000000"/>
        </w:rPr>
      </w:pPr>
    </w:p>
    <w:p w:rsidR="0047694B" w:rsidRPr="00D9267A" w:rsidRDefault="00872A7F" w:rsidP="00CE3289">
      <w:pPr>
        <w:rPr>
          <w:rFonts w:ascii="ＭＳ ゴシック" w:eastAsia="ＭＳ ゴシック" w:hAnsi="ＭＳ ゴシック" w:cs="Times New Roman"/>
          <w:noProof/>
        </w:rPr>
      </w:pPr>
      <w:r w:rsidRPr="00D9267A">
        <w:rPr>
          <w:rFonts w:ascii="ＭＳ ゴシック" w:eastAsia="ＭＳ ゴシック" w:hAnsi="ＭＳ ゴシック" w:cs="Times New Roman" w:hint="eastAsia"/>
          <w:noProof/>
        </w:rPr>
        <w:t xml:space="preserve">　【お配りする備蓄食料】</w:t>
      </w:r>
    </w:p>
    <w:p w:rsidR="00872A7F" w:rsidRDefault="00872A7F" w:rsidP="00CE3289">
      <w:pPr>
        <w:rPr>
          <w:rFonts w:cs="Times New Roman"/>
          <w:noProof/>
        </w:rPr>
      </w:pPr>
      <w:r>
        <w:rPr>
          <w:rFonts w:cs="Times New Roman" w:hint="eastAsia"/>
          <w:noProof/>
        </w:rPr>
        <w:t xml:space="preserve">　　保存パン、水缶詰、おかゆ</w:t>
      </w:r>
    </w:p>
    <w:p w:rsidR="00A86D1C" w:rsidRDefault="00A86D1C" w:rsidP="00CE3289">
      <w:pPr>
        <w:rPr>
          <w:rFonts w:cs="Times New Roman"/>
          <w:noProof/>
        </w:rPr>
      </w:pPr>
    </w:p>
    <w:p w:rsidR="00872A7F" w:rsidRPr="00D9267A" w:rsidRDefault="00872A7F" w:rsidP="00CE3289">
      <w:pPr>
        <w:rPr>
          <w:rFonts w:ascii="ＭＳ ゴシック" w:eastAsia="ＭＳ ゴシック" w:hAnsi="ＭＳ ゴシック" w:cs="Times New Roman"/>
          <w:noProof/>
        </w:rPr>
      </w:pPr>
      <w:r>
        <w:rPr>
          <w:rFonts w:cs="Times New Roman" w:hint="eastAsia"/>
          <w:noProof/>
        </w:rPr>
        <w:t xml:space="preserve">　</w:t>
      </w:r>
      <w:r w:rsidRPr="00D9267A">
        <w:rPr>
          <w:rFonts w:ascii="ＭＳ ゴシック" w:eastAsia="ＭＳ ゴシック" w:hAnsi="ＭＳ ゴシック" w:cs="Times New Roman" w:hint="eastAsia"/>
          <w:noProof/>
        </w:rPr>
        <w:t>【対象】</w:t>
      </w:r>
    </w:p>
    <w:p w:rsidR="00872A7F" w:rsidRDefault="00872A7F" w:rsidP="00CE3289">
      <w:pPr>
        <w:ind w:firstLineChars="200" w:firstLine="520"/>
      </w:pPr>
      <w:r>
        <w:t>横浜市内の法人・団体（自治会・町内会、NPO、社会福祉法人等）</w:t>
      </w:r>
    </w:p>
    <w:p w:rsidR="00A86D1C" w:rsidRPr="00872A7F" w:rsidRDefault="00A86D1C" w:rsidP="00CE3289">
      <w:pPr>
        <w:ind w:firstLineChars="200" w:firstLine="520"/>
        <w:rPr>
          <w:rFonts w:cs="Times New Roman"/>
          <w:noProof/>
        </w:rPr>
      </w:pPr>
    </w:p>
    <w:p w:rsidR="00357972" w:rsidRPr="0047694B" w:rsidRDefault="0047694B" w:rsidP="00CE3289">
      <w:pPr>
        <w:ind w:firstLineChars="100" w:firstLine="260"/>
        <w:rPr>
          <w:rFonts w:ascii="ＭＳ ゴシック" w:eastAsia="ＭＳ ゴシック" w:hAnsi="ＭＳ ゴシック" w:cs="Times New Roman"/>
          <w:noProof/>
        </w:rPr>
      </w:pPr>
      <w:r w:rsidRPr="0047694B">
        <w:rPr>
          <w:rFonts w:ascii="ＭＳ ゴシック" w:eastAsia="ＭＳ ゴシック" w:hAnsi="ＭＳ ゴシック" w:cs="Times New Roman" w:hint="eastAsia"/>
          <w:noProof/>
        </w:rPr>
        <w:t>【</w:t>
      </w:r>
      <w:r w:rsidR="00357972" w:rsidRPr="0047694B">
        <w:rPr>
          <w:rFonts w:ascii="ＭＳ ゴシック" w:eastAsia="ＭＳ ゴシック" w:hAnsi="ＭＳ ゴシック" w:cs="Times New Roman" w:hint="eastAsia"/>
          <w:noProof/>
        </w:rPr>
        <w:t>申込期間</w:t>
      </w:r>
      <w:r w:rsidRPr="0047694B">
        <w:rPr>
          <w:rFonts w:ascii="ＭＳ ゴシック" w:eastAsia="ＭＳ ゴシック" w:hAnsi="ＭＳ ゴシック" w:cs="Times New Roman" w:hint="eastAsia"/>
          <w:noProof/>
        </w:rPr>
        <w:t>】</w:t>
      </w:r>
    </w:p>
    <w:p w:rsidR="00357972" w:rsidRDefault="00357972" w:rsidP="00A36DBA">
      <w:pPr>
        <w:ind w:firstLineChars="200" w:firstLine="520"/>
        <w:rPr>
          <w:rFonts w:cs="Times New Roman"/>
          <w:noProof/>
        </w:rPr>
      </w:pPr>
      <w:r w:rsidRPr="00357972">
        <w:rPr>
          <w:rFonts w:cs="Times New Roman" w:hint="eastAsia"/>
          <w:noProof/>
        </w:rPr>
        <w:t>令和３年１０月４日（月）から１０月１５日（金）まで</w:t>
      </w:r>
    </w:p>
    <w:p w:rsidR="00A86D1C" w:rsidRDefault="00A86D1C" w:rsidP="00A36DBA">
      <w:pPr>
        <w:ind w:firstLineChars="200" w:firstLine="520"/>
        <w:rPr>
          <w:rFonts w:cs="Times New Roman"/>
          <w:noProof/>
        </w:rPr>
      </w:pPr>
    </w:p>
    <w:p w:rsidR="00872A7F" w:rsidRPr="00D9267A" w:rsidRDefault="00872A7F" w:rsidP="00A36DBA">
      <w:pPr>
        <w:rPr>
          <w:rFonts w:ascii="ＭＳ ゴシック" w:eastAsia="ＭＳ ゴシック" w:hAnsi="ＭＳ ゴシック" w:cs="Times New Roman"/>
          <w:noProof/>
        </w:rPr>
      </w:pPr>
      <w:r>
        <w:rPr>
          <w:rFonts w:cs="Times New Roman" w:hint="eastAsia"/>
          <w:noProof/>
        </w:rPr>
        <w:t xml:space="preserve">　</w:t>
      </w:r>
      <w:r w:rsidR="00A86D1C" w:rsidRPr="00D9267A">
        <w:rPr>
          <w:rFonts w:ascii="ＭＳ ゴシック" w:eastAsia="ＭＳ ゴシック" w:hAnsi="ＭＳ ゴシック" w:cs="Times New Roman" w:hint="eastAsia"/>
          <w:noProof/>
        </w:rPr>
        <w:t>【</w:t>
      </w:r>
      <w:r w:rsidRPr="00D9267A">
        <w:rPr>
          <w:rFonts w:ascii="ＭＳ ゴシック" w:eastAsia="ＭＳ ゴシック" w:hAnsi="ＭＳ ゴシック" w:cs="Times New Roman" w:hint="eastAsia"/>
          <w:noProof/>
        </w:rPr>
        <w:t>申込方法】</w:t>
      </w:r>
    </w:p>
    <w:p w:rsidR="00052844" w:rsidRDefault="00C24730" w:rsidP="00A36DBA">
      <w:pPr>
        <w:ind w:firstLineChars="200" w:firstLine="520"/>
        <w:rPr>
          <w:rFonts w:cs="Times New Roman"/>
          <w:noProof/>
        </w:rPr>
      </w:pPr>
      <w:r>
        <w:rPr>
          <w:noProof/>
        </w:rPr>
        <mc:AlternateContent>
          <mc:Choice Requires="wpg">
            <w:drawing>
              <wp:anchor distT="0" distB="0" distL="114300" distR="114300" simplePos="0" relativeHeight="252007424" behindDoc="0" locked="0" layoutInCell="1" allowOverlap="1">
                <wp:simplePos x="0" y="0"/>
                <wp:positionH relativeFrom="column">
                  <wp:posOffset>5189821</wp:posOffset>
                </wp:positionH>
                <wp:positionV relativeFrom="paragraph">
                  <wp:posOffset>151130</wp:posOffset>
                </wp:positionV>
                <wp:extent cx="885825" cy="914400"/>
                <wp:effectExtent l="0" t="0" r="9525" b="0"/>
                <wp:wrapSquare wrapText="bothSides"/>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914400"/>
                          <a:chOff x="10" y="10"/>
                          <a:chExt cx="1710" cy="1485"/>
                        </a:xfrm>
                        <a:noFill/>
                      </wpg:grpSpPr>
                      <wps:wsp>
                        <wps:cNvPr id="7" name="Rectangle 8"/>
                        <wps:cNvSpPr>
                          <a:spLocks noChangeArrowheads="1"/>
                        </wps:cNvSpPr>
                        <wps:spPr bwMode="auto">
                          <a:xfrm>
                            <a:off x="10" y="10"/>
                            <a:ext cx="1710" cy="1485"/>
                          </a:xfrm>
                          <a:prstGeom prst="rect">
                            <a:avLst/>
                          </a:prstGeom>
                          <a:grpFill/>
                          <a:ln w="9525">
                            <a:noFill/>
                            <a:miter lim="800000"/>
                            <a:headEnd/>
                            <a:tailEnd/>
                          </a:ln>
                          <a:extLst/>
                        </wps:spPr>
                        <wps:bodyPr rot="0" vert="horz" wrap="square" lIns="91440" tIns="45720" rIns="91440" bIns="45720" anchor="t" anchorCtr="0" upright="1">
                          <a:noAutofit/>
                        </wps:bodyPr>
                      </wps:wsp>
                      <wps:wsp>
                        <wps:cNvPr id="8" name="Rectangle 9"/>
                        <wps:cNvSpPr>
                          <a:spLocks noChangeArrowheads="1"/>
                        </wps:cNvSpPr>
                        <wps:spPr bwMode="auto">
                          <a:xfrm>
                            <a:off x="10" y="10"/>
                            <a:ext cx="1710" cy="1485"/>
                          </a:xfrm>
                          <a:prstGeom prst="rect">
                            <a:avLst/>
                          </a:prstGeom>
                          <a:grpFill/>
                          <a:ln w="12700">
                            <a:noFill/>
                            <a:prstDash val="solid"/>
                            <a:miter lim="800000"/>
                            <a:headEnd/>
                            <a:tailEnd/>
                          </a:ln>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7" y="106"/>
                            <a:ext cx="1531" cy="1350"/>
                          </a:xfrm>
                          <a:prstGeom prst="rect">
                            <a:avLst/>
                          </a:prstGeom>
                          <a:grpFill/>
                          <a:ln w="9525">
                            <a:solidFill>
                              <a:schemeClr val="tx1"/>
                            </a:solidFill>
                            <a:miter lim="800000"/>
                            <a:headEnd/>
                            <a:tailEnd/>
                          </a:ln>
                          <a:extLst/>
                        </pic:spPr>
                      </pic:pic>
                    </wpg:wgp>
                  </a:graphicData>
                </a:graphic>
                <wp14:sizeRelH relativeFrom="margin">
                  <wp14:pctWidth>0</wp14:pctWidth>
                </wp14:sizeRelH>
                <wp14:sizeRelV relativeFrom="margin">
                  <wp14:pctHeight>0</wp14:pctHeight>
                </wp14:sizeRelV>
              </wp:anchor>
            </w:drawing>
          </mc:Choice>
          <mc:Fallback>
            <w:pict>
              <v:group w14:anchorId="3ECCC9FB" id="グループ化 6" o:spid="_x0000_s1026" style="position:absolute;left:0;text-align:left;margin-left:408.65pt;margin-top:11.9pt;width:69.75pt;height:1in;z-index:252007424;mso-width-relative:margin;mso-height-relative:margin" coordorigin="10,10" coordsize="1710,1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">
                <v:rect id="Rectangle 8" o:spid="_x0000_s1027" style="position:absolute;left:10;top:10;width:171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rect id="Rectangle 9" o:spid="_x0000_s1028" style="position:absolute;left:10;top:10;width:171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" filled="f" stroked="f" strokeweight="1pt"/>
                <v:shape id="Picture 10" o:spid="_x0000_s1029" type="#_x0000_t75" style="position:absolute;left:97;top:106;width:1531;height:1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" stroked="t" strokecolor="black [3213]">
                  <v:imagedata r:id="rId14" o:title=""/>
                </v:shape>
                <w10:wrap type="square"/>
              </v:group>
            </w:pict>
          </mc:Fallback>
        </mc:AlternateContent>
      </w:r>
      <w:r w:rsidR="00052844">
        <w:rPr>
          <w:rFonts w:cs="Times New Roman" w:hint="eastAsia"/>
          <w:noProof/>
        </w:rPr>
        <w:t xml:space="preserve">ア　</w:t>
      </w:r>
      <w:r w:rsidR="00872A7F">
        <w:rPr>
          <w:rFonts w:cs="Times New Roman" w:hint="eastAsia"/>
          <w:noProof/>
        </w:rPr>
        <w:t>インターネット</w:t>
      </w:r>
    </w:p>
    <w:p w:rsidR="00872A7F" w:rsidRPr="00052844" w:rsidRDefault="00C24730" w:rsidP="0023719F">
      <w:pPr>
        <w:ind w:firstLineChars="500" w:firstLine="1050"/>
        <w:rPr>
          <w:rFonts w:cs="Times New Roman"/>
          <w:noProof/>
        </w:rPr>
      </w:pPr>
      <w:r>
        <w:rPr>
          <w:rFonts w:ascii="ＭＳ ゴシック" w:eastAsia="ＭＳ ゴシック"/>
          <w:noProof/>
          <w:sz w:val="21"/>
        </w:rPr>
        <mc:AlternateContent>
          <mc:Choice Requires="wpg">
            <w:drawing>
              <wp:anchor distT="0" distB="0" distL="114300" distR="114300" simplePos="0" relativeHeight="252008448" behindDoc="0" locked="0" layoutInCell="1" allowOverlap="1">
                <wp:simplePos x="0" y="0"/>
                <wp:positionH relativeFrom="column">
                  <wp:posOffset>4161155</wp:posOffset>
                </wp:positionH>
                <wp:positionV relativeFrom="paragraph">
                  <wp:posOffset>300990</wp:posOffset>
                </wp:positionV>
                <wp:extent cx="723900" cy="288290"/>
                <wp:effectExtent l="0" t="0" r="0" b="0"/>
                <wp:wrapSquare wrapText="bothSides"/>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288290"/>
                          <a:chOff x="0" y="-34"/>
                          <a:chExt cx="1140" cy="454"/>
                        </a:xfrm>
                      </wpg:grpSpPr>
                      <wps:wsp>
                        <wps:cNvPr id="3" name="Rectangle 4"/>
                        <wps:cNvSpPr>
                          <a:spLocks noChangeArrowheads="1"/>
                        </wps:cNvSpPr>
                        <wps:spPr bwMode="auto">
                          <a:xfrm>
                            <a:off x="0" y="0"/>
                            <a:ext cx="1140" cy="420"/>
                          </a:xfrm>
                          <a:prstGeom prst="rect">
                            <a:avLst/>
                          </a:prstGeom>
                          <a:solidFill>
                            <a:schemeClr val="tx1">
                              <a:lumMod val="95000"/>
                              <a:lumOff val="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7" y="57"/>
                            <a:ext cx="29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6"/>
                        <wps:cNvSpPr txBox="1">
                          <a:spLocks noChangeArrowheads="1"/>
                        </wps:cNvSpPr>
                        <wps:spPr bwMode="auto">
                          <a:xfrm>
                            <a:off x="0" y="-34"/>
                            <a:ext cx="982" cy="42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A8E" w:rsidRDefault="00321A8E">
                              <w:pPr>
                                <w:spacing w:before="79"/>
                                <w:ind w:left="406"/>
                                <w:rPr>
                                  <w:rFonts w:ascii="ＭＳ ゴシック" w:eastAsia="ＭＳ ゴシック"/>
                                  <w:b/>
                                  <w:sz w:val="21"/>
                                </w:rPr>
                              </w:pPr>
                              <w:r>
                                <w:rPr>
                                  <w:rFonts w:ascii="ＭＳ ゴシック" w:eastAsia="ＭＳ ゴシック" w:hint="eastAsia"/>
                                  <w:b/>
                                  <w:color w:val="FFFFFF"/>
                                  <w:sz w:val="21"/>
                                </w:rPr>
                                <w:t>検 索</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43" style="position:absolute;left:0;text-align:left;margin-left:327.65pt;margin-top:23.7pt;width:57pt;height:22.7pt;z-index:252008448;mso-width-relative:margin;mso-height-relative:margin" coordorigin=",-34" coordsize="1140,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">
                <v:rect id="Rectangle 4" o:spid="_x0000_s1044" style="position:absolute;width:11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" fillcolor="#0d0d0d [3069]" stroked="f"/>
                <v:shape id="Picture 5" o:spid="_x0000_s1045" type="#_x0000_t75" style="position:absolute;left:77;top:57;width:291;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">
                  <v:imagedata r:id="rId16" o:title=""/>
                </v:shape>
                <v:shape id="Text Box 6" o:spid="_x0000_s1046" type="#_x0000_t202" style="position:absolute;top:-34;width:98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321A8E" w:rsidRDefault="00321A8E">
                        <w:pPr>
                          <w:spacing w:before="79"/>
                          <w:ind w:left="406"/>
                          <w:rPr>
                            <w:rFonts w:ascii="ＭＳ ゴシック" w:eastAsia="ＭＳ ゴシック"/>
                            <w:b/>
                            <w:sz w:val="21"/>
                          </w:rPr>
                        </w:pPr>
                        <w:r>
                          <w:rPr>
                            <w:rFonts w:ascii="ＭＳ ゴシック" w:eastAsia="ＭＳ ゴシック" w:hint="eastAsia"/>
                            <w:b/>
                            <w:color w:val="FFFFFF"/>
                            <w:sz w:val="21"/>
                          </w:rPr>
                          <w:t>検 索</w:t>
                        </w:r>
                      </w:p>
                    </w:txbxContent>
                  </v:textbox>
                </v:shape>
                <w10:wrap type="square"/>
              </v:group>
            </w:pict>
          </mc:Fallback>
        </mc:AlternateContent>
      </w:r>
      <w:r w:rsidR="00872A7F">
        <w:t>本市ホームページの専用フォームからお申し込みください。</w:t>
      </w:r>
    </w:p>
    <w:p w:rsidR="00872A7F" w:rsidRDefault="00A36DBA" w:rsidP="00A36DBA">
      <w:pPr>
        <w:tabs>
          <w:tab w:val="left" w:pos="988"/>
        </w:tabs>
        <w:spacing w:before="69"/>
        <w:ind w:left="143"/>
        <w:rPr>
          <w:rFonts w:ascii="ＭＳ ゴシック" w:eastAsia="ＭＳ ゴシック"/>
          <w:sz w:val="21"/>
        </w:rPr>
      </w:pPr>
      <w:r>
        <w:rPr>
          <w:noProof/>
          <w:sz w:val="20"/>
        </w:rPr>
        <mc:AlternateContent>
          <mc:Choice Requires="wps">
            <w:drawing>
              <wp:anchor distT="0" distB="0" distL="114300" distR="114300" simplePos="0" relativeHeight="252009472" behindDoc="0" locked="0" layoutInCell="1" allowOverlap="1">
                <wp:simplePos x="0" y="0"/>
                <wp:positionH relativeFrom="column">
                  <wp:posOffset>2472055</wp:posOffset>
                </wp:positionH>
                <wp:positionV relativeFrom="paragraph">
                  <wp:posOffset>96520</wp:posOffset>
                </wp:positionV>
                <wp:extent cx="1597025" cy="266700"/>
                <wp:effectExtent l="0" t="0" r="22225"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667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21A8E" w:rsidRDefault="00321A8E" w:rsidP="00872A7F">
                            <w:pPr>
                              <w:tabs>
                                <w:tab w:val="left" w:pos="988"/>
                              </w:tabs>
                              <w:spacing w:before="69"/>
                              <w:ind w:left="143"/>
                              <w:rPr>
                                <w:rFonts w:ascii="ＭＳ ゴシック" w:eastAsia="ＭＳ ゴシック"/>
                                <w:sz w:val="21"/>
                              </w:rPr>
                            </w:pPr>
                            <w:r>
                              <w:rPr>
                                <w:rFonts w:ascii="ＭＳ ゴシック" w:eastAsia="ＭＳ ゴシック" w:hint="eastAsia"/>
                                <w:sz w:val="21"/>
                              </w:rPr>
                              <w:t>横浜市</w:t>
                            </w:r>
                            <w:r>
                              <w:rPr>
                                <w:rFonts w:ascii="ＭＳ ゴシック" w:eastAsia="ＭＳ ゴシック" w:hint="eastAsia"/>
                                <w:sz w:val="21"/>
                              </w:rPr>
                              <w:tab/>
                            </w:r>
                            <w:r>
                              <w:rPr>
                                <w:rFonts w:ascii="ＭＳ ゴシック" w:eastAsia="ＭＳ ゴシック" w:hint="eastAsia"/>
                                <w:spacing w:val="-5"/>
                                <w:sz w:val="21"/>
                              </w:rPr>
                              <w:t>備</w:t>
                            </w:r>
                            <w:r>
                              <w:rPr>
                                <w:rFonts w:ascii="ＭＳ ゴシック" w:eastAsia="ＭＳ ゴシック" w:hint="eastAsia"/>
                                <w:sz w:val="21"/>
                              </w:rPr>
                              <w:t>蓄有効</w:t>
                            </w:r>
                            <w:r>
                              <w:rPr>
                                <w:rFonts w:ascii="ＭＳ ゴシック" w:eastAsia="ＭＳ ゴシック" w:hint="eastAsia"/>
                                <w:spacing w:val="-5"/>
                                <w:sz w:val="21"/>
                              </w:rPr>
                              <w:t>活</w:t>
                            </w:r>
                            <w:r>
                              <w:rPr>
                                <w:rFonts w:ascii="ＭＳ ゴシック" w:eastAsia="ＭＳ ゴシック" w:hint="eastAsia"/>
                                <w:sz w:val="21"/>
                              </w:rPr>
                              <w:t>用</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id="テキスト ボックス 1" o:spid="_x0000_s1047" type="#_x0000_t202" style="position:absolute;left:0;text-align:left;margin-left:194.65pt;margin-top:7.6pt;width:125.75pt;height:21pt;z-index:25200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" filled="f" strokeweight="1pt">
                <v:textbox inset="0,0,0,0">
                  <w:txbxContent>
                    <w:p w:rsidR="00321A8E" w:rsidRDefault="00321A8E" w:rsidP="00872A7F">
                      <w:pPr>
                        <w:tabs>
                          <w:tab w:val="left" w:pos="988"/>
                        </w:tabs>
                        <w:spacing w:before="69"/>
                        <w:ind w:left="143"/>
                        <w:rPr>
                          <w:rFonts w:ascii="ＭＳ ゴシック" w:eastAsia="ＭＳ ゴシック"/>
                          <w:sz w:val="21"/>
                        </w:rPr>
                      </w:pPr>
                      <w:r>
                        <w:rPr>
                          <w:rFonts w:ascii="ＭＳ ゴシック" w:eastAsia="ＭＳ ゴシック" w:hint="eastAsia"/>
                          <w:sz w:val="21"/>
                        </w:rPr>
                        <w:t>横浜市</w:t>
                      </w:r>
                      <w:r>
                        <w:rPr>
                          <w:rFonts w:ascii="ＭＳ ゴシック" w:eastAsia="ＭＳ ゴシック" w:hint="eastAsia"/>
                          <w:sz w:val="21"/>
                        </w:rPr>
                        <w:tab/>
                      </w:r>
                      <w:r>
                        <w:rPr>
                          <w:rFonts w:ascii="ＭＳ ゴシック" w:eastAsia="ＭＳ ゴシック" w:hint="eastAsia"/>
                          <w:spacing w:val="-5"/>
                          <w:sz w:val="21"/>
                        </w:rPr>
                        <w:t>備</w:t>
                      </w:r>
                      <w:r>
                        <w:rPr>
                          <w:rFonts w:ascii="ＭＳ ゴシック" w:eastAsia="ＭＳ ゴシック" w:hint="eastAsia"/>
                          <w:sz w:val="21"/>
                        </w:rPr>
                        <w:t>蓄有効</w:t>
                      </w:r>
                      <w:r>
                        <w:rPr>
                          <w:rFonts w:ascii="ＭＳ ゴシック" w:eastAsia="ＭＳ ゴシック" w:hint="eastAsia"/>
                          <w:spacing w:val="-5"/>
                          <w:sz w:val="21"/>
                        </w:rPr>
                        <w:t>活</w:t>
                      </w:r>
                      <w:r>
                        <w:rPr>
                          <w:rFonts w:ascii="ＭＳ ゴシック" w:eastAsia="ＭＳ ゴシック" w:hint="eastAsia"/>
                          <w:sz w:val="21"/>
                        </w:rPr>
                        <w:t>用</w:t>
                      </w:r>
                    </w:p>
                  </w:txbxContent>
                </v:textbox>
                <w10:wrap type="square"/>
              </v:shape>
            </w:pict>
          </mc:Fallback>
        </mc:AlternateContent>
      </w:r>
      <w:r w:rsidR="00872A7F">
        <w:rPr>
          <w:rFonts w:ascii="ＭＳ ゴシック" w:eastAsia="ＭＳ ゴシック" w:hint="eastAsia"/>
          <w:sz w:val="21"/>
        </w:rPr>
        <w:t xml:space="preserve">　　　</w:t>
      </w:r>
    </w:p>
    <w:p w:rsidR="00052844" w:rsidRDefault="00052844" w:rsidP="00A36DBA">
      <w:pPr>
        <w:rPr>
          <w:rFonts w:cs="Times New Roman"/>
          <w:noProof/>
        </w:rPr>
      </w:pPr>
      <w:r>
        <w:rPr>
          <w:rFonts w:cs="Times New Roman" w:hint="eastAsia"/>
          <w:noProof/>
        </w:rPr>
        <w:t xml:space="preserve">　</w:t>
      </w:r>
      <w:r w:rsidRPr="00052844">
        <w:rPr>
          <w:rFonts w:cs="Times New Roman" w:hint="eastAsia"/>
          <w:noProof/>
        </w:rPr>
        <w:t xml:space="preserve">　イ　Ｅメール</w:t>
      </w:r>
    </w:p>
    <w:p w:rsidR="00052844" w:rsidRDefault="00052844" w:rsidP="00A36DBA">
      <w:pPr>
        <w:rPr>
          <w:rFonts w:cs="Times New Roman"/>
          <w:noProof/>
        </w:rPr>
      </w:pPr>
      <w:r>
        <w:rPr>
          <w:rFonts w:cs="Times New Roman" w:hint="eastAsia"/>
          <w:noProof/>
        </w:rPr>
        <w:t xml:space="preserve">　　　　下記のメールアドレスに申込書を添付してお送りください。</w:t>
      </w:r>
    </w:p>
    <w:p w:rsidR="00052844" w:rsidRDefault="00052844" w:rsidP="00A36DBA">
      <w:pPr>
        <w:rPr>
          <w:rStyle w:val="aa"/>
          <w:rFonts w:cs="Times New Roman"/>
          <w:noProof/>
        </w:rPr>
      </w:pPr>
      <w:r>
        <w:rPr>
          <w:rFonts w:cs="Times New Roman" w:hint="eastAsia"/>
          <w:noProof/>
        </w:rPr>
        <w:t xml:space="preserve">　　　　</w:t>
      </w:r>
      <w:hyperlink r:id="rId17" w:history="1">
        <w:r w:rsidRPr="00346D71">
          <w:rPr>
            <w:rStyle w:val="aa"/>
            <w:rFonts w:cs="Times New Roman"/>
            <w:noProof/>
            <w:color w:val="0070C0"/>
          </w:rPr>
          <w:t>so-musyouhaifu@city.yokohama.jp</w:t>
        </w:r>
      </w:hyperlink>
    </w:p>
    <w:p w:rsidR="00645B97" w:rsidRDefault="00645B97" w:rsidP="00A36DBA">
      <w:pPr>
        <w:rPr>
          <w:rFonts w:cs="Times New Roman"/>
          <w:noProof/>
        </w:rPr>
      </w:pPr>
    </w:p>
    <w:p w:rsidR="00052844" w:rsidRDefault="00052844" w:rsidP="00A36DBA">
      <w:pPr>
        <w:rPr>
          <w:rFonts w:cs="Times New Roman"/>
          <w:noProof/>
        </w:rPr>
      </w:pPr>
      <w:r>
        <w:rPr>
          <w:rFonts w:cs="Times New Roman"/>
          <w:noProof/>
        </w:rPr>
        <w:t xml:space="preserve">  </w:t>
      </w:r>
      <w:r w:rsidR="00645B97">
        <w:rPr>
          <w:rFonts w:cs="Times New Roman" w:hint="eastAsia"/>
          <w:noProof/>
        </w:rPr>
        <w:t xml:space="preserve">　</w:t>
      </w:r>
      <w:r>
        <w:rPr>
          <w:rFonts w:cs="Times New Roman" w:hint="eastAsia"/>
          <w:noProof/>
        </w:rPr>
        <w:t>ウ　郵送もしくはＦＡＸ</w:t>
      </w:r>
    </w:p>
    <w:p w:rsidR="00A86D1C" w:rsidRDefault="00052844" w:rsidP="00A36DBA">
      <w:pPr>
        <w:pStyle w:val="af1"/>
        <w:ind w:leftChars="300" w:left="780" w:firstLineChars="100" w:firstLine="260"/>
        <w:rPr>
          <w:sz w:val="26"/>
          <w:szCs w:val="26"/>
          <w:lang w:eastAsia="ja-JP"/>
        </w:rPr>
      </w:pPr>
      <w:r w:rsidRPr="00052844">
        <w:rPr>
          <w:sz w:val="26"/>
          <w:szCs w:val="26"/>
          <w:lang w:eastAsia="ja-JP"/>
        </w:rPr>
        <w:t>申込書に必要事項を記入し、</w:t>
      </w:r>
      <w:r w:rsidR="00321A8E">
        <w:rPr>
          <w:rFonts w:hint="eastAsia"/>
          <w:sz w:val="26"/>
          <w:szCs w:val="26"/>
          <w:lang w:eastAsia="ja-JP"/>
        </w:rPr>
        <w:t>別紙資料</w:t>
      </w:r>
      <w:r w:rsidRPr="00052844">
        <w:rPr>
          <w:sz w:val="26"/>
          <w:szCs w:val="26"/>
          <w:lang w:eastAsia="ja-JP"/>
        </w:rPr>
        <w:t>４ページの「問合せ先」まで送付してください。</w:t>
      </w:r>
    </w:p>
    <w:p w:rsidR="00645B97" w:rsidRPr="00052844" w:rsidRDefault="00645B97" w:rsidP="00A36DBA">
      <w:pPr>
        <w:pStyle w:val="af1"/>
        <w:ind w:leftChars="300" w:left="780" w:firstLineChars="100" w:firstLine="260"/>
        <w:rPr>
          <w:sz w:val="26"/>
          <w:szCs w:val="26"/>
          <w:lang w:eastAsia="ja-JP"/>
        </w:rPr>
      </w:pPr>
    </w:p>
    <w:p w:rsidR="00052844" w:rsidRDefault="00052844" w:rsidP="00A36DBA">
      <w:pPr>
        <w:rPr>
          <w:rFonts w:cs="Times New Roman"/>
          <w:noProof/>
        </w:rPr>
      </w:pPr>
      <w:r>
        <w:rPr>
          <w:rFonts w:cs="Times New Roman" w:hint="eastAsia"/>
          <w:noProof/>
        </w:rPr>
        <w:t xml:space="preserve">　　エ　引渡しのご連絡</w:t>
      </w:r>
    </w:p>
    <w:p w:rsidR="00052844" w:rsidRDefault="00CE3289" w:rsidP="00A36DBA">
      <w:pPr>
        <w:pStyle w:val="af1"/>
        <w:spacing w:afterLines="50" w:after="180"/>
        <w:ind w:firstLineChars="400" w:firstLine="960"/>
        <w:rPr>
          <w:lang w:eastAsia="ja-JP"/>
        </w:rPr>
      </w:pPr>
      <w:r>
        <w:rPr>
          <w:noProof/>
          <w:lang w:eastAsia="ja-JP"/>
        </w:rPr>
        <mc:AlternateContent>
          <mc:Choice Requires="wpg">
            <w:drawing>
              <wp:anchor distT="0" distB="0" distL="0" distR="0" simplePos="0" relativeHeight="252011520" behindDoc="1" locked="0" layoutInCell="1" allowOverlap="1">
                <wp:simplePos x="0" y="0"/>
                <wp:positionH relativeFrom="page">
                  <wp:posOffset>1247775</wp:posOffset>
                </wp:positionH>
                <wp:positionV relativeFrom="paragraph">
                  <wp:posOffset>259715</wp:posOffset>
                </wp:positionV>
                <wp:extent cx="5463540" cy="800100"/>
                <wp:effectExtent l="0" t="0" r="22860" b="19050"/>
                <wp:wrapTopAndBottom/>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800100"/>
                          <a:chOff x="1489" y="527"/>
                          <a:chExt cx="8274" cy="1217"/>
                        </a:xfrm>
                      </wpg:grpSpPr>
                      <wps:wsp>
                        <wps:cNvPr id="13" name="Freeform 12"/>
                        <wps:cNvSpPr>
                          <a:spLocks/>
                        </wps:cNvSpPr>
                        <wps:spPr bwMode="auto">
                          <a:xfrm>
                            <a:off x="1489" y="527"/>
                            <a:ext cx="8274" cy="1217"/>
                          </a:xfrm>
                          <a:custGeom>
                            <a:avLst/>
                            <a:gdLst>
                              <a:gd name="T0" fmla="+- 0 1489 1489"/>
                              <a:gd name="T1" fmla="*/ T0 w 8274"/>
                              <a:gd name="T2" fmla="+- 0 619 527"/>
                              <a:gd name="T3" fmla="*/ 619 h 1217"/>
                              <a:gd name="T4" fmla="+- 0 1496 1489"/>
                              <a:gd name="T5" fmla="*/ T4 w 8274"/>
                              <a:gd name="T6" fmla="+- 0 583 527"/>
                              <a:gd name="T7" fmla="*/ 583 h 1217"/>
                              <a:gd name="T8" fmla="+- 0 1516 1489"/>
                              <a:gd name="T9" fmla="*/ T8 w 8274"/>
                              <a:gd name="T10" fmla="+- 0 554 527"/>
                              <a:gd name="T11" fmla="*/ 554 h 1217"/>
                              <a:gd name="T12" fmla="+- 0 1545 1489"/>
                              <a:gd name="T13" fmla="*/ T12 w 8274"/>
                              <a:gd name="T14" fmla="+- 0 535 527"/>
                              <a:gd name="T15" fmla="*/ 535 h 1217"/>
                              <a:gd name="T16" fmla="+- 0 1581 1489"/>
                              <a:gd name="T17" fmla="*/ T16 w 8274"/>
                              <a:gd name="T18" fmla="+- 0 527 527"/>
                              <a:gd name="T19" fmla="*/ 527 h 1217"/>
                              <a:gd name="T20" fmla="+- 0 9671 1489"/>
                              <a:gd name="T21" fmla="*/ T20 w 8274"/>
                              <a:gd name="T22" fmla="+- 0 527 527"/>
                              <a:gd name="T23" fmla="*/ 527 h 1217"/>
                              <a:gd name="T24" fmla="+- 0 9707 1489"/>
                              <a:gd name="T25" fmla="*/ T24 w 8274"/>
                              <a:gd name="T26" fmla="+- 0 535 527"/>
                              <a:gd name="T27" fmla="*/ 535 h 1217"/>
                              <a:gd name="T28" fmla="+- 0 9736 1489"/>
                              <a:gd name="T29" fmla="*/ T28 w 8274"/>
                              <a:gd name="T30" fmla="+- 0 554 527"/>
                              <a:gd name="T31" fmla="*/ 554 h 1217"/>
                              <a:gd name="T32" fmla="+- 0 9756 1489"/>
                              <a:gd name="T33" fmla="*/ T32 w 8274"/>
                              <a:gd name="T34" fmla="+- 0 583 527"/>
                              <a:gd name="T35" fmla="*/ 583 h 1217"/>
                              <a:gd name="T36" fmla="+- 0 9763 1489"/>
                              <a:gd name="T37" fmla="*/ T36 w 8274"/>
                              <a:gd name="T38" fmla="+- 0 619 527"/>
                              <a:gd name="T39" fmla="*/ 619 h 1217"/>
                              <a:gd name="T40" fmla="+- 0 9763 1489"/>
                              <a:gd name="T41" fmla="*/ T40 w 8274"/>
                              <a:gd name="T42" fmla="+- 0 1653 527"/>
                              <a:gd name="T43" fmla="*/ 1653 h 1217"/>
                              <a:gd name="T44" fmla="+- 0 9756 1489"/>
                              <a:gd name="T45" fmla="*/ T44 w 8274"/>
                              <a:gd name="T46" fmla="+- 0 1688 527"/>
                              <a:gd name="T47" fmla="*/ 1688 h 1217"/>
                              <a:gd name="T48" fmla="+- 0 9736 1489"/>
                              <a:gd name="T49" fmla="*/ T48 w 8274"/>
                              <a:gd name="T50" fmla="+- 0 1717 527"/>
                              <a:gd name="T51" fmla="*/ 1717 h 1217"/>
                              <a:gd name="T52" fmla="+- 0 9707 1489"/>
                              <a:gd name="T53" fmla="*/ T52 w 8274"/>
                              <a:gd name="T54" fmla="+- 0 1737 527"/>
                              <a:gd name="T55" fmla="*/ 1737 h 1217"/>
                              <a:gd name="T56" fmla="+- 0 9671 1489"/>
                              <a:gd name="T57" fmla="*/ T56 w 8274"/>
                              <a:gd name="T58" fmla="+- 0 1744 527"/>
                              <a:gd name="T59" fmla="*/ 1744 h 1217"/>
                              <a:gd name="T60" fmla="+- 0 1581 1489"/>
                              <a:gd name="T61" fmla="*/ T60 w 8274"/>
                              <a:gd name="T62" fmla="+- 0 1744 527"/>
                              <a:gd name="T63" fmla="*/ 1744 h 1217"/>
                              <a:gd name="T64" fmla="+- 0 1545 1489"/>
                              <a:gd name="T65" fmla="*/ T64 w 8274"/>
                              <a:gd name="T66" fmla="+- 0 1737 527"/>
                              <a:gd name="T67" fmla="*/ 1737 h 1217"/>
                              <a:gd name="T68" fmla="+- 0 1516 1489"/>
                              <a:gd name="T69" fmla="*/ T68 w 8274"/>
                              <a:gd name="T70" fmla="+- 0 1717 527"/>
                              <a:gd name="T71" fmla="*/ 1717 h 1217"/>
                              <a:gd name="T72" fmla="+- 0 1496 1489"/>
                              <a:gd name="T73" fmla="*/ T72 w 8274"/>
                              <a:gd name="T74" fmla="+- 0 1688 527"/>
                              <a:gd name="T75" fmla="*/ 1688 h 1217"/>
                              <a:gd name="T76" fmla="+- 0 1489 1489"/>
                              <a:gd name="T77" fmla="*/ T76 w 8274"/>
                              <a:gd name="T78" fmla="+- 0 1653 527"/>
                              <a:gd name="T79" fmla="*/ 1653 h 1217"/>
                              <a:gd name="T80" fmla="+- 0 1489 1489"/>
                              <a:gd name="T81" fmla="*/ T80 w 8274"/>
                              <a:gd name="T82" fmla="+- 0 619 527"/>
                              <a:gd name="T83" fmla="*/ 619 h 1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274" h="1217">
                                <a:moveTo>
                                  <a:pt x="0" y="92"/>
                                </a:moveTo>
                                <a:lnTo>
                                  <a:pt x="7" y="56"/>
                                </a:lnTo>
                                <a:lnTo>
                                  <a:pt x="27" y="27"/>
                                </a:lnTo>
                                <a:lnTo>
                                  <a:pt x="56" y="8"/>
                                </a:lnTo>
                                <a:lnTo>
                                  <a:pt x="92" y="0"/>
                                </a:lnTo>
                                <a:lnTo>
                                  <a:pt x="8182" y="0"/>
                                </a:lnTo>
                                <a:lnTo>
                                  <a:pt x="8218" y="8"/>
                                </a:lnTo>
                                <a:lnTo>
                                  <a:pt x="8247" y="27"/>
                                </a:lnTo>
                                <a:lnTo>
                                  <a:pt x="8267" y="56"/>
                                </a:lnTo>
                                <a:lnTo>
                                  <a:pt x="8274" y="92"/>
                                </a:lnTo>
                                <a:lnTo>
                                  <a:pt x="8274" y="1126"/>
                                </a:lnTo>
                                <a:lnTo>
                                  <a:pt x="8267" y="1161"/>
                                </a:lnTo>
                                <a:lnTo>
                                  <a:pt x="8247" y="1190"/>
                                </a:lnTo>
                                <a:lnTo>
                                  <a:pt x="8218" y="1210"/>
                                </a:lnTo>
                                <a:lnTo>
                                  <a:pt x="8182" y="1217"/>
                                </a:lnTo>
                                <a:lnTo>
                                  <a:pt x="92" y="1217"/>
                                </a:lnTo>
                                <a:lnTo>
                                  <a:pt x="56" y="1210"/>
                                </a:lnTo>
                                <a:lnTo>
                                  <a:pt x="27" y="1190"/>
                                </a:lnTo>
                                <a:lnTo>
                                  <a:pt x="7" y="1161"/>
                                </a:lnTo>
                                <a:lnTo>
                                  <a:pt x="0" y="1126"/>
                                </a:lnTo>
                                <a:lnTo>
                                  <a:pt x="0" y="92"/>
                                </a:lnTo>
                                <a:close/>
                              </a:path>
                            </a:pathLst>
                          </a:custGeom>
                          <a:noFill/>
                          <a:ln w="1270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3"/>
                        <wps:cNvSpPr txBox="1">
                          <a:spLocks noChangeArrowheads="1"/>
                        </wps:cNvSpPr>
                        <wps:spPr bwMode="auto">
                          <a:xfrm>
                            <a:off x="1499" y="527"/>
                            <a:ext cx="8254" cy="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A8E" w:rsidRPr="00052844" w:rsidRDefault="00321A8E" w:rsidP="00052844">
                              <w:pPr>
                                <w:spacing w:before="69" w:line="364" w:lineRule="exact"/>
                                <w:ind w:left="171"/>
                              </w:pPr>
                              <w:r w:rsidRPr="00052844">
                                <w:t>【応募が配布可能数を超えた場合】</w:t>
                              </w:r>
                            </w:p>
                            <w:p w:rsidR="00321A8E" w:rsidRPr="00052844" w:rsidRDefault="00321A8E" w:rsidP="00A86D1C">
                              <w:pPr>
                                <w:numPr>
                                  <w:ilvl w:val="0"/>
                                  <w:numId w:val="40"/>
                                </w:numPr>
                                <w:tabs>
                                  <w:tab w:val="left" w:pos="450"/>
                                </w:tabs>
                                <w:autoSpaceDE w:val="0"/>
                                <w:autoSpaceDN w:val="0"/>
                                <w:spacing w:line="322" w:lineRule="exact"/>
                                <w:ind w:hanging="165"/>
                                <w:jc w:val="left"/>
                              </w:pPr>
                              <w:r w:rsidRPr="00052844">
                                <w:rPr>
                                  <w:spacing w:val="-2"/>
                                </w:rPr>
                                <w:t>申込多数の場合は、受付期間終了後抽選とさせていただきます。</w:t>
                              </w:r>
                            </w:p>
                            <w:p w:rsidR="00321A8E" w:rsidRPr="00052844" w:rsidRDefault="00321A8E" w:rsidP="00A86D1C">
                              <w:pPr>
                                <w:numPr>
                                  <w:ilvl w:val="0"/>
                                  <w:numId w:val="40"/>
                                </w:numPr>
                                <w:tabs>
                                  <w:tab w:val="left" w:pos="450"/>
                                </w:tabs>
                                <w:autoSpaceDE w:val="0"/>
                                <w:autoSpaceDN w:val="0"/>
                                <w:spacing w:line="364" w:lineRule="exact"/>
                                <w:ind w:hanging="165"/>
                                <w:jc w:val="left"/>
                              </w:pPr>
                              <w:r w:rsidRPr="00052844">
                                <w:t>抽選結果については、郵送でお知らせします。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48" style="position:absolute;left:0;text-align:left;margin-left:98.25pt;margin-top:20.45pt;width:430.2pt;height:63pt;z-index:-251304960;mso-wrap-distance-left:0;mso-wrap-distance-right:0;mso-position-horizontal-relative:page" coordorigin="1489,527" coordsize="8274,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">
                <v:shape id="Freeform 12" o:spid="_x0000_s1049" style="position:absolute;left:1489;top:527;width:8274;height:1217;visibility:visible;mso-wrap-style:square;v-text-anchor:top" coordsize="8274,1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" path="m,92l7,56,27,27,56,8,92,,8182,r36,8l8247,27r20,29l8274,92r,1034l8267,1161r-20,29l8218,1210r-36,7l92,1217r-36,-7l27,1190,7,1161,,1126,,92xe" filled="f" strokeweight="1pt">
                  <v:stroke dashstyle="3 1"/>
                  <v:path arrowok="t" o:connecttype="custom" o:connectlocs="0,619;7,583;27,554;56,535;92,527;8182,527;8218,535;8247,554;8267,583;8274,619;8274,1653;8267,1688;8247,1717;8218,1737;8182,1744;92,1744;56,1737;27,1717;7,1688;0,1653;0,619" o:connectangles="0,0,0,0,0,0,0,0,0,0,0,0,0,0,0,0,0,0,0,0,0"/>
                </v:shape>
                <v:shape id="Text Box 13" o:spid="_x0000_s1050" type="#_x0000_t202" style="position:absolute;left:1499;top:527;width:8254;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321A8E" w:rsidRPr="00052844" w:rsidRDefault="00321A8E" w:rsidP="00052844">
                        <w:pPr>
                          <w:spacing w:before="69" w:line="364" w:lineRule="exact"/>
                          <w:ind w:left="171"/>
                        </w:pPr>
                        <w:r w:rsidRPr="00052844">
                          <w:t>【応募が配布可能数を超えた場合】</w:t>
                        </w:r>
                      </w:p>
                      <w:p w:rsidR="00321A8E" w:rsidRPr="00052844" w:rsidRDefault="00321A8E" w:rsidP="00A86D1C">
                        <w:pPr>
                          <w:numPr>
                            <w:ilvl w:val="0"/>
                            <w:numId w:val="40"/>
                          </w:numPr>
                          <w:tabs>
                            <w:tab w:val="left" w:pos="450"/>
                          </w:tabs>
                          <w:autoSpaceDE w:val="0"/>
                          <w:autoSpaceDN w:val="0"/>
                          <w:spacing w:line="322" w:lineRule="exact"/>
                          <w:ind w:hanging="165"/>
                          <w:jc w:val="left"/>
                        </w:pPr>
                        <w:r w:rsidRPr="00052844">
                          <w:rPr>
                            <w:spacing w:val="-2"/>
                          </w:rPr>
                          <w:t>申込多数の場合は、受付期間終了後抽選とさせていただきます。</w:t>
                        </w:r>
                      </w:p>
                      <w:p w:rsidR="00321A8E" w:rsidRPr="00052844" w:rsidRDefault="00321A8E" w:rsidP="00A86D1C">
                        <w:pPr>
                          <w:numPr>
                            <w:ilvl w:val="0"/>
                            <w:numId w:val="40"/>
                          </w:numPr>
                          <w:tabs>
                            <w:tab w:val="left" w:pos="450"/>
                          </w:tabs>
                          <w:autoSpaceDE w:val="0"/>
                          <w:autoSpaceDN w:val="0"/>
                          <w:spacing w:line="364" w:lineRule="exact"/>
                          <w:ind w:hanging="165"/>
                          <w:jc w:val="left"/>
                        </w:pPr>
                        <w:r w:rsidRPr="00052844">
                          <w:t>抽選結果については、郵送でお知らせします。</w:t>
                        </w:r>
                      </w:p>
                    </w:txbxContent>
                  </v:textbox>
                </v:shape>
                <w10:wrap type="topAndBottom" anchorx="page"/>
              </v:group>
            </w:pict>
          </mc:Fallback>
        </mc:AlternateContent>
      </w:r>
      <w:r w:rsidR="00052844">
        <w:rPr>
          <w:rFonts w:cs="Times New Roman" w:hint="eastAsia"/>
          <w:noProof/>
          <w:lang w:eastAsia="ja-JP"/>
        </w:rPr>
        <w:t>１０</w:t>
      </w:r>
      <w:r w:rsidR="00052844">
        <w:rPr>
          <w:lang w:eastAsia="ja-JP"/>
        </w:rPr>
        <w:t>月下旬から、順次引渡し日時を郵送でお知らせします。</w:t>
      </w:r>
    </w:p>
    <w:p w:rsidR="00A36DBA" w:rsidRDefault="00A36DBA" w:rsidP="00A36DBA">
      <w:pPr>
        <w:tabs>
          <w:tab w:val="left" w:pos="1103"/>
        </w:tabs>
        <w:autoSpaceDE w:val="0"/>
        <w:autoSpaceDN w:val="0"/>
        <w:spacing w:before="63"/>
        <w:ind w:firstLineChars="200" w:firstLine="520"/>
      </w:pPr>
    </w:p>
    <w:p w:rsidR="00052844" w:rsidRPr="00A86D1C" w:rsidRDefault="00052844" w:rsidP="00A36DBA">
      <w:pPr>
        <w:tabs>
          <w:tab w:val="left" w:pos="1103"/>
        </w:tabs>
        <w:autoSpaceDE w:val="0"/>
        <w:autoSpaceDN w:val="0"/>
        <w:spacing w:before="63"/>
        <w:ind w:firstLineChars="200" w:firstLine="520"/>
      </w:pPr>
      <w:r w:rsidRPr="00A86D1C">
        <w:rPr>
          <w:rFonts w:hint="eastAsia"/>
        </w:rPr>
        <w:t xml:space="preserve">オ　</w:t>
      </w:r>
      <w:r w:rsidRPr="00A86D1C">
        <w:t>注意事項</w:t>
      </w:r>
    </w:p>
    <w:p w:rsidR="00A86D1C" w:rsidRPr="00A86D1C" w:rsidRDefault="00A86D1C" w:rsidP="00A36DBA">
      <w:pPr>
        <w:pStyle w:val="af1"/>
        <w:tabs>
          <w:tab w:val="left" w:pos="709"/>
        </w:tabs>
        <w:ind w:rightChars="21" w:right="55" w:firstLineChars="300" w:firstLine="780"/>
        <w:rPr>
          <w:sz w:val="26"/>
          <w:szCs w:val="26"/>
          <w:lang w:eastAsia="ja-JP"/>
        </w:rPr>
      </w:pPr>
      <w:r>
        <w:rPr>
          <w:rFonts w:hint="eastAsia"/>
          <w:sz w:val="26"/>
          <w:szCs w:val="26"/>
          <w:lang w:eastAsia="ja-JP"/>
        </w:rPr>
        <w:t>・</w:t>
      </w:r>
      <w:r w:rsidRPr="00A86D1C">
        <w:rPr>
          <w:sz w:val="26"/>
          <w:szCs w:val="26"/>
          <w:lang w:eastAsia="ja-JP"/>
        </w:rPr>
        <w:t>申込みは１種類のみとし、最大</w:t>
      </w:r>
      <w:r w:rsidR="002F78E6">
        <w:rPr>
          <w:rFonts w:hint="eastAsia"/>
          <w:sz w:val="26"/>
          <w:szCs w:val="26"/>
          <w:lang w:eastAsia="ja-JP"/>
        </w:rPr>
        <w:t>２５</w:t>
      </w:r>
      <w:r w:rsidRPr="00A86D1C">
        <w:rPr>
          <w:sz w:val="26"/>
          <w:szCs w:val="26"/>
          <w:lang w:eastAsia="ja-JP"/>
        </w:rPr>
        <w:t>箱までです。</w:t>
      </w:r>
    </w:p>
    <w:p w:rsidR="00A86D1C" w:rsidRPr="00A86D1C" w:rsidRDefault="00A86D1C" w:rsidP="00A36DBA">
      <w:pPr>
        <w:pStyle w:val="af1"/>
        <w:tabs>
          <w:tab w:val="left" w:pos="709"/>
        </w:tabs>
        <w:ind w:firstLineChars="300" w:firstLine="780"/>
        <w:rPr>
          <w:sz w:val="26"/>
          <w:szCs w:val="26"/>
          <w:lang w:eastAsia="ja-JP"/>
        </w:rPr>
      </w:pPr>
      <w:r>
        <w:rPr>
          <w:rFonts w:hint="eastAsia"/>
          <w:sz w:val="26"/>
          <w:szCs w:val="26"/>
          <w:lang w:eastAsia="ja-JP"/>
        </w:rPr>
        <w:t>・</w:t>
      </w:r>
      <w:r w:rsidRPr="00A86D1C">
        <w:rPr>
          <w:sz w:val="26"/>
          <w:szCs w:val="26"/>
          <w:lang w:eastAsia="ja-JP"/>
        </w:rPr>
        <w:t>申込みは１団体１通とし、２通目以降は無効とします。</w:t>
      </w:r>
    </w:p>
    <w:p w:rsidR="00A86D1C" w:rsidRDefault="00A86D1C" w:rsidP="00A36DBA">
      <w:pPr>
        <w:pStyle w:val="af1"/>
        <w:tabs>
          <w:tab w:val="left" w:pos="709"/>
        </w:tabs>
        <w:spacing w:before="6"/>
        <w:ind w:leftChars="300" w:left="991" w:right="-227" w:hangingChars="81" w:hanging="211"/>
        <w:rPr>
          <w:sz w:val="26"/>
          <w:szCs w:val="26"/>
          <w:lang w:eastAsia="ja-JP"/>
        </w:rPr>
      </w:pPr>
      <w:r>
        <w:rPr>
          <w:rFonts w:hint="eastAsia"/>
          <w:sz w:val="26"/>
          <w:szCs w:val="26"/>
          <w:lang w:eastAsia="ja-JP"/>
        </w:rPr>
        <w:t>・</w:t>
      </w:r>
      <w:r w:rsidRPr="00A86D1C">
        <w:rPr>
          <w:sz w:val="26"/>
          <w:szCs w:val="26"/>
          <w:lang w:eastAsia="ja-JP"/>
        </w:rPr>
        <w:t>西部方面備蓄庫と南部方面備蓄庫の両方に申込みがあった場合、無効とし</w:t>
      </w:r>
      <w:r>
        <w:rPr>
          <w:rFonts w:hint="eastAsia"/>
          <w:sz w:val="26"/>
          <w:szCs w:val="26"/>
          <w:lang w:eastAsia="ja-JP"/>
        </w:rPr>
        <w:t xml:space="preserve">　　　　　　</w:t>
      </w:r>
      <w:r w:rsidRPr="00A86D1C">
        <w:rPr>
          <w:sz w:val="26"/>
          <w:szCs w:val="26"/>
          <w:lang w:eastAsia="ja-JP"/>
        </w:rPr>
        <w:t>ます。</w:t>
      </w:r>
    </w:p>
    <w:p w:rsidR="00A86D1C" w:rsidRPr="00A86D1C" w:rsidRDefault="00A86D1C" w:rsidP="00A36DBA">
      <w:pPr>
        <w:pStyle w:val="af1"/>
        <w:tabs>
          <w:tab w:val="left" w:pos="709"/>
        </w:tabs>
        <w:spacing w:before="6"/>
        <w:ind w:leftChars="300" w:left="991" w:right="-227" w:hangingChars="81" w:hanging="211"/>
        <w:rPr>
          <w:sz w:val="26"/>
          <w:szCs w:val="26"/>
          <w:lang w:eastAsia="ja-JP"/>
        </w:rPr>
      </w:pPr>
      <w:r>
        <w:rPr>
          <w:rFonts w:hint="eastAsia"/>
          <w:sz w:val="26"/>
          <w:szCs w:val="26"/>
          <w:lang w:eastAsia="ja-JP"/>
        </w:rPr>
        <w:lastRenderedPageBreak/>
        <w:t>・</w:t>
      </w:r>
      <w:r w:rsidRPr="00A86D1C">
        <w:rPr>
          <w:sz w:val="26"/>
          <w:szCs w:val="26"/>
          <w:lang w:eastAsia="ja-JP"/>
        </w:rPr>
        <w:t>郵送での配布は行っていませんので、引渡場所までお越しいただくことになります。その際は、必ずマスクの着用をお願いします。</w:t>
      </w:r>
    </w:p>
    <w:p w:rsidR="00A86D1C" w:rsidRPr="00A86D1C" w:rsidRDefault="00A86D1C" w:rsidP="00A36DBA">
      <w:pPr>
        <w:pStyle w:val="af1"/>
        <w:tabs>
          <w:tab w:val="left" w:pos="709"/>
        </w:tabs>
        <w:ind w:firstLineChars="300" w:firstLine="780"/>
        <w:rPr>
          <w:sz w:val="26"/>
          <w:szCs w:val="26"/>
          <w:lang w:eastAsia="ja-JP"/>
        </w:rPr>
      </w:pPr>
      <w:r>
        <w:rPr>
          <w:rFonts w:hint="eastAsia"/>
          <w:sz w:val="26"/>
          <w:szCs w:val="26"/>
          <w:lang w:eastAsia="ja-JP"/>
        </w:rPr>
        <w:t>・</w:t>
      </w:r>
      <w:r w:rsidRPr="00A86D1C">
        <w:rPr>
          <w:sz w:val="26"/>
          <w:szCs w:val="26"/>
          <w:lang w:eastAsia="ja-JP"/>
        </w:rPr>
        <w:t>配布した備蓄食料は、絶対に転売しないでください。</w:t>
      </w:r>
    </w:p>
    <w:p w:rsidR="00A86D1C" w:rsidRPr="00A86D1C" w:rsidRDefault="00A86D1C" w:rsidP="00A36DBA">
      <w:pPr>
        <w:pStyle w:val="af1"/>
        <w:ind w:left="779"/>
        <w:rPr>
          <w:sz w:val="26"/>
          <w:szCs w:val="26"/>
          <w:lang w:eastAsia="ja-JP"/>
        </w:rPr>
      </w:pPr>
      <w:r>
        <w:rPr>
          <w:rFonts w:hint="eastAsia"/>
          <w:sz w:val="26"/>
          <w:szCs w:val="26"/>
          <w:lang w:eastAsia="ja-JP"/>
        </w:rPr>
        <w:t>・</w:t>
      </w:r>
      <w:r w:rsidRPr="00A86D1C">
        <w:rPr>
          <w:sz w:val="26"/>
          <w:szCs w:val="26"/>
          <w:lang w:eastAsia="ja-JP"/>
        </w:rPr>
        <w:t>賞味期限内に食べきり、期限が過ぎたものは処分をお願いします。</w:t>
      </w:r>
    </w:p>
    <w:p w:rsidR="00A86D1C" w:rsidRPr="00A86D1C" w:rsidRDefault="00A86D1C" w:rsidP="00A36DBA">
      <w:pPr>
        <w:pStyle w:val="af1"/>
        <w:ind w:leftChars="300" w:left="1040" w:hangingChars="100" w:hanging="260"/>
        <w:rPr>
          <w:sz w:val="26"/>
          <w:szCs w:val="26"/>
          <w:lang w:eastAsia="ja-JP"/>
        </w:rPr>
      </w:pPr>
      <w:r>
        <w:rPr>
          <w:rFonts w:hint="eastAsia"/>
          <w:sz w:val="26"/>
          <w:szCs w:val="26"/>
          <w:lang w:eastAsia="ja-JP"/>
        </w:rPr>
        <w:t>・</w:t>
      </w:r>
      <w:r w:rsidRPr="00A86D1C">
        <w:rPr>
          <w:sz w:val="26"/>
          <w:szCs w:val="26"/>
          <w:lang w:eastAsia="ja-JP"/>
        </w:rPr>
        <w:t>各方面備蓄庫には担当職員が常駐していないため、事前の下見等はご遠慮ください。</w:t>
      </w:r>
    </w:p>
    <w:p w:rsidR="00052844" w:rsidRPr="00A86D1C" w:rsidRDefault="00052844" w:rsidP="00A36DBA">
      <w:pPr>
        <w:rPr>
          <w:rFonts w:cs="Times New Roman"/>
          <w:noProof/>
        </w:rPr>
      </w:pPr>
    </w:p>
    <w:p w:rsidR="00357972" w:rsidRPr="0047694B" w:rsidRDefault="0047694B" w:rsidP="00CE3289">
      <w:pPr>
        <w:overflowPunct w:val="0"/>
        <w:adjustRightInd w:val="0"/>
        <w:ind w:firstLineChars="100" w:firstLine="240"/>
        <w:textAlignment w:val="baseline"/>
        <w:rPr>
          <w:rFonts w:ascii="ＭＳ ゴシック" w:eastAsia="ＭＳ ゴシック" w:hAnsi="ＭＳ ゴシック" w:cs="ＭＳ 明朝"/>
          <w:bCs/>
          <w:color w:val="000000"/>
          <w:kern w:val="0"/>
          <w:sz w:val="24"/>
          <w:szCs w:val="22"/>
        </w:rPr>
      </w:pPr>
      <w:r w:rsidRPr="0047694B">
        <w:rPr>
          <w:rFonts w:ascii="ＭＳ ゴシック" w:eastAsia="ＭＳ ゴシック" w:hAnsi="ＭＳ ゴシック" w:cs="ＭＳ 明朝" w:hint="eastAsia"/>
          <w:bCs/>
          <w:color w:val="000000"/>
          <w:kern w:val="0"/>
          <w:sz w:val="24"/>
          <w:szCs w:val="22"/>
        </w:rPr>
        <w:t>【</w:t>
      </w:r>
      <w:r w:rsidR="00357972" w:rsidRPr="0047694B">
        <w:rPr>
          <w:rFonts w:ascii="ＭＳ ゴシック" w:eastAsia="ＭＳ ゴシック" w:hAnsi="ＭＳ ゴシック" w:cs="ＭＳ 明朝" w:hint="eastAsia"/>
          <w:bCs/>
          <w:color w:val="000000"/>
          <w:kern w:val="0"/>
          <w:sz w:val="24"/>
          <w:szCs w:val="22"/>
        </w:rPr>
        <w:t>引渡期間・場所</w:t>
      </w:r>
      <w:r w:rsidRPr="0047694B">
        <w:rPr>
          <w:rFonts w:ascii="ＭＳ ゴシック" w:eastAsia="ＭＳ ゴシック" w:hAnsi="ＭＳ ゴシック" w:cs="ＭＳ 明朝" w:hint="eastAsia"/>
          <w:bCs/>
          <w:color w:val="000000"/>
          <w:kern w:val="0"/>
          <w:sz w:val="24"/>
          <w:szCs w:val="22"/>
        </w:rPr>
        <w:t>】</w:t>
      </w:r>
    </w:p>
    <w:p w:rsidR="00357972" w:rsidRPr="00357972" w:rsidRDefault="007B2B3F" w:rsidP="00CE3289">
      <w:pPr>
        <w:overflowPunct w:val="0"/>
        <w:adjustRightInd w:val="0"/>
        <w:ind w:firstLineChars="200" w:firstLine="480"/>
        <w:textAlignment w:val="baseline"/>
        <w:rPr>
          <w:rFonts w:cs="ＭＳ 明朝"/>
          <w:bCs/>
          <w:color w:val="000000"/>
          <w:kern w:val="0"/>
          <w:sz w:val="24"/>
          <w:szCs w:val="22"/>
        </w:rPr>
      </w:pPr>
      <w:r>
        <w:rPr>
          <w:rFonts w:cs="ＭＳ 明朝" w:hint="eastAsia"/>
          <w:bCs/>
          <w:color w:val="000000"/>
          <w:kern w:val="0"/>
          <w:sz w:val="24"/>
          <w:szCs w:val="22"/>
        </w:rPr>
        <w:t xml:space="preserve">ア　</w:t>
      </w:r>
      <w:r w:rsidR="0047694B">
        <w:rPr>
          <w:rFonts w:cs="ＭＳ 明朝" w:hint="eastAsia"/>
          <w:bCs/>
          <w:color w:val="000000"/>
          <w:kern w:val="0"/>
          <w:sz w:val="24"/>
          <w:szCs w:val="22"/>
        </w:rPr>
        <w:t>西部方面備蓄庫（横浜市旭区上白根３－３８－２）※今年度から追加</w:t>
      </w:r>
    </w:p>
    <w:p w:rsidR="00357972" w:rsidRPr="00357972" w:rsidRDefault="00357972" w:rsidP="00CE3289">
      <w:pPr>
        <w:overflowPunct w:val="0"/>
        <w:adjustRightInd w:val="0"/>
        <w:ind w:firstLineChars="400" w:firstLine="960"/>
        <w:textAlignment w:val="baseline"/>
        <w:rPr>
          <w:rFonts w:cs="ＭＳ 明朝"/>
          <w:bCs/>
          <w:color w:val="000000"/>
          <w:kern w:val="0"/>
          <w:sz w:val="24"/>
          <w:szCs w:val="22"/>
        </w:rPr>
      </w:pPr>
      <w:r w:rsidRPr="00357972">
        <w:rPr>
          <w:rFonts w:cs="ＭＳ 明朝" w:hint="eastAsia"/>
          <w:bCs/>
          <w:color w:val="000000"/>
          <w:kern w:val="0"/>
          <w:sz w:val="24"/>
          <w:szCs w:val="22"/>
        </w:rPr>
        <w:t>令和３年１１月８日（月）から１１</w:t>
      </w:r>
      <w:r w:rsidR="00A93D52">
        <w:rPr>
          <w:rFonts w:cs="ＭＳ 明朝" w:hint="eastAsia"/>
          <w:bCs/>
          <w:color w:val="000000"/>
          <w:kern w:val="0"/>
          <w:sz w:val="24"/>
          <w:szCs w:val="22"/>
        </w:rPr>
        <w:t>月</w:t>
      </w:r>
      <w:r w:rsidRPr="00357972">
        <w:rPr>
          <w:rFonts w:cs="ＭＳ 明朝" w:hint="eastAsia"/>
          <w:bCs/>
          <w:color w:val="000000"/>
          <w:kern w:val="0"/>
          <w:sz w:val="24"/>
          <w:szCs w:val="22"/>
        </w:rPr>
        <w:t>１２日（金）まで</w:t>
      </w:r>
    </w:p>
    <w:p w:rsidR="00357972" w:rsidRPr="00357972" w:rsidRDefault="007B2B3F" w:rsidP="00CE3289">
      <w:pPr>
        <w:overflowPunct w:val="0"/>
        <w:adjustRightInd w:val="0"/>
        <w:ind w:firstLineChars="200" w:firstLine="480"/>
        <w:textAlignment w:val="baseline"/>
        <w:rPr>
          <w:rFonts w:cs="ＭＳ 明朝"/>
          <w:bCs/>
          <w:color w:val="000000"/>
          <w:kern w:val="0"/>
          <w:sz w:val="24"/>
          <w:szCs w:val="22"/>
        </w:rPr>
      </w:pPr>
      <w:r>
        <w:rPr>
          <w:rFonts w:cs="ＭＳ 明朝" w:hint="eastAsia"/>
          <w:bCs/>
          <w:color w:val="000000"/>
          <w:kern w:val="0"/>
          <w:sz w:val="24"/>
          <w:szCs w:val="22"/>
        </w:rPr>
        <w:t xml:space="preserve">イ　</w:t>
      </w:r>
      <w:r w:rsidR="00357972" w:rsidRPr="00357972">
        <w:rPr>
          <w:rFonts w:cs="ＭＳ 明朝" w:hint="eastAsia"/>
          <w:bCs/>
          <w:color w:val="000000"/>
          <w:kern w:val="0"/>
          <w:sz w:val="24"/>
          <w:szCs w:val="22"/>
        </w:rPr>
        <w:t>南部方面備蓄庫（横浜市金沢区富岡東２－２－１０）</w:t>
      </w:r>
    </w:p>
    <w:p w:rsidR="00357972" w:rsidRPr="00357972" w:rsidRDefault="00357972" w:rsidP="00CE3289">
      <w:pPr>
        <w:overflowPunct w:val="0"/>
        <w:adjustRightInd w:val="0"/>
        <w:ind w:firstLineChars="400" w:firstLine="960"/>
        <w:textAlignment w:val="baseline"/>
        <w:rPr>
          <w:rFonts w:cs="ＭＳ 明朝"/>
          <w:bCs/>
          <w:color w:val="000000"/>
          <w:kern w:val="0"/>
          <w:sz w:val="24"/>
          <w:szCs w:val="22"/>
        </w:rPr>
      </w:pPr>
      <w:r w:rsidRPr="00357972">
        <w:rPr>
          <w:rFonts w:cs="ＭＳ 明朝" w:hint="eastAsia"/>
          <w:bCs/>
          <w:color w:val="000000"/>
          <w:kern w:val="0"/>
          <w:sz w:val="24"/>
          <w:szCs w:val="22"/>
        </w:rPr>
        <w:t>令和３年１１月１５日（月）から１１</w:t>
      </w:r>
      <w:r w:rsidR="00A93D52">
        <w:rPr>
          <w:rFonts w:cs="ＭＳ 明朝" w:hint="eastAsia"/>
          <w:bCs/>
          <w:color w:val="000000"/>
          <w:kern w:val="0"/>
          <w:sz w:val="24"/>
          <w:szCs w:val="22"/>
        </w:rPr>
        <w:t>月</w:t>
      </w:r>
      <w:r w:rsidRPr="00357972">
        <w:rPr>
          <w:rFonts w:cs="ＭＳ 明朝" w:hint="eastAsia"/>
          <w:bCs/>
          <w:color w:val="000000"/>
          <w:kern w:val="0"/>
          <w:sz w:val="24"/>
          <w:szCs w:val="22"/>
        </w:rPr>
        <w:t>１９日（金）</w:t>
      </w:r>
      <w:r w:rsidR="00B6606F">
        <w:rPr>
          <w:rFonts w:cs="ＭＳ 明朝" w:hint="eastAsia"/>
          <w:bCs/>
          <w:color w:val="000000"/>
          <w:kern w:val="0"/>
          <w:sz w:val="24"/>
          <w:szCs w:val="22"/>
        </w:rPr>
        <w:t>まで</w:t>
      </w:r>
    </w:p>
    <w:p w:rsidR="00357972" w:rsidRDefault="00357972" w:rsidP="00CE3289">
      <w:pPr>
        <w:overflowPunct w:val="0"/>
        <w:adjustRightInd w:val="0"/>
        <w:ind w:firstLineChars="350" w:firstLine="840"/>
        <w:textAlignment w:val="baseline"/>
        <w:rPr>
          <w:rFonts w:cs="ＭＳ 明朝"/>
          <w:bCs/>
          <w:color w:val="000000"/>
          <w:kern w:val="0"/>
          <w:sz w:val="24"/>
          <w:szCs w:val="22"/>
        </w:rPr>
      </w:pPr>
    </w:p>
    <w:p w:rsidR="0047694B" w:rsidRPr="00357972" w:rsidRDefault="0047694B" w:rsidP="00CE3289">
      <w:pPr>
        <w:overflowPunct w:val="0"/>
        <w:adjustRightInd w:val="0"/>
        <w:ind w:firstLineChars="350" w:firstLine="840"/>
        <w:textAlignment w:val="baseline"/>
        <w:rPr>
          <w:rFonts w:cs="ＭＳ 明朝"/>
          <w:bCs/>
          <w:color w:val="000000"/>
          <w:kern w:val="0"/>
          <w:sz w:val="24"/>
          <w:szCs w:val="22"/>
        </w:rPr>
      </w:pPr>
    </w:p>
    <w:p w:rsidR="00357972" w:rsidRPr="00357972" w:rsidRDefault="00713BB6" w:rsidP="00CE3289">
      <w:pPr>
        <w:ind w:left="585" w:hangingChars="225" w:hanging="585"/>
        <w:jc w:val="center"/>
        <w:rPr>
          <w:rFonts w:cs="Times New Roman"/>
          <w:color w:val="000000"/>
          <w:bdr w:val="single" w:sz="4" w:space="0" w:color="auto" w:frame="1"/>
        </w:rPr>
      </w:pPr>
      <w:r>
        <w:rPr>
          <w:rFonts w:cs="Times New Roman" w:hint="eastAsia"/>
          <w:color w:val="000000"/>
          <w:bdr w:val="single" w:sz="4" w:space="0" w:color="auto" w:frame="1"/>
        </w:rPr>
        <w:t xml:space="preserve"> </w:t>
      </w:r>
      <w:r w:rsidR="00357972" w:rsidRPr="00357972">
        <w:rPr>
          <w:rFonts w:cs="Times New Roman" w:hint="eastAsia"/>
          <w:color w:val="000000"/>
          <w:bdr w:val="single" w:sz="4" w:space="0" w:color="auto" w:frame="1"/>
        </w:rPr>
        <w:t>問合せ　総務局地域防災課　電話</w:t>
      </w:r>
      <w:r>
        <w:rPr>
          <w:rFonts w:cs="Times New Roman" w:hint="eastAsia"/>
          <w:color w:val="000000"/>
          <w:bdr w:val="single" w:sz="4" w:space="0" w:color="auto" w:frame="1"/>
        </w:rPr>
        <w:t xml:space="preserve">　６７１－２０１１ </w:t>
      </w:r>
    </w:p>
    <w:p w:rsidR="00EA5A79" w:rsidRPr="00357972" w:rsidRDefault="00EA5A79" w:rsidP="00F45489">
      <w:pPr>
        <w:jc w:val="center"/>
        <w:rPr>
          <w:color w:val="000000"/>
          <w:bdr w:val="single" w:sz="4" w:space="0" w:color="auto" w:frame="1"/>
        </w:rPr>
      </w:pPr>
    </w:p>
    <w:p w:rsidR="00BC419B" w:rsidRDefault="00BC419B" w:rsidP="00F45489">
      <w:pPr>
        <w:jc w:val="center"/>
        <w:rPr>
          <w:color w:val="000000"/>
          <w:bdr w:val="single" w:sz="4" w:space="0" w:color="auto" w:frame="1"/>
        </w:rPr>
      </w:pPr>
    </w:p>
    <w:p w:rsidR="00350770" w:rsidRDefault="00350770" w:rsidP="002541AD">
      <w:pPr>
        <w:jc w:val="center"/>
        <w:rPr>
          <w:bdr w:val="single" w:sz="4" w:space="0" w:color="auto"/>
        </w:rPr>
      </w:pPr>
    </w:p>
    <w:p w:rsidR="00350770" w:rsidRDefault="00350770" w:rsidP="002541AD">
      <w:pPr>
        <w:jc w:val="center"/>
        <w:rPr>
          <w:bdr w:val="single" w:sz="4" w:space="0" w:color="auto"/>
        </w:rPr>
      </w:pPr>
    </w:p>
    <w:p w:rsidR="00EA5A79" w:rsidRDefault="00A52809" w:rsidP="005A1EDD">
      <w:pPr>
        <w:ind w:left="560" w:hangingChars="200" w:hanging="560"/>
        <w:rPr>
          <w:rFonts w:ascii="ＭＳ ゴシック" w:eastAsia="ＭＳ ゴシック" w:hAnsi="ＭＳ ゴシック"/>
          <w:sz w:val="28"/>
          <w:szCs w:val="28"/>
          <w:u w:val="single"/>
        </w:rPr>
      </w:pPr>
      <w:r w:rsidRPr="003A1E28">
        <w:rPr>
          <w:rFonts w:ascii="ＭＳ ゴシック" w:eastAsia="ＭＳ ゴシック" w:hAnsi="ＭＳ ゴシック" w:hint="eastAsia"/>
          <w:bCs/>
          <w:color w:val="000000"/>
          <w:sz w:val="28"/>
          <w:szCs w:val="28"/>
        </w:rPr>
        <w:t>（</w:t>
      </w:r>
      <w:r w:rsidR="0043628E">
        <w:rPr>
          <w:rFonts w:ascii="ＭＳ ゴシック" w:eastAsia="ＭＳ ゴシック" w:hAnsi="ＭＳ ゴシック" w:hint="eastAsia"/>
          <w:bCs/>
          <w:color w:val="000000"/>
          <w:sz w:val="28"/>
          <w:szCs w:val="28"/>
        </w:rPr>
        <w:t>３</w:t>
      </w:r>
      <w:r w:rsidRPr="003A1E28">
        <w:rPr>
          <w:rFonts w:ascii="ＭＳ ゴシック" w:eastAsia="ＭＳ ゴシック" w:hAnsi="ＭＳ ゴシック" w:hint="eastAsia"/>
          <w:bCs/>
          <w:color w:val="000000"/>
          <w:sz w:val="28"/>
          <w:szCs w:val="28"/>
        </w:rPr>
        <w:t>）</w:t>
      </w:r>
      <w:r w:rsidR="00357972">
        <w:rPr>
          <w:rFonts w:ascii="ＭＳ ゴシック" w:eastAsia="ＭＳ ゴシック" w:hAnsi="ＭＳ ゴシック" w:hint="eastAsia"/>
          <w:sz w:val="28"/>
          <w:szCs w:val="28"/>
          <w:u w:val="single"/>
        </w:rPr>
        <w:t>令和３年度上半期広報紙配布謝金について</w:t>
      </w:r>
    </w:p>
    <w:p w:rsidR="00357972" w:rsidRPr="00357972" w:rsidRDefault="00357972" w:rsidP="00A04C05">
      <w:pPr>
        <w:ind w:leftChars="100" w:left="260" w:firstLineChars="101" w:firstLine="263"/>
        <w:rPr>
          <w:rFonts w:ascii="Century" w:cs="Times New Roman"/>
        </w:rPr>
      </w:pPr>
      <w:r w:rsidRPr="00357972">
        <w:rPr>
          <w:rFonts w:ascii="Century" w:cs="Times New Roman" w:hint="eastAsia"/>
        </w:rPr>
        <w:t>広報紙配布謝金（上半期６か月分：令和３年４月号～９月号）をお支払いする基礎となる配布部数の確認書類をお送りしました。</w:t>
      </w:r>
    </w:p>
    <w:p w:rsidR="00357972" w:rsidRPr="00357972" w:rsidRDefault="00357972" w:rsidP="00A04C05">
      <w:pPr>
        <w:ind w:leftChars="100" w:left="260" w:firstLineChars="101" w:firstLine="263"/>
        <w:rPr>
          <w:rFonts w:ascii="Century" w:cs="Times New Roman"/>
        </w:rPr>
      </w:pPr>
      <w:r w:rsidRPr="00357972">
        <w:rPr>
          <w:rFonts w:ascii="Century" w:cs="Times New Roman" w:hint="eastAsia"/>
        </w:rPr>
        <w:t>確認させていただいた配布部数にもとづき、広報紙配布謝金を１０月末日までに各自治会町内会の指定口座へお支払いする予定です。</w:t>
      </w:r>
    </w:p>
    <w:p w:rsidR="00357972" w:rsidRPr="00357972" w:rsidRDefault="00357972" w:rsidP="00A04C05">
      <w:pPr>
        <w:ind w:firstLineChars="201" w:firstLine="523"/>
        <w:rPr>
          <w:rFonts w:cs="Times New Roman"/>
        </w:rPr>
      </w:pPr>
      <w:r w:rsidRPr="00357972">
        <w:rPr>
          <w:rFonts w:cs="Times New Roman" w:hint="eastAsia"/>
        </w:rPr>
        <w:t>９・１０月中の口座及び口座名義人の変更はなさらないようにお願いします。</w:t>
      </w:r>
    </w:p>
    <w:p w:rsidR="00357972" w:rsidRPr="00357972" w:rsidRDefault="00357972" w:rsidP="00357972">
      <w:pPr>
        <w:tabs>
          <w:tab w:val="left" w:pos="284"/>
        </w:tabs>
        <w:ind w:leftChars="32" w:left="83" w:firstLineChars="129" w:firstLine="335"/>
        <w:rPr>
          <w:rFonts w:cs="Times New Roman"/>
        </w:rPr>
      </w:pPr>
    </w:p>
    <w:p w:rsidR="00357972" w:rsidRPr="00357972" w:rsidRDefault="00357972" w:rsidP="00A04C05">
      <w:pPr>
        <w:ind w:leftChars="100" w:left="260"/>
        <w:rPr>
          <w:rFonts w:ascii="Century" w:cs="Times New Roman"/>
        </w:rPr>
      </w:pPr>
      <w:r w:rsidRPr="00357972">
        <w:rPr>
          <w:rFonts w:ascii="ＭＳ ゴシック" w:eastAsia="ＭＳ ゴシック" w:hAnsi="ＭＳ ゴシック" w:cs="Times New Roman" w:hint="eastAsia"/>
        </w:rPr>
        <w:t>【広報紙配布謝金額】</w:t>
      </w:r>
      <w:r w:rsidRPr="00357972">
        <w:rPr>
          <w:rFonts w:ascii="Century" w:cs="Times New Roman" w:hint="eastAsia"/>
        </w:rPr>
        <w:t>※前年と同額です</w:t>
      </w:r>
    </w:p>
    <w:p w:rsidR="00357972" w:rsidRPr="00357972" w:rsidRDefault="00357972" w:rsidP="00357972">
      <w:pPr>
        <w:ind w:leftChars="210" w:left="546"/>
        <w:rPr>
          <w:rFonts w:ascii="Century" w:cs="Times New Roman"/>
        </w:rPr>
      </w:pPr>
      <w:r w:rsidRPr="00357972">
        <w:rPr>
          <w:rFonts w:ascii="Century" w:cs="Times New Roman" w:hint="eastAsia"/>
        </w:rPr>
        <w:t>・広報よこはま………………………１部９円</w:t>
      </w:r>
    </w:p>
    <w:p w:rsidR="00357972" w:rsidRPr="00357972" w:rsidRDefault="00357972" w:rsidP="00357972">
      <w:pPr>
        <w:ind w:leftChars="210" w:left="546"/>
        <w:rPr>
          <w:rFonts w:ascii="Century" w:cs="Times New Roman"/>
        </w:rPr>
      </w:pPr>
      <w:r w:rsidRPr="00357972">
        <w:rPr>
          <w:rFonts w:ascii="Century" w:cs="Times New Roman" w:hint="eastAsia"/>
        </w:rPr>
        <w:t>・県のたより…………………………１部８円</w:t>
      </w:r>
    </w:p>
    <w:p w:rsidR="00357972" w:rsidRPr="00357972" w:rsidRDefault="00357972" w:rsidP="00357972">
      <w:pPr>
        <w:ind w:leftChars="210" w:left="546"/>
        <w:rPr>
          <w:rFonts w:ascii="Century" w:cs="Times New Roman"/>
        </w:rPr>
      </w:pPr>
      <w:r w:rsidRPr="00357972">
        <w:rPr>
          <w:rFonts w:ascii="Century" w:cs="Times New Roman" w:hint="eastAsia"/>
        </w:rPr>
        <w:t>・ヨコハマ議会だより………………１部４円</w:t>
      </w:r>
    </w:p>
    <w:p w:rsidR="00357972" w:rsidRDefault="00357972" w:rsidP="00357972">
      <w:pPr>
        <w:spacing w:line="280" w:lineRule="exact"/>
        <w:rPr>
          <w:rFonts w:ascii="Century" w:cs="Times New Roman"/>
        </w:rPr>
      </w:pPr>
    </w:p>
    <w:p w:rsidR="00A93D52" w:rsidRDefault="00A93D52" w:rsidP="00357972">
      <w:pPr>
        <w:spacing w:line="280" w:lineRule="exact"/>
        <w:rPr>
          <w:rFonts w:ascii="Century" w:cs="Times New Roman"/>
        </w:rPr>
      </w:pPr>
    </w:p>
    <w:p w:rsidR="00A93D52" w:rsidRPr="00357972" w:rsidRDefault="00A93D52" w:rsidP="00357972">
      <w:pPr>
        <w:spacing w:line="280" w:lineRule="exact"/>
        <w:rPr>
          <w:rFonts w:ascii="Century" w:cs="Times New Roman"/>
        </w:rPr>
      </w:pPr>
    </w:p>
    <w:p w:rsidR="00357972" w:rsidRDefault="00713BB6" w:rsidP="00357972">
      <w:pPr>
        <w:jc w:val="center"/>
        <w:rPr>
          <w:rFonts w:ascii="Century" w:cs="Times New Roman"/>
          <w:color w:val="000000"/>
          <w:bdr w:val="single" w:sz="4" w:space="0" w:color="auto" w:frame="1"/>
        </w:rPr>
      </w:pPr>
      <w:r>
        <w:rPr>
          <w:rFonts w:ascii="Century" w:cs="Times New Roman" w:hint="eastAsia"/>
          <w:color w:val="000000"/>
          <w:bdr w:val="single" w:sz="4" w:space="0" w:color="auto" w:frame="1"/>
        </w:rPr>
        <w:t xml:space="preserve"> </w:t>
      </w:r>
      <w:r w:rsidR="00357972" w:rsidRPr="00357972">
        <w:rPr>
          <w:rFonts w:ascii="Century" w:cs="Times New Roman" w:hint="eastAsia"/>
          <w:color w:val="000000"/>
          <w:bdr w:val="single" w:sz="4" w:space="0" w:color="auto" w:frame="1"/>
        </w:rPr>
        <w:t>問合せ　区政推進課広報相談係　電話　８４７－８３２３</w:t>
      </w:r>
      <w:r>
        <w:rPr>
          <w:rFonts w:ascii="Century" w:cs="Times New Roman" w:hint="eastAsia"/>
          <w:color w:val="000000"/>
          <w:bdr w:val="single" w:sz="4" w:space="0" w:color="auto" w:frame="1"/>
        </w:rPr>
        <w:t xml:space="preserve"> </w:t>
      </w:r>
    </w:p>
    <w:p w:rsidR="00A93D52" w:rsidRDefault="00A93D52" w:rsidP="00357972">
      <w:pPr>
        <w:jc w:val="center"/>
        <w:rPr>
          <w:rFonts w:ascii="Century" w:cs="Times New Roman"/>
          <w:color w:val="000000"/>
          <w:bdr w:val="single" w:sz="4" w:space="0" w:color="auto" w:frame="1"/>
        </w:rPr>
      </w:pPr>
    </w:p>
    <w:p w:rsidR="00350770" w:rsidRDefault="00350770" w:rsidP="00357972">
      <w:pPr>
        <w:jc w:val="center"/>
        <w:rPr>
          <w:rFonts w:ascii="Century" w:cs="Times New Roman"/>
          <w:color w:val="000000"/>
          <w:bdr w:val="single" w:sz="4" w:space="0" w:color="auto" w:frame="1"/>
        </w:rPr>
      </w:pPr>
    </w:p>
    <w:p w:rsidR="00350770" w:rsidRDefault="00350770" w:rsidP="00357972">
      <w:pPr>
        <w:jc w:val="center"/>
        <w:rPr>
          <w:rFonts w:ascii="Century" w:cs="Times New Roman"/>
          <w:color w:val="000000"/>
          <w:bdr w:val="single" w:sz="4" w:space="0" w:color="auto" w:frame="1"/>
        </w:rPr>
      </w:pPr>
    </w:p>
    <w:p w:rsidR="00C24730" w:rsidRDefault="00C24730" w:rsidP="00357972">
      <w:pPr>
        <w:jc w:val="center"/>
        <w:rPr>
          <w:rFonts w:ascii="Century" w:cs="Times New Roman"/>
          <w:color w:val="000000"/>
          <w:bdr w:val="single" w:sz="4" w:space="0" w:color="auto" w:frame="1"/>
        </w:rPr>
      </w:pPr>
    </w:p>
    <w:p w:rsidR="00A36DBA" w:rsidRDefault="00A36DBA" w:rsidP="00357972">
      <w:pPr>
        <w:jc w:val="center"/>
        <w:rPr>
          <w:rFonts w:ascii="Century" w:cs="Times New Roman"/>
          <w:color w:val="000000"/>
          <w:bdr w:val="single" w:sz="4" w:space="0" w:color="auto" w:frame="1"/>
        </w:rPr>
      </w:pPr>
    </w:p>
    <w:p w:rsidR="00922F9D" w:rsidRDefault="00B11E7F" w:rsidP="005A1EDD">
      <w:pPr>
        <w:ind w:left="560" w:hangingChars="200" w:hanging="560"/>
        <w:rPr>
          <w:rFonts w:ascii="ｺﾞｼｯｸ" w:eastAsia="ＭＳ ゴシック"/>
          <w:bCs/>
          <w:color w:val="000000"/>
          <w:sz w:val="28"/>
          <w:szCs w:val="28"/>
          <w:u w:val="single"/>
        </w:rPr>
      </w:pPr>
      <w:r>
        <w:rPr>
          <w:rFonts w:ascii="ｺﾞｼｯｸ" w:eastAsia="ＭＳ ゴシック" w:hint="eastAsia"/>
          <w:bCs/>
          <w:color w:val="000000"/>
          <w:sz w:val="28"/>
          <w:szCs w:val="28"/>
        </w:rPr>
        <w:lastRenderedPageBreak/>
        <w:t>（</w:t>
      </w:r>
      <w:r w:rsidR="0043628E">
        <w:rPr>
          <w:rFonts w:ascii="ｺﾞｼｯｸ" w:eastAsia="ＭＳ ゴシック" w:hint="eastAsia"/>
          <w:bCs/>
          <w:color w:val="000000"/>
          <w:sz w:val="28"/>
          <w:szCs w:val="28"/>
        </w:rPr>
        <w:t>４</w:t>
      </w:r>
      <w:r>
        <w:rPr>
          <w:rFonts w:ascii="ｺﾞｼｯｸ" w:eastAsia="ＭＳ ゴシック" w:hint="eastAsia"/>
          <w:bCs/>
          <w:color w:val="000000"/>
          <w:sz w:val="28"/>
          <w:szCs w:val="28"/>
        </w:rPr>
        <w:t>）</w:t>
      </w:r>
      <w:r w:rsidR="00357972" w:rsidRPr="00357972">
        <w:rPr>
          <w:rFonts w:ascii="ｺﾞｼｯｸ" w:eastAsia="ＭＳ ゴシック" w:hint="eastAsia"/>
          <w:bCs/>
          <w:color w:val="000000"/>
          <w:sz w:val="28"/>
          <w:szCs w:val="28"/>
          <w:u w:val="single"/>
        </w:rPr>
        <w:t>「ひまわり健康フェア２０２１」について</w:t>
      </w:r>
    </w:p>
    <w:p w:rsidR="00357972" w:rsidRPr="00357972" w:rsidRDefault="00357972" w:rsidP="00A36DBA">
      <w:pPr>
        <w:ind w:firstLineChars="200" w:firstLine="520"/>
        <w:rPr>
          <w:bCs/>
          <w:color w:val="000000"/>
        </w:rPr>
      </w:pPr>
      <w:r w:rsidRPr="00357972">
        <w:rPr>
          <w:rFonts w:hint="eastAsia"/>
          <w:bCs/>
          <w:color w:val="000000"/>
        </w:rPr>
        <w:t>今年はウェブでひまわり健康フェアを開催します</w:t>
      </w:r>
      <w:r w:rsidR="00A04C05">
        <w:rPr>
          <w:rFonts w:hint="eastAsia"/>
          <w:bCs/>
          <w:color w:val="000000"/>
        </w:rPr>
        <w:t>。</w:t>
      </w:r>
    </w:p>
    <w:p w:rsidR="00E43B6C" w:rsidRDefault="00766247" w:rsidP="00A36DBA">
      <w:pPr>
        <w:ind w:leftChars="100" w:left="260" w:firstLineChars="100" w:firstLine="260"/>
        <w:rPr>
          <w:bCs/>
          <w:color w:val="000000"/>
        </w:rPr>
      </w:pPr>
      <w:r>
        <w:rPr>
          <w:rFonts w:hint="eastAsia"/>
          <w:bCs/>
          <w:color w:val="000000"/>
        </w:rPr>
        <w:t>病気やお薬、健康増進などに関する盛りだくさん</w:t>
      </w:r>
      <w:r w:rsidR="00E43B6C">
        <w:rPr>
          <w:rFonts w:hint="eastAsia"/>
          <w:bCs/>
          <w:color w:val="000000"/>
        </w:rPr>
        <w:t>の</w:t>
      </w:r>
      <w:r>
        <w:rPr>
          <w:rFonts w:hint="eastAsia"/>
          <w:bCs/>
          <w:color w:val="000000"/>
        </w:rPr>
        <w:t>情報が掲載されますので、是非ご参加ください。</w:t>
      </w:r>
    </w:p>
    <w:p w:rsidR="00766247" w:rsidRDefault="00766247" w:rsidP="00A36DBA">
      <w:pPr>
        <w:ind w:leftChars="100" w:left="260" w:firstLineChars="100" w:firstLine="260"/>
        <w:rPr>
          <w:bCs/>
          <w:color w:val="000000"/>
        </w:rPr>
      </w:pPr>
      <w:r>
        <w:rPr>
          <w:rFonts w:hint="eastAsia"/>
          <w:bCs/>
          <w:color w:val="000000"/>
        </w:rPr>
        <w:t>また、簡単なアンケートにご協力いただくと、抽選でひまわりグッズをプレゼントします。</w:t>
      </w:r>
    </w:p>
    <w:p w:rsidR="00766247" w:rsidRPr="00766247" w:rsidRDefault="00766247" w:rsidP="00A36DBA">
      <w:pPr>
        <w:ind w:leftChars="100" w:left="260" w:firstLineChars="100" w:firstLine="260"/>
        <w:rPr>
          <w:bCs/>
          <w:color w:val="000000"/>
        </w:rPr>
      </w:pPr>
    </w:p>
    <w:p w:rsidR="00357972" w:rsidRPr="00D9267A" w:rsidRDefault="00357972" w:rsidP="00A36DBA">
      <w:pPr>
        <w:ind w:leftChars="100" w:left="520" w:hangingChars="100" w:hanging="260"/>
        <w:rPr>
          <w:rFonts w:ascii="ＭＳ ゴシック" w:eastAsia="ＭＳ ゴシック" w:hAnsi="ＭＳ ゴシック"/>
          <w:bCs/>
          <w:color w:val="000000"/>
        </w:rPr>
      </w:pPr>
      <w:r w:rsidRPr="00D9267A">
        <w:rPr>
          <w:rFonts w:ascii="ＭＳ ゴシック" w:eastAsia="ＭＳ ゴシック" w:hAnsi="ＭＳ ゴシック" w:hint="eastAsia"/>
          <w:bCs/>
          <w:color w:val="000000"/>
        </w:rPr>
        <w:t>【</w:t>
      </w:r>
      <w:r w:rsidR="007B2B3F" w:rsidRPr="00D9267A">
        <w:rPr>
          <w:rFonts w:ascii="ＭＳ ゴシック" w:eastAsia="ＭＳ ゴシック" w:hAnsi="ＭＳ ゴシック" w:hint="eastAsia"/>
          <w:bCs/>
          <w:color w:val="000000"/>
        </w:rPr>
        <w:t>開催期間</w:t>
      </w:r>
      <w:r w:rsidRPr="00D9267A">
        <w:rPr>
          <w:rFonts w:ascii="ＭＳ ゴシック" w:eastAsia="ＭＳ ゴシック" w:hAnsi="ＭＳ ゴシック" w:hint="eastAsia"/>
          <w:bCs/>
          <w:color w:val="000000"/>
        </w:rPr>
        <w:t>】</w:t>
      </w:r>
    </w:p>
    <w:p w:rsidR="00357972" w:rsidRPr="00357972" w:rsidRDefault="00E43B6C" w:rsidP="00A36DBA">
      <w:pPr>
        <w:ind w:leftChars="200" w:left="520"/>
        <w:rPr>
          <w:bCs/>
          <w:color w:val="000000"/>
        </w:rPr>
      </w:pPr>
      <w:r>
        <w:rPr>
          <w:rFonts w:hint="eastAsia"/>
          <w:bCs/>
          <w:color w:val="000000"/>
        </w:rPr>
        <w:t>令和３年</w:t>
      </w:r>
      <w:r w:rsidR="00357972" w:rsidRPr="00357972">
        <w:rPr>
          <w:rFonts w:hint="eastAsia"/>
          <w:bCs/>
          <w:color w:val="000000"/>
        </w:rPr>
        <w:t>１０月１日</w:t>
      </w:r>
      <w:r w:rsidR="00C24730">
        <w:rPr>
          <w:rFonts w:hint="eastAsia"/>
          <w:bCs/>
          <w:color w:val="000000"/>
        </w:rPr>
        <w:t>（金）</w:t>
      </w:r>
      <w:r w:rsidR="00357972" w:rsidRPr="00357972">
        <w:rPr>
          <w:rFonts w:hint="eastAsia"/>
          <w:bCs/>
          <w:color w:val="000000"/>
        </w:rPr>
        <w:t>～１１月３０日</w:t>
      </w:r>
      <w:r w:rsidR="00C24730">
        <w:rPr>
          <w:rFonts w:hint="eastAsia"/>
          <w:bCs/>
          <w:color w:val="000000"/>
        </w:rPr>
        <w:t>（火）（</w:t>
      </w:r>
      <w:r w:rsidR="00357972" w:rsidRPr="00357972">
        <w:rPr>
          <w:rFonts w:hint="eastAsia"/>
          <w:bCs/>
          <w:color w:val="000000"/>
        </w:rPr>
        <w:t>港南区ホームページ</w:t>
      </w:r>
      <w:r w:rsidR="00766247">
        <w:rPr>
          <w:rFonts w:hint="eastAsia"/>
          <w:bCs/>
          <w:color w:val="000000"/>
        </w:rPr>
        <w:t>で公開</w:t>
      </w:r>
      <w:r w:rsidR="00C24730">
        <w:rPr>
          <w:rFonts w:hint="eastAsia"/>
          <w:bCs/>
          <w:color w:val="000000"/>
        </w:rPr>
        <w:t>）</w:t>
      </w:r>
    </w:p>
    <w:p w:rsidR="007B2B3F" w:rsidRDefault="00357972" w:rsidP="00A36DBA">
      <w:pPr>
        <w:ind w:left="520" w:hangingChars="200" w:hanging="520"/>
        <w:rPr>
          <w:bCs/>
          <w:color w:val="000000"/>
        </w:rPr>
      </w:pPr>
      <w:r w:rsidRPr="00357972">
        <w:rPr>
          <w:rFonts w:hint="eastAsia"/>
          <w:bCs/>
          <w:color w:val="000000"/>
        </w:rPr>
        <w:t xml:space="preserve">　</w:t>
      </w:r>
    </w:p>
    <w:p w:rsidR="007B2B3F" w:rsidRPr="00D9267A" w:rsidRDefault="007B2B3F" w:rsidP="00A36DBA">
      <w:pPr>
        <w:ind w:leftChars="100" w:left="520" w:hangingChars="100" w:hanging="260"/>
        <w:rPr>
          <w:rFonts w:ascii="ＭＳ ゴシック" w:eastAsia="ＭＳ ゴシック" w:hAnsi="ＭＳ ゴシック"/>
          <w:bCs/>
          <w:color w:val="000000"/>
        </w:rPr>
      </w:pPr>
      <w:r w:rsidRPr="00D9267A">
        <w:rPr>
          <w:rFonts w:ascii="ＭＳ ゴシック" w:eastAsia="ＭＳ ゴシック" w:hAnsi="ＭＳ ゴシック" w:hint="eastAsia"/>
          <w:bCs/>
          <w:color w:val="000000"/>
        </w:rPr>
        <w:t>【</w:t>
      </w:r>
      <w:r w:rsidR="00357972" w:rsidRPr="00D9267A">
        <w:rPr>
          <w:rFonts w:ascii="ＭＳ ゴシック" w:eastAsia="ＭＳ ゴシック" w:hAnsi="ＭＳ ゴシック" w:hint="eastAsia"/>
          <w:bCs/>
          <w:color w:val="000000"/>
        </w:rPr>
        <w:t>主催</w:t>
      </w:r>
      <w:r w:rsidRPr="00D9267A">
        <w:rPr>
          <w:rFonts w:ascii="ＭＳ ゴシック" w:eastAsia="ＭＳ ゴシック" w:hAnsi="ＭＳ ゴシック" w:hint="eastAsia"/>
          <w:bCs/>
          <w:color w:val="000000"/>
        </w:rPr>
        <w:t>】</w:t>
      </w:r>
    </w:p>
    <w:p w:rsidR="00357972" w:rsidRDefault="00357972" w:rsidP="00A36DBA">
      <w:pPr>
        <w:ind w:leftChars="200" w:left="520"/>
        <w:rPr>
          <w:bCs/>
          <w:color w:val="000000"/>
        </w:rPr>
      </w:pPr>
      <w:r w:rsidRPr="00357972">
        <w:rPr>
          <w:rFonts w:hint="eastAsia"/>
          <w:bCs/>
          <w:color w:val="000000"/>
        </w:rPr>
        <w:t>港南区健康づくり月間実行委員会・港南区役所</w:t>
      </w:r>
    </w:p>
    <w:p w:rsidR="007B2B3F" w:rsidRPr="00357972" w:rsidRDefault="007B2B3F" w:rsidP="00A36DBA">
      <w:pPr>
        <w:ind w:leftChars="200" w:left="520"/>
        <w:rPr>
          <w:bCs/>
          <w:color w:val="000000"/>
        </w:rPr>
      </w:pPr>
    </w:p>
    <w:p w:rsidR="004D4DD7" w:rsidRDefault="007B2B3F" w:rsidP="00A36DBA">
      <w:pPr>
        <w:ind w:leftChars="200" w:left="2340" w:hangingChars="700" w:hanging="1820"/>
        <w:jc w:val="left"/>
        <w:rPr>
          <w:bCs/>
          <w:color w:val="000000"/>
        </w:rPr>
      </w:pPr>
      <w:r>
        <w:rPr>
          <w:rFonts w:hint="eastAsia"/>
          <w:bCs/>
          <w:color w:val="000000"/>
        </w:rPr>
        <w:t>※</w:t>
      </w:r>
      <w:r w:rsidR="00357972" w:rsidRPr="00357972">
        <w:rPr>
          <w:rFonts w:hint="eastAsia"/>
          <w:bCs/>
          <w:color w:val="000000"/>
        </w:rPr>
        <w:t>実行委員会：区医師会、区歯科医師会、区薬剤師会、区獣医師会、</w:t>
      </w:r>
    </w:p>
    <w:p w:rsidR="004D4DD7" w:rsidRDefault="00357972" w:rsidP="00A36DBA">
      <w:pPr>
        <w:ind w:leftChars="900" w:left="2340"/>
        <w:jc w:val="left"/>
        <w:rPr>
          <w:bCs/>
          <w:color w:val="000000"/>
        </w:rPr>
      </w:pPr>
      <w:r w:rsidRPr="00357972">
        <w:rPr>
          <w:rFonts w:hint="eastAsia"/>
          <w:bCs/>
          <w:color w:val="000000"/>
        </w:rPr>
        <w:t>区連合町内会長連絡協議会、区保健活動推進員会、</w:t>
      </w:r>
    </w:p>
    <w:p w:rsidR="004D4DD7" w:rsidRDefault="00357972" w:rsidP="00A36DBA">
      <w:pPr>
        <w:ind w:leftChars="900" w:left="2340"/>
        <w:jc w:val="left"/>
        <w:rPr>
          <w:bCs/>
          <w:color w:val="000000"/>
        </w:rPr>
      </w:pPr>
      <w:r w:rsidRPr="00357972">
        <w:rPr>
          <w:rFonts w:hint="eastAsia"/>
          <w:bCs/>
          <w:color w:val="000000"/>
        </w:rPr>
        <w:t>区食品衛生協会、区食生活等改善推進員会、</w:t>
      </w:r>
    </w:p>
    <w:p w:rsidR="00357972" w:rsidRDefault="00357972" w:rsidP="00A36DBA">
      <w:pPr>
        <w:ind w:leftChars="900" w:left="2340"/>
        <w:jc w:val="left"/>
        <w:rPr>
          <w:bCs/>
          <w:color w:val="000000"/>
        </w:rPr>
      </w:pPr>
      <w:r w:rsidRPr="00357972">
        <w:rPr>
          <w:rFonts w:hint="eastAsia"/>
          <w:bCs/>
          <w:color w:val="000000"/>
        </w:rPr>
        <w:t>区生活衛生協議会、区福祉保健センター</w:t>
      </w:r>
    </w:p>
    <w:p w:rsidR="00A04C05" w:rsidRDefault="00A04C05" w:rsidP="00A36DBA">
      <w:pPr>
        <w:ind w:leftChars="300" w:left="780"/>
        <w:jc w:val="left"/>
        <w:rPr>
          <w:bCs/>
          <w:color w:val="000000"/>
        </w:rPr>
      </w:pPr>
    </w:p>
    <w:p w:rsidR="00A93D52" w:rsidRPr="00357972" w:rsidRDefault="00A93D52" w:rsidP="00A36DBA">
      <w:pPr>
        <w:ind w:leftChars="300" w:left="780"/>
        <w:jc w:val="left"/>
        <w:rPr>
          <w:bCs/>
          <w:color w:val="000000"/>
        </w:rPr>
      </w:pPr>
    </w:p>
    <w:p w:rsidR="00357972" w:rsidRDefault="00713BB6" w:rsidP="00A36DBA">
      <w:pPr>
        <w:ind w:left="520" w:hangingChars="200" w:hanging="520"/>
        <w:jc w:val="center"/>
        <w:rPr>
          <w:bCs/>
          <w:color w:val="000000"/>
          <w:bdr w:val="single" w:sz="4" w:space="0" w:color="auto"/>
        </w:rPr>
      </w:pPr>
      <w:r>
        <w:rPr>
          <w:rFonts w:hint="eastAsia"/>
          <w:bCs/>
          <w:color w:val="000000"/>
          <w:bdr w:val="single" w:sz="4" w:space="0" w:color="auto"/>
        </w:rPr>
        <w:t xml:space="preserve"> </w:t>
      </w:r>
      <w:r w:rsidR="00357972" w:rsidRPr="00A04C05">
        <w:rPr>
          <w:rFonts w:hint="eastAsia"/>
          <w:bCs/>
          <w:color w:val="000000"/>
          <w:bdr w:val="single" w:sz="4" w:space="0" w:color="auto"/>
        </w:rPr>
        <w:t xml:space="preserve">問合せ　福祉保健課健康づくり係　電話　</w:t>
      </w:r>
      <w:r w:rsidR="00A04C05">
        <w:rPr>
          <w:rFonts w:hint="eastAsia"/>
          <w:bCs/>
          <w:color w:val="000000"/>
          <w:bdr w:val="single" w:sz="4" w:space="0" w:color="auto"/>
        </w:rPr>
        <w:t>８４７－８４３８</w:t>
      </w:r>
      <w:r>
        <w:rPr>
          <w:rFonts w:hint="eastAsia"/>
          <w:bCs/>
          <w:color w:val="000000"/>
          <w:bdr w:val="single" w:sz="4" w:space="0" w:color="auto"/>
        </w:rPr>
        <w:t xml:space="preserve"> </w:t>
      </w:r>
    </w:p>
    <w:p w:rsidR="00A36DBA" w:rsidRDefault="00A36DBA" w:rsidP="00A36DBA">
      <w:pPr>
        <w:ind w:left="520" w:hangingChars="200" w:hanging="520"/>
        <w:jc w:val="center"/>
        <w:rPr>
          <w:bCs/>
          <w:color w:val="000000"/>
          <w:bdr w:val="single" w:sz="4" w:space="0" w:color="auto"/>
        </w:rPr>
      </w:pPr>
    </w:p>
    <w:p w:rsidR="00A36DBA" w:rsidRDefault="00A36DBA" w:rsidP="00A36DBA">
      <w:pPr>
        <w:ind w:left="520" w:hangingChars="200" w:hanging="520"/>
        <w:jc w:val="center"/>
        <w:rPr>
          <w:bCs/>
          <w:color w:val="000000"/>
          <w:bdr w:val="single" w:sz="4" w:space="0" w:color="auto"/>
        </w:rPr>
      </w:pPr>
    </w:p>
    <w:p w:rsidR="004E6AB2" w:rsidRDefault="004E6AB2" w:rsidP="00A36DBA">
      <w:pPr>
        <w:ind w:left="560" w:hangingChars="200" w:hanging="560"/>
        <w:rPr>
          <w:rFonts w:ascii="ｺﾞｼｯｸ" w:eastAsia="ＭＳ ゴシック"/>
          <w:bCs/>
          <w:color w:val="000000"/>
          <w:sz w:val="28"/>
          <w:szCs w:val="28"/>
          <w:u w:val="single"/>
        </w:rPr>
      </w:pPr>
      <w:r>
        <w:rPr>
          <w:rFonts w:ascii="ｺﾞｼｯｸ" w:eastAsia="ＭＳ ゴシック" w:hint="eastAsia"/>
          <w:bCs/>
          <w:color w:val="000000"/>
          <w:sz w:val="28"/>
          <w:szCs w:val="28"/>
        </w:rPr>
        <w:t>（</w:t>
      </w:r>
      <w:r w:rsidR="0043628E">
        <w:rPr>
          <w:rFonts w:ascii="ｺﾞｼｯｸ" w:eastAsia="ＭＳ ゴシック" w:hint="eastAsia"/>
          <w:bCs/>
          <w:color w:val="000000"/>
          <w:sz w:val="28"/>
          <w:szCs w:val="28"/>
        </w:rPr>
        <w:t>５</w:t>
      </w:r>
      <w:r w:rsidRPr="00430477">
        <w:rPr>
          <w:rFonts w:ascii="ｺﾞｼｯｸ" w:eastAsia="ＭＳ ゴシック" w:hint="eastAsia"/>
          <w:bCs/>
          <w:color w:val="000000"/>
          <w:sz w:val="28"/>
          <w:szCs w:val="28"/>
        </w:rPr>
        <w:t>）</w:t>
      </w:r>
      <w:r>
        <w:rPr>
          <w:rFonts w:ascii="ＭＳ ゴシック" w:eastAsia="ＭＳ ゴシック" w:hAnsi="ＭＳ ゴシック" w:hint="eastAsia"/>
          <w:sz w:val="28"/>
          <w:u w:val="single"/>
        </w:rPr>
        <w:t>「</w:t>
      </w:r>
      <w:r w:rsidRPr="006C5273">
        <w:rPr>
          <w:rFonts w:ascii="ＭＳ ゴシック" w:eastAsia="ＭＳ ゴシック" w:hAnsi="ＭＳ ゴシック" w:hint="eastAsia"/>
          <w:sz w:val="28"/>
          <w:u w:val="single"/>
        </w:rPr>
        <w:t>第</w:t>
      </w:r>
      <w:r w:rsidR="005A0B36">
        <w:rPr>
          <w:rFonts w:ascii="ＭＳ ゴシック" w:eastAsia="ＭＳ ゴシック" w:hAnsi="ＭＳ ゴシック" w:hint="eastAsia"/>
          <w:sz w:val="28"/>
          <w:u w:val="single"/>
        </w:rPr>
        <w:t>１５</w:t>
      </w:r>
      <w:r w:rsidRPr="006C5273">
        <w:rPr>
          <w:rFonts w:ascii="ＭＳ ゴシック" w:eastAsia="ＭＳ ゴシック" w:hAnsi="ＭＳ ゴシック" w:hint="eastAsia"/>
          <w:sz w:val="28"/>
          <w:u w:val="single"/>
        </w:rPr>
        <w:t>回　港南区公園愛護のつどい</w:t>
      </w:r>
      <w:r>
        <w:rPr>
          <w:rFonts w:ascii="ＭＳ ゴシック" w:eastAsia="ＭＳ ゴシック" w:hAnsi="ＭＳ ゴシック" w:hint="eastAsia"/>
          <w:sz w:val="28"/>
          <w:u w:val="single"/>
        </w:rPr>
        <w:t>」</w:t>
      </w:r>
      <w:r w:rsidRPr="006C5273">
        <w:rPr>
          <w:rFonts w:ascii="ＭＳ ゴシック" w:eastAsia="ＭＳ ゴシック" w:hAnsi="ＭＳ ゴシック" w:hint="eastAsia"/>
          <w:sz w:val="28"/>
          <w:u w:val="single"/>
        </w:rPr>
        <w:t>について</w:t>
      </w:r>
    </w:p>
    <w:p w:rsidR="004E6AB2" w:rsidRPr="00C528D1" w:rsidRDefault="004E6AB2" w:rsidP="00A36DBA">
      <w:pPr>
        <w:snapToGrid w:val="0"/>
        <w:ind w:leftChars="100" w:left="260" w:firstLineChars="100" w:firstLine="260"/>
        <w:jc w:val="left"/>
        <w:rPr>
          <w:rFonts w:hAnsi="Century" w:cs="Times New Roman"/>
          <w:color w:val="000000"/>
        </w:rPr>
      </w:pPr>
      <w:r w:rsidRPr="00C528D1">
        <w:rPr>
          <w:rFonts w:hAnsi="Century" w:cs="Times New Roman" w:hint="eastAsia"/>
          <w:color w:val="000000"/>
        </w:rPr>
        <w:t>公園愛護会の活性化と連携を深めるため、活動を行っている各愛護会間の情報交流の場として「第</w:t>
      </w:r>
      <w:r w:rsidR="002D185E">
        <w:rPr>
          <w:rFonts w:hAnsi="Century" w:cs="Times New Roman" w:hint="eastAsia"/>
          <w:color w:val="000000"/>
        </w:rPr>
        <w:t>１５</w:t>
      </w:r>
      <w:r w:rsidRPr="00C528D1">
        <w:rPr>
          <w:rFonts w:hAnsi="Century" w:cs="Times New Roman" w:hint="eastAsia"/>
          <w:color w:val="000000"/>
        </w:rPr>
        <w:t>回　港南区公園愛護のつどい」を開催します。</w:t>
      </w:r>
    </w:p>
    <w:p w:rsidR="00E43B6C" w:rsidRDefault="004E6AB2" w:rsidP="00A36DBA">
      <w:pPr>
        <w:snapToGrid w:val="0"/>
        <w:ind w:leftChars="100" w:left="260" w:firstLineChars="100" w:firstLine="260"/>
        <w:jc w:val="left"/>
        <w:rPr>
          <w:rFonts w:hAnsi="Century" w:cs="Times New Roman"/>
          <w:color w:val="000000"/>
        </w:rPr>
      </w:pPr>
      <w:r w:rsidRPr="00C528D1">
        <w:rPr>
          <w:rFonts w:hAnsi="Century" w:cs="Times New Roman" w:hint="eastAsia"/>
          <w:color w:val="000000"/>
        </w:rPr>
        <w:t>コロナ禍のため、入場人数や開催時間を縮小するとともに、十分な感染予防対策を講じて開催します。</w:t>
      </w:r>
    </w:p>
    <w:p w:rsidR="00E43B6C" w:rsidRPr="00C528D1" w:rsidRDefault="004E6AB2" w:rsidP="00E43B6C">
      <w:pPr>
        <w:snapToGrid w:val="0"/>
        <w:ind w:leftChars="100" w:left="260" w:firstLineChars="100" w:firstLine="260"/>
        <w:jc w:val="left"/>
        <w:rPr>
          <w:rFonts w:hAnsi="Century" w:cs="Times New Roman"/>
          <w:color w:val="000000"/>
        </w:rPr>
      </w:pPr>
      <w:r w:rsidRPr="00C528D1">
        <w:rPr>
          <w:rFonts w:hAnsi="Century" w:cs="Times New Roman" w:hint="eastAsia"/>
          <w:color w:val="000000"/>
        </w:rPr>
        <w:t>なお、緊急事態宣言の動向等によっては中止も想定しており、９月末を目途に開催の有無を判断します。</w:t>
      </w:r>
      <w:r w:rsidR="00E43B6C">
        <w:rPr>
          <w:rFonts w:hAnsi="Century" w:cs="Times New Roman" w:hint="eastAsia"/>
          <w:color w:val="000000"/>
        </w:rPr>
        <w:t>（</w:t>
      </w:r>
      <w:r w:rsidR="00E43B6C">
        <w:rPr>
          <w:rFonts w:cs="ＭＳ 明朝" w:hint="eastAsia"/>
          <w:color w:val="000000"/>
        </w:rPr>
        <w:t>※公園愛護会会員のみの参加となります。）</w:t>
      </w:r>
    </w:p>
    <w:p w:rsidR="004E6AB2" w:rsidRPr="00C528D1" w:rsidRDefault="004E6AB2" w:rsidP="00A36DBA">
      <w:pPr>
        <w:snapToGrid w:val="0"/>
        <w:jc w:val="left"/>
        <w:rPr>
          <w:rFonts w:hAnsi="Century" w:cs="Times New Roman"/>
          <w:color w:val="000000"/>
        </w:rPr>
      </w:pPr>
    </w:p>
    <w:p w:rsidR="007B2B3F" w:rsidRPr="00D9267A" w:rsidRDefault="004E6AB2" w:rsidP="00A36DBA">
      <w:pPr>
        <w:snapToGrid w:val="0"/>
        <w:ind w:firstLineChars="100" w:firstLine="260"/>
        <w:jc w:val="left"/>
        <w:rPr>
          <w:rFonts w:ascii="ＭＳ ゴシック" w:eastAsia="ＭＳ ゴシック" w:hAnsi="ＭＳ ゴシック" w:cs="Times New Roman"/>
          <w:color w:val="000000"/>
        </w:rPr>
      </w:pPr>
      <w:r w:rsidRPr="00D9267A">
        <w:rPr>
          <w:rFonts w:ascii="ＭＳ ゴシック" w:eastAsia="ＭＳ ゴシック" w:hAnsi="ＭＳ ゴシック" w:cs="Times New Roman" w:hint="eastAsia"/>
          <w:color w:val="000000"/>
        </w:rPr>
        <w:t>【日時</w:t>
      </w:r>
      <w:r w:rsidR="007B2B3F" w:rsidRPr="00D9267A">
        <w:rPr>
          <w:rFonts w:ascii="ＭＳ ゴシック" w:eastAsia="ＭＳ ゴシック" w:hAnsi="ＭＳ ゴシック" w:cs="Times New Roman" w:hint="eastAsia"/>
          <w:color w:val="000000"/>
        </w:rPr>
        <w:t>】</w:t>
      </w:r>
    </w:p>
    <w:p w:rsidR="004E6AB2" w:rsidRPr="00C528D1" w:rsidRDefault="004E6AB2" w:rsidP="00A36DBA">
      <w:pPr>
        <w:snapToGrid w:val="0"/>
        <w:ind w:firstLineChars="200" w:firstLine="520"/>
        <w:jc w:val="left"/>
        <w:rPr>
          <w:rFonts w:hAnsi="Century" w:cs="Times New Roman"/>
          <w:color w:val="000000"/>
        </w:rPr>
      </w:pPr>
      <w:r w:rsidRPr="00C528D1">
        <w:rPr>
          <w:rFonts w:hAnsi="Century" w:cs="Times New Roman" w:hint="eastAsia"/>
          <w:color w:val="000000"/>
        </w:rPr>
        <w:t>令和</w:t>
      </w:r>
      <w:r w:rsidR="007B2B3F">
        <w:rPr>
          <w:rFonts w:hAnsi="Century" w:cs="Times New Roman" w:hint="eastAsia"/>
          <w:color w:val="000000"/>
        </w:rPr>
        <w:t>３</w:t>
      </w:r>
      <w:r w:rsidRPr="00C528D1">
        <w:rPr>
          <w:rFonts w:hAnsi="Century" w:cs="Times New Roman" w:hint="eastAsia"/>
          <w:color w:val="000000"/>
        </w:rPr>
        <w:t>年</w:t>
      </w:r>
      <w:r w:rsidR="007B2B3F">
        <w:rPr>
          <w:rFonts w:hAnsi="Century" w:cs="Times New Roman" w:hint="eastAsia"/>
          <w:color w:val="000000"/>
        </w:rPr>
        <w:t>１０</w:t>
      </w:r>
      <w:r w:rsidRPr="00C528D1">
        <w:rPr>
          <w:rFonts w:hAnsi="Century" w:cs="Times New Roman" w:hint="eastAsia"/>
          <w:color w:val="000000"/>
        </w:rPr>
        <w:t>月</w:t>
      </w:r>
      <w:r w:rsidR="007B2B3F">
        <w:rPr>
          <w:rFonts w:hAnsi="Century" w:cs="Times New Roman" w:hint="eastAsia"/>
          <w:color w:val="000000"/>
        </w:rPr>
        <w:t>１４</w:t>
      </w:r>
      <w:r w:rsidRPr="00C528D1">
        <w:rPr>
          <w:rFonts w:hAnsi="Century" w:cs="Times New Roman" w:hint="eastAsia"/>
          <w:color w:val="000000"/>
        </w:rPr>
        <w:t>日（木）</w:t>
      </w:r>
      <w:r w:rsidR="007B2B3F">
        <w:rPr>
          <w:rFonts w:hAnsi="Century" w:cs="Times New Roman" w:hint="eastAsia"/>
          <w:color w:val="000000"/>
        </w:rPr>
        <w:t>１４時３０</w:t>
      </w:r>
      <w:r w:rsidRPr="00C528D1">
        <w:rPr>
          <w:rFonts w:hAnsi="Century" w:cs="Times New Roman" w:hint="eastAsia"/>
          <w:color w:val="000000"/>
        </w:rPr>
        <w:t xml:space="preserve">分開場　</w:t>
      </w:r>
      <w:r w:rsidR="007B2B3F">
        <w:rPr>
          <w:rFonts w:hAnsi="Century" w:cs="Times New Roman" w:hint="eastAsia"/>
          <w:color w:val="000000"/>
        </w:rPr>
        <w:t>１５</w:t>
      </w:r>
      <w:r w:rsidRPr="00C528D1">
        <w:rPr>
          <w:rFonts w:hAnsi="Century" w:cs="Times New Roman" w:hint="eastAsia"/>
          <w:color w:val="000000"/>
        </w:rPr>
        <w:t>時開始</w:t>
      </w:r>
    </w:p>
    <w:p w:rsidR="007B2B3F" w:rsidRDefault="007B2B3F" w:rsidP="00A36DBA">
      <w:pPr>
        <w:snapToGrid w:val="0"/>
        <w:ind w:firstLineChars="100" w:firstLine="260"/>
        <w:jc w:val="left"/>
        <w:rPr>
          <w:rFonts w:hAnsi="Century" w:cs="Times New Roman"/>
          <w:color w:val="000000"/>
        </w:rPr>
      </w:pPr>
    </w:p>
    <w:p w:rsidR="007B2B3F" w:rsidRPr="00D9267A" w:rsidRDefault="007B2B3F" w:rsidP="00A36DBA">
      <w:pPr>
        <w:snapToGrid w:val="0"/>
        <w:ind w:firstLineChars="100" w:firstLine="260"/>
        <w:jc w:val="left"/>
        <w:rPr>
          <w:rFonts w:ascii="ＭＳ ゴシック" w:eastAsia="ＭＳ ゴシック" w:hAnsi="ＭＳ ゴシック" w:cs="Times New Roman"/>
          <w:color w:val="000000"/>
        </w:rPr>
      </w:pPr>
      <w:r w:rsidRPr="00D9267A">
        <w:rPr>
          <w:rFonts w:ascii="ＭＳ ゴシック" w:eastAsia="ＭＳ ゴシック" w:hAnsi="ＭＳ ゴシック" w:cs="Times New Roman" w:hint="eastAsia"/>
          <w:color w:val="000000"/>
        </w:rPr>
        <w:t>【</w:t>
      </w:r>
      <w:r w:rsidR="004E6AB2" w:rsidRPr="00D9267A">
        <w:rPr>
          <w:rFonts w:ascii="ＭＳ ゴシック" w:eastAsia="ＭＳ ゴシック" w:hAnsi="ＭＳ ゴシック" w:cs="Times New Roman" w:hint="eastAsia"/>
          <w:color w:val="000000"/>
        </w:rPr>
        <w:t>場所</w:t>
      </w:r>
      <w:r w:rsidRPr="00D9267A">
        <w:rPr>
          <w:rFonts w:ascii="ＭＳ ゴシック" w:eastAsia="ＭＳ ゴシック" w:hAnsi="ＭＳ ゴシック" w:cs="Times New Roman" w:hint="eastAsia"/>
          <w:color w:val="000000"/>
        </w:rPr>
        <w:t>】</w:t>
      </w:r>
    </w:p>
    <w:p w:rsidR="004E6AB2" w:rsidRPr="00C528D1" w:rsidRDefault="004E6AB2" w:rsidP="00A36DBA">
      <w:pPr>
        <w:snapToGrid w:val="0"/>
        <w:ind w:firstLineChars="100" w:firstLine="260"/>
        <w:jc w:val="left"/>
        <w:rPr>
          <w:rFonts w:hAnsi="Century" w:cs="Times New Roman"/>
          <w:color w:val="000000"/>
        </w:rPr>
      </w:pPr>
      <w:r w:rsidRPr="00C528D1">
        <w:rPr>
          <w:rFonts w:hAnsi="Century" w:cs="Times New Roman" w:hint="eastAsia"/>
          <w:color w:val="000000"/>
        </w:rPr>
        <w:t xml:space="preserve">　港南公会堂　ホール</w:t>
      </w:r>
    </w:p>
    <w:p w:rsidR="004E6AB2" w:rsidRDefault="004E6AB2" w:rsidP="00A36DBA">
      <w:pPr>
        <w:rPr>
          <w:rFonts w:hAnsi="Century" w:cs="Times New Roman"/>
          <w:color w:val="000000"/>
          <w:bdr w:val="single" w:sz="4" w:space="0" w:color="auto"/>
        </w:rPr>
      </w:pPr>
    </w:p>
    <w:p w:rsidR="00A93D52" w:rsidRPr="008213DE" w:rsidRDefault="00A93D52" w:rsidP="00A36DBA">
      <w:pPr>
        <w:rPr>
          <w:rFonts w:hAnsi="Century" w:cs="Times New Roman"/>
          <w:color w:val="000000"/>
          <w:bdr w:val="single" w:sz="4" w:space="0" w:color="auto"/>
        </w:rPr>
      </w:pPr>
    </w:p>
    <w:p w:rsidR="004E6AB2" w:rsidRPr="008213DE" w:rsidRDefault="004E6AB2" w:rsidP="00A36DBA">
      <w:pPr>
        <w:jc w:val="center"/>
        <w:rPr>
          <w:rFonts w:hAnsi="Century" w:cs="Times New Roman"/>
          <w:color w:val="000000"/>
          <w:bdr w:val="single" w:sz="4" w:space="0" w:color="auto"/>
        </w:rPr>
      </w:pPr>
      <w:r>
        <w:rPr>
          <w:rFonts w:hAnsi="Century" w:cs="Times New Roman" w:hint="eastAsia"/>
          <w:color w:val="000000"/>
          <w:bdr w:val="single" w:sz="4" w:space="0" w:color="auto"/>
        </w:rPr>
        <w:t xml:space="preserve"> </w:t>
      </w:r>
      <w:r w:rsidRPr="008213DE">
        <w:rPr>
          <w:rFonts w:hAnsi="Century" w:cs="Times New Roman" w:hint="eastAsia"/>
          <w:color w:val="000000"/>
          <w:bdr w:val="single" w:sz="4" w:space="0" w:color="auto"/>
        </w:rPr>
        <w:t xml:space="preserve">問合せ　</w:t>
      </w:r>
      <w:r w:rsidRPr="00C528D1">
        <w:rPr>
          <w:rFonts w:hAnsi="Century" w:cs="Times New Roman" w:hint="eastAsia"/>
          <w:color w:val="000000"/>
          <w:bdr w:val="single" w:sz="4" w:space="0" w:color="auto"/>
        </w:rPr>
        <w:t>港南土木事務所下水道・公園係　電話　８４３－３７１１</w:t>
      </w:r>
      <w:r>
        <w:rPr>
          <w:rFonts w:hAnsi="Century" w:cs="Times New Roman" w:hint="eastAsia"/>
          <w:color w:val="000000"/>
          <w:bdr w:val="single" w:sz="4" w:space="0" w:color="auto"/>
        </w:rPr>
        <w:t xml:space="preserve"> </w:t>
      </w:r>
    </w:p>
    <w:p w:rsidR="00922F9D" w:rsidRDefault="00922F9D" w:rsidP="005A1EDD">
      <w:pPr>
        <w:ind w:left="560" w:hangingChars="200" w:hanging="560"/>
        <w:rPr>
          <w:rFonts w:ascii="ｺﾞｼｯｸ" w:eastAsia="ＭＳ ゴシック"/>
          <w:bCs/>
          <w:color w:val="000000"/>
          <w:sz w:val="28"/>
          <w:szCs w:val="28"/>
          <w:u w:val="single"/>
        </w:rPr>
      </w:pPr>
      <w:r>
        <w:rPr>
          <w:rFonts w:ascii="ｺﾞｼｯｸ" w:eastAsia="ＭＳ ゴシック" w:hint="eastAsia"/>
          <w:bCs/>
          <w:color w:val="000000"/>
          <w:sz w:val="28"/>
          <w:szCs w:val="28"/>
        </w:rPr>
        <w:lastRenderedPageBreak/>
        <w:t>（</w:t>
      </w:r>
      <w:r w:rsidR="0043628E">
        <w:rPr>
          <w:rFonts w:ascii="ｺﾞｼｯｸ" w:eastAsia="ＭＳ ゴシック" w:hint="eastAsia"/>
          <w:bCs/>
          <w:color w:val="000000"/>
          <w:sz w:val="28"/>
          <w:szCs w:val="28"/>
        </w:rPr>
        <w:t>６</w:t>
      </w:r>
      <w:r w:rsidRPr="00430477">
        <w:rPr>
          <w:rFonts w:ascii="ｺﾞｼｯｸ" w:eastAsia="ＭＳ ゴシック" w:hint="eastAsia"/>
          <w:bCs/>
          <w:color w:val="000000"/>
          <w:sz w:val="28"/>
          <w:szCs w:val="28"/>
        </w:rPr>
        <w:t>）</w:t>
      </w:r>
      <w:r w:rsidR="00C528D1" w:rsidRPr="00C528D1">
        <w:rPr>
          <w:rFonts w:ascii="ｺﾞｼｯｸ" w:eastAsia="ＭＳ ゴシック" w:hint="eastAsia"/>
          <w:bCs/>
          <w:color w:val="000000"/>
          <w:sz w:val="28"/>
          <w:szCs w:val="28"/>
          <w:u w:val="single"/>
        </w:rPr>
        <w:t>令和３年度港南区読書活動推進講演会のチラシの掲示について</w:t>
      </w:r>
    </w:p>
    <w:p w:rsidR="00C528D1" w:rsidRDefault="00C528D1" w:rsidP="00A04C05">
      <w:pPr>
        <w:ind w:leftChars="100" w:left="260" w:firstLineChars="100" w:firstLine="260"/>
        <w:jc w:val="left"/>
        <w:rPr>
          <w:rFonts w:cs="Times New Roman"/>
        </w:rPr>
      </w:pPr>
      <w:r w:rsidRPr="00A04C05">
        <w:rPr>
          <w:rFonts w:cs="Times New Roman" w:hint="eastAsia"/>
        </w:rPr>
        <w:t>作家「井上ひさし」さんについての講演会を「わが友　井上ひさし」のタイトルのもと、開催いたします。お手数をお掛けしますが、掲示板へのチラシの掲示をお願いいたします。</w:t>
      </w:r>
    </w:p>
    <w:p w:rsidR="00A04C05" w:rsidRPr="00A04C05" w:rsidRDefault="00A04C05" w:rsidP="00A04C05">
      <w:pPr>
        <w:ind w:leftChars="100" w:left="260" w:firstLineChars="100" w:firstLine="260"/>
        <w:jc w:val="left"/>
        <w:rPr>
          <w:rFonts w:cs="Times New Roman"/>
        </w:rPr>
      </w:pPr>
    </w:p>
    <w:p w:rsidR="00A04C05" w:rsidRPr="00D9267A" w:rsidRDefault="00A04C05" w:rsidP="00A04C05">
      <w:pPr>
        <w:ind w:firstLineChars="100" w:firstLine="260"/>
        <w:jc w:val="left"/>
        <w:rPr>
          <w:rFonts w:ascii="ＭＳ ゴシック" w:eastAsia="ＭＳ ゴシック" w:hAnsi="ＭＳ ゴシック" w:cs="Times New Roman"/>
        </w:rPr>
      </w:pPr>
      <w:r w:rsidRPr="00D9267A">
        <w:rPr>
          <w:rFonts w:ascii="ＭＳ ゴシック" w:eastAsia="ＭＳ ゴシック" w:hAnsi="ＭＳ ゴシック" w:cs="Times New Roman" w:hint="eastAsia"/>
        </w:rPr>
        <w:t>【</w:t>
      </w:r>
      <w:r w:rsidR="00C528D1" w:rsidRPr="00D9267A">
        <w:rPr>
          <w:rFonts w:ascii="ＭＳ ゴシック" w:eastAsia="ＭＳ ゴシック" w:hAnsi="ＭＳ ゴシック" w:cs="Times New Roman" w:hint="eastAsia"/>
        </w:rPr>
        <w:t>日時</w:t>
      </w:r>
      <w:r w:rsidRPr="00D9267A">
        <w:rPr>
          <w:rFonts w:ascii="ＭＳ ゴシック" w:eastAsia="ＭＳ ゴシック" w:hAnsi="ＭＳ ゴシック" w:cs="Times New Roman" w:hint="eastAsia"/>
        </w:rPr>
        <w:t>】</w:t>
      </w:r>
    </w:p>
    <w:p w:rsidR="00C528D1" w:rsidRPr="00A04C05" w:rsidRDefault="00C528D1" w:rsidP="00A04C05">
      <w:pPr>
        <w:ind w:firstLineChars="200" w:firstLine="520"/>
        <w:jc w:val="left"/>
        <w:rPr>
          <w:rFonts w:cs="Times New Roman"/>
        </w:rPr>
      </w:pPr>
      <w:r w:rsidRPr="00A04C05">
        <w:rPr>
          <w:rFonts w:cs="Times New Roman" w:hint="eastAsia"/>
        </w:rPr>
        <w:t>１１月２３日（</w:t>
      </w:r>
      <w:r w:rsidR="00AB4DD8">
        <w:rPr>
          <w:rFonts w:cs="Times New Roman" w:hint="eastAsia"/>
        </w:rPr>
        <w:t>火・</w:t>
      </w:r>
      <w:r w:rsidRPr="00A04C05">
        <w:rPr>
          <w:rFonts w:cs="Times New Roman" w:hint="eastAsia"/>
        </w:rPr>
        <w:t>祝）午後２時～午後３時３０分まで</w:t>
      </w:r>
    </w:p>
    <w:p w:rsidR="00A04C05" w:rsidRDefault="00A04C05" w:rsidP="00A04C05">
      <w:pPr>
        <w:ind w:firstLineChars="100" w:firstLine="260"/>
        <w:jc w:val="left"/>
        <w:rPr>
          <w:rFonts w:cs="Times New Roman"/>
        </w:rPr>
      </w:pPr>
    </w:p>
    <w:p w:rsidR="00A04C05" w:rsidRPr="00D9267A" w:rsidRDefault="00A04C05" w:rsidP="00A04C05">
      <w:pPr>
        <w:ind w:firstLineChars="100" w:firstLine="260"/>
        <w:jc w:val="left"/>
        <w:rPr>
          <w:rFonts w:ascii="ＭＳ ゴシック" w:eastAsia="ＭＳ ゴシック" w:hAnsi="ＭＳ ゴシック" w:cs="Times New Roman"/>
        </w:rPr>
      </w:pPr>
      <w:r w:rsidRPr="00D9267A">
        <w:rPr>
          <w:rFonts w:ascii="ＭＳ ゴシック" w:eastAsia="ＭＳ ゴシック" w:hAnsi="ＭＳ ゴシック" w:cs="Times New Roman" w:hint="eastAsia"/>
        </w:rPr>
        <w:t>【</w:t>
      </w:r>
      <w:r w:rsidR="00C528D1" w:rsidRPr="00D9267A">
        <w:rPr>
          <w:rFonts w:ascii="ＭＳ ゴシック" w:eastAsia="ＭＳ ゴシック" w:hAnsi="ＭＳ ゴシック" w:cs="Times New Roman" w:hint="eastAsia"/>
        </w:rPr>
        <w:t>会場</w:t>
      </w:r>
      <w:r w:rsidRPr="00D9267A">
        <w:rPr>
          <w:rFonts w:ascii="ＭＳ ゴシック" w:eastAsia="ＭＳ ゴシック" w:hAnsi="ＭＳ ゴシック" w:cs="Times New Roman" w:hint="eastAsia"/>
        </w:rPr>
        <w:t>】</w:t>
      </w:r>
    </w:p>
    <w:p w:rsidR="00C528D1" w:rsidRPr="00A04C05" w:rsidRDefault="00C528D1" w:rsidP="00A04C05">
      <w:pPr>
        <w:ind w:firstLineChars="200" w:firstLine="520"/>
        <w:jc w:val="left"/>
        <w:rPr>
          <w:rFonts w:cs="Times New Roman"/>
        </w:rPr>
      </w:pPr>
      <w:r w:rsidRPr="00A04C05">
        <w:rPr>
          <w:rFonts w:cs="Times New Roman" w:hint="eastAsia"/>
        </w:rPr>
        <w:t>港南区役所６階　６０１・６０２会議室</w:t>
      </w:r>
    </w:p>
    <w:p w:rsidR="00A04C05" w:rsidRDefault="00A04C05" w:rsidP="00A04C05">
      <w:pPr>
        <w:ind w:firstLineChars="100" w:firstLine="260"/>
        <w:jc w:val="left"/>
        <w:rPr>
          <w:rFonts w:cs="Times New Roman"/>
        </w:rPr>
      </w:pPr>
    </w:p>
    <w:p w:rsidR="00A04C05" w:rsidRPr="00D9267A" w:rsidRDefault="00A04C05" w:rsidP="00A04C05">
      <w:pPr>
        <w:ind w:firstLineChars="100" w:firstLine="260"/>
        <w:jc w:val="left"/>
        <w:rPr>
          <w:rFonts w:ascii="ＭＳ ゴシック" w:eastAsia="ＭＳ ゴシック" w:hAnsi="ＭＳ ゴシック" w:cs="Times New Roman"/>
        </w:rPr>
      </w:pPr>
      <w:r w:rsidRPr="00D9267A">
        <w:rPr>
          <w:rFonts w:ascii="ＭＳ ゴシック" w:eastAsia="ＭＳ ゴシック" w:hAnsi="ＭＳ ゴシック" w:cs="Times New Roman" w:hint="eastAsia"/>
        </w:rPr>
        <w:t>【</w:t>
      </w:r>
      <w:r w:rsidR="00C528D1" w:rsidRPr="00D9267A">
        <w:rPr>
          <w:rFonts w:ascii="ＭＳ ゴシック" w:eastAsia="ＭＳ ゴシック" w:hAnsi="ＭＳ ゴシック" w:cs="Times New Roman" w:hint="eastAsia"/>
        </w:rPr>
        <w:t>講師</w:t>
      </w:r>
      <w:r w:rsidRPr="00D9267A">
        <w:rPr>
          <w:rFonts w:ascii="ＭＳ ゴシック" w:eastAsia="ＭＳ ゴシック" w:hAnsi="ＭＳ ゴシック" w:cs="Times New Roman" w:hint="eastAsia"/>
        </w:rPr>
        <w:t>】</w:t>
      </w:r>
    </w:p>
    <w:p w:rsidR="00C528D1" w:rsidRPr="00A04C05" w:rsidRDefault="00C528D1" w:rsidP="00A04C05">
      <w:pPr>
        <w:ind w:firstLineChars="200" w:firstLine="520"/>
        <w:jc w:val="left"/>
        <w:rPr>
          <w:rFonts w:cs="Times New Roman"/>
        </w:rPr>
      </w:pPr>
      <w:r w:rsidRPr="00A04C05">
        <w:rPr>
          <w:rFonts w:cs="Times New Roman" w:hint="eastAsia"/>
        </w:rPr>
        <w:t>小川荘六氏（「心友　素顔の井上ひさし」著者・ＫＳブレーン代表）</w:t>
      </w:r>
    </w:p>
    <w:p w:rsidR="00A601F5" w:rsidRDefault="00A601F5" w:rsidP="00A601F5">
      <w:pPr>
        <w:ind w:firstLineChars="100" w:firstLine="260"/>
        <w:jc w:val="left"/>
        <w:rPr>
          <w:rFonts w:cs="Times New Roman"/>
        </w:rPr>
      </w:pPr>
    </w:p>
    <w:p w:rsidR="00A601F5" w:rsidRPr="004D4DD7" w:rsidRDefault="00A601F5" w:rsidP="00A601F5">
      <w:pPr>
        <w:ind w:firstLineChars="100" w:firstLine="260"/>
        <w:jc w:val="left"/>
        <w:rPr>
          <w:rFonts w:ascii="ＭＳ ゴシック" w:eastAsia="ＭＳ ゴシック" w:hAnsi="ＭＳ ゴシック" w:cs="Times New Roman"/>
        </w:rPr>
      </w:pPr>
      <w:r w:rsidRPr="004D4DD7">
        <w:rPr>
          <w:rFonts w:ascii="ＭＳ ゴシック" w:eastAsia="ＭＳ ゴシック" w:hAnsi="ＭＳ ゴシック" w:cs="Times New Roman" w:hint="eastAsia"/>
        </w:rPr>
        <w:t>【募集人数</w:t>
      </w:r>
      <w:r w:rsidRPr="004D4DD7">
        <w:rPr>
          <w:rFonts w:ascii="ＭＳ ゴシック" w:eastAsia="ＭＳ ゴシック" w:hAnsi="ＭＳ ゴシック" w:cs="Times New Roman"/>
        </w:rPr>
        <w:t>】</w:t>
      </w:r>
    </w:p>
    <w:p w:rsidR="00A601F5" w:rsidRDefault="00A601F5" w:rsidP="00A601F5">
      <w:pPr>
        <w:ind w:firstLineChars="100" w:firstLine="260"/>
        <w:jc w:val="left"/>
        <w:rPr>
          <w:rFonts w:cs="Times New Roman"/>
        </w:rPr>
      </w:pPr>
      <w:r>
        <w:rPr>
          <w:rFonts w:cs="Times New Roman" w:hint="eastAsia"/>
        </w:rPr>
        <w:t xml:space="preserve"> </w:t>
      </w:r>
      <w:r>
        <w:rPr>
          <w:rFonts w:cs="Times New Roman"/>
        </w:rPr>
        <w:t xml:space="preserve"> </w:t>
      </w:r>
      <w:r>
        <w:rPr>
          <w:rFonts w:cs="Times New Roman" w:hint="eastAsia"/>
        </w:rPr>
        <w:t>７０人</w:t>
      </w:r>
      <w:r w:rsidRPr="00A04C05">
        <w:rPr>
          <w:rFonts w:cs="Times New Roman" w:hint="eastAsia"/>
        </w:rPr>
        <w:t>（応募者多数の場合は抽選）</w:t>
      </w:r>
    </w:p>
    <w:p w:rsidR="00A601F5" w:rsidRDefault="00A601F5" w:rsidP="00A601F5">
      <w:pPr>
        <w:ind w:firstLineChars="100" w:firstLine="260"/>
        <w:jc w:val="left"/>
        <w:rPr>
          <w:rFonts w:cs="Times New Roman"/>
        </w:rPr>
      </w:pPr>
    </w:p>
    <w:p w:rsidR="00A601F5" w:rsidRPr="004D4DD7" w:rsidRDefault="00A601F5" w:rsidP="00A601F5">
      <w:pPr>
        <w:ind w:firstLineChars="100" w:firstLine="260"/>
        <w:jc w:val="left"/>
        <w:rPr>
          <w:rFonts w:ascii="ＭＳ ゴシック" w:eastAsia="ＭＳ ゴシック" w:hAnsi="ＭＳ ゴシック" w:cs="Times New Roman"/>
        </w:rPr>
      </w:pPr>
      <w:r w:rsidRPr="004D4DD7">
        <w:rPr>
          <w:rFonts w:ascii="ＭＳ ゴシック" w:eastAsia="ＭＳ ゴシック" w:hAnsi="ＭＳ ゴシック" w:cs="Times New Roman" w:hint="eastAsia"/>
        </w:rPr>
        <w:t>【対象】</w:t>
      </w:r>
    </w:p>
    <w:p w:rsidR="00A601F5" w:rsidRPr="001A08FC" w:rsidRDefault="00A601F5" w:rsidP="00A601F5">
      <w:pPr>
        <w:wordWrap w:val="0"/>
        <w:spacing w:line="358" w:lineRule="exact"/>
        <w:ind w:firstLineChars="200" w:firstLine="520"/>
        <w:rPr>
          <w:bCs/>
          <w:color w:val="000000"/>
        </w:rPr>
      </w:pPr>
      <w:r>
        <w:rPr>
          <w:rFonts w:hint="eastAsia"/>
          <w:bCs/>
          <w:color w:val="000000"/>
        </w:rPr>
        <w:t>横浜市内に在住・在勤・在学の方</w:t>
      </w:r>
    </w:p>
    <w:p w:rsidR="00A601F5" w:rsidRPr="00A601F5" w:rsidRDefault="00A601F5" w:rsidP="00A601F5">
      <w:pPr>
        <w:ind w:firstLineChars="100" w:firstLine="260"/>
        <w:jc w:val="left"/>
        <w:rPr>
          <w:rFonts w:cs="Times New Roman"/>
        </w:rPr>
      </w:pPr>
    </w:p>
    <w:p w:rsidR="00A04C05" w:rsidRPr="00D9267A" w:rsidRDefault="00A04C05" w:rsidP="00A04C05">
      <w:pPr>
        <w:ind w:firstLineChars="100" w:firstLine="260"/>
        <w:jc w:val="left"/>
        <w:rPr>
          <w:rFonts w:ascii="ＭＳ ゴシック" w:eastAsia="ＭＳ ゴシック" w:hAnsi="ＭＳ ゴシック" w:cs="Times New Roman"/>
        </w:rPr>
      </w:pPr>
      <w:r w:rsidRPr="00D9267A">
        <w:rPr>
          <w:rFonts w:ascii="ＭＳ ゴシック" w:eastAsia="ＭＳ ゴシック" w:hAnsi="ＭＳ ゴシック" w:cs="Times New Roman" w:hint="eastAsia"/>
        </w:rPr>
        <w:t>【</w:t>
      </w:r>
      <w:r w:rsidR="00C528D1" w:rsidRPr="00D9267A">
        <w:rPr>
          <w:rFonts w:ascii="ＭＳ ゴシック" w:eastAsia="ＭＳ ゴシック" w:hAnsi="ＭＳ ゴシック" w:cs="Times New Roman" w:hint="eastAsia"/>
        </w:rPr>
        <w:t>申込方法</w:t>
      </w:r>
      <w:r w:rsidRPr="00D9267A">
        <w:rPr>
          <w:rFonts w:ascii="ＭＳ ゴシック" w:eastAsia="ＭＳ ゴシック" w:hAnsi="ＭＳ ゴシック" w:cs="Times New Roman" w:hint="eastAsia"/>
        </w:rPr>
        <w:t>】</w:t>
      </w:r>
    </w:p>
    <w:p w:rsidR="00A601F5" w:rsidRPr="001A08FC" w:rsidRDefault="00A601F5" w:rsidP="00A601F5">
      <w:pPr>
        <w:wordWrap w:val="0"/>
        <w:spacing w:line="358" w:lineRule="exact"/>
        <w:ind w:firstLineChars="200" w:firstLine="520"/>
        <w:rPr>
          <w:bCs/>
          <w:color w:val="000000"/>
        </w:rPr>
      </w:pPr>
      <w:r>
        <w:rPr>
          <w:rFonts w:hint="eastAsia"/>
          <w:bCs/>
          <w:color w:val="000000"/>
        </w:rPr>
        <w:t>郵便はがき　又は　電子申請申込フォーム</w:t>
      </w:r>
    </w:p>
    <w:p w:rsidR="00A601F5" w:rsidRDefault="00A601F5" w:rsidP="00AB4DD8">
      <w:pPr>
        <w:wordWrap w:val="0"/>
        <w:spacing w:line="358" w:lineRule="exact"/>
        <w:ind w:leftChars="200" w:left="520" w:firstLineChars="100" w:firstLine="260"/>
        <w:rPr>
          <w:bCs/>
          <w:color w:val="000000"/>
        </w:rPr>
      </w:pPr>
      <w:r>
        <w:rPr>
          <w:rFonts w:hint="eastAsia"/>
          <w:bCs/>
          <w:color w:val="000000"/>
        </w:rPr>
        <w:t>郵便はがきの場合は、</w:t>
      </w:r>
    </w:p>
    <w:p w:rsidR="00A601F5" w:rsidRDefault="00A601F5" w:rsidP="00A601F5">
      <w:pPr>
        <w:spacing w:line="358" w:lineRule="exact"/>
        <w:jc w:val="left"/>
        <w:rPr>
          <w:bCs/>
          <w:color w:val="000000"/>
        </w:rPr>
      </w:pPr>
      <w:r>
        <w:rPr>
          <w:rFonts w:hint="eastAsia"/>
          <w:bCs/>
          <w:color w:val="000000"/>
        </w:rPr>
        <w:t xml:space="preserve">　　　</w:t>
      </w:r>
      <w:r w:rsidR="00AB4DD8">
        <w:rPr>
          <w:rFonts w:hint="eastAsia"/>
          <w:bCs/>
          <w:color w:val="000000"/>
        </w:rPr>
        <w:t xml:space="preserve">　</w:t>
      </w:r>
      <w:r>
        <w:rPr>
          <w:rFonts w:hint="eastAsia"/>
          <w:bCs/>
          <w:color w:val="000000"/>
        </w:rPr>
        <w:t>講演会名、氏名（フリガナ）、郵便番号・住所、電話番号、</w:t>
      </w:r>
    </w:p>
    <w:p w:rsidR="00A601F5" w:rsidRDefault="00A601F5" w:rsidP="00AB4DD8">
      <w:pPr>
        <w:wordWrap w:val="0"/>
        <w:spacing w:line="358" w:lineRule="exact"/>
        <w:ind w:firstLineChars="400" w:firstLine="1040"/>
        <w:jc w:val="left"/>
        <w:rPr>
          <w:bCs/>
          <w:color w:val="000000"/>
        </w:rPr>
      </w:pPr>
      <w:r>
        <w:rPr>
          <w:rFonts w:hint="eastAsia"/>
          <w:bCs/>
          <w:color w:val="000000"/>
        </w:rPr>
        <w:t>同伴する同一世帯のご家族の人数・氏名（全員分）</w:t>
      </w:r>
    </w:p>
    <w:p w:rsidR="00A601F5" w:rsidRDefault="00A601F5" w:rsidP="00A601F5">
      <w:pPr>
        <w:wordWrap w:val="0"/>
        <w:spacing w:line="358" w:lineRule="exact"/>
        <w:jc w:val="left"/>
        <w:rPr>
          <w:bCs/>
          <w:color w:val="000000"/>
        </w:rPr>
      </w:pPr>
      <w:r>
        <w:rPr>
          <w:rFonts w:hint="eastAsia"/>
          <w:bCs/>
          <w:color w:val="000000"/>
        </w:rPr>
        <w:t xml:space="preserve">　　　</w:t>
      </w:r>
      <w:r w:rsidR="00AB4DD8">
        <w:rPr>
          <w:rFonts w:hint="eastAsia"/>
          <w:bCs/>
          <w:color w:val="000000"/>
        </w:rPr>
        <w:t xml:space="preserve">　</w:t>
      </w:r>
      <w:r>
        <w:rPr>
          <w:rFonts w:hint="eastAsia"/>
          <w:bCs/>
          <w:color w:val="000000"/>
        </w:rPr>
        <w:t>以上を記入の上、ご郵送お願いします。</w:t>
      </w:r>
    </w:p>
    <w:p w:rsidR="00AB4DD8" w:rsidRDefault="00AB4DD8" w:rsidP="00A601F5">
      <w:pPr>
        <w:wordWrap w:val="0"/>
        <w:spacing w:line="358" w:lineRule="exact"/>
        <w:jc w:val="left"/>
        <w:rPr>
          <w:bCs/>
          <w:color w:val="000000"/>
        </w:rPr>
      </w:pPr>
    </w:p>
    <w:p w:rsidR="00A601F5" w:rsidRPr="004D4DD7" w:rsidRDefault="00A601F5" w:rsidP="00A601F5">
      <w:pPr>
        <w:wordWrap w:val="0"/>
        <w:spacing w:line="358" w:lineRule="exact"/>
        <w:jc w:val="left"/>
        <w:rPr>
          <w:rFonts w:ascii="ＭＳ ゴシック" w:eastAsia="ＭＳ ゴシック" w:hAnsi="ＭＳ ゴシック"/>
          <w:bCs/>
          <w:color w:val="000000"/>
        </w:rPr>
      </w:pPr>
      <w:r>
        <w:rPr>
          <w:rFonts w:hint="eastAsia"/>
          <w:bCs/>
          <w:color w:val="000000"/>
        </w:rPr>
        <w:t xml:space="preserve">　</w:t>
      </w:r>
      <w:r w:rsidRPr="004D4DD7">
        <w:rPr>
          <w:rFonts w:ascii="ＭＳ ゴシック" w:eastAsia="ＭＳ ゴシック" w:hAnsi="ＭＳ ゴシック" w:hint="eastAsia"/>
          <w:bCs/>
          <w:color w:val="000000"/>
        </w:rPr>
        <w:t>【申込締切】</w:t>
      </w:r>
    </w:p>
    <w:p w:rsidR="00A601F5" w:rsidRDefault="00A601F5" w:rsidP="00A601F5">
      <w:pPr>
        <w:wordWrap w:val="0"/>
        <w:spacing w:line="358" w:lineRule="exact"/>
        <w:jc w:val="left"/>
        <w:rPr>
          <w:bCs/>
          <w:color w:val="000000"/>
        </w:rPr>
      </w:pPr>
      <w:r>
        <w:rPr>
          <w:rFonts w:hint="eastAsia"/>
          <w:bCs/>
          <w:color w:val="000000"/>
        </w:rPr>
        <w:t xml:space="preserve">　　令和３年１１月５日（金）（必着）</w:t>
      </w:r>
    </w:p>
    <w:p w:rsidR="00A04C05" w:rsidRPr="00A601F5" w:rsidRDefault="00A04C05" w:rsidP="00A04C05">
      <w:pPr>
        <w:ind w:firstLineChars="200" w:firstLine="520"/>
        <w:jc w:val="left"/>
        <w:rPr>
          <w:rFonts w:cs="Times New Roman"/>
        </w:rPr>
      </w:pPr>
    </w:p>
    <w:p w:rsidR="00A04C05" w:rsidRPr="00A04C05" w:rsidRDefault="00A04C05" w:rsidP="00A04C05">
      <w:pPr>
        <w:ind w:firstLineChars="200" w:firstLine="520"/>
        <w:jc w:val="left"/>
        <w:rPr>
          <w:rFonts w:cs="Times New Roman"/>
        </w:rPr>
      </w:pPr>
    </w:p>
    <w:p w:rsidR="00C528D1" w:rsidRPr="00C528D1" w:rsidRDefault="00713BB6" w:rsidP="00A93D52">
      <w:pPr>
        <w:spacing w:line="358" w:lineRule="atLeast"/>
        <w:ind w:firstLineChars="100" w:firstLine="260"/>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w:t>
      </w:r>
      <w:r w:rsidR="00A04C05">
        <w:rPr>
          <w:rFonts w:cs="Times New Roman" w:hint="eastAsia"/>
          <w:color w:val="000000"/>
          <w:bdr w:val="single" w:sz="4" w:space="0" w:color="auto" w:frame="1"/>
        </w:rPr>
        <w:t xml:space="preserve">問合せ　</w:t>
      </w:r>
      <w:r w:rsidR="00C528D1" w:rsidRPr="00C528D1">
        <w:rPr>
          <w:rFonts w:cs="Times New Roman" w:hint="eastAsia"/>
          <w:color w:val="000000"/>
          <w:bdr w:val="single" w:sz="4" w:space="0" w:color="auto" w:frame="1"/>
        </w:rPr>
        <w:t>地域振興課青少年育成担当　電話　８４７－８３９６</w:t>
      </w:r>
      <w:r>
        <w:rPr>
          <w:rFonts w:cs="Times New Roman" w:hint="eastAsia"/>
          <w:color w:val="000000"/>
          <w:bdr w:val="single" w:sz="4" w:space="0" w:color="auto" w:frame="1"/>
        </w:rPr>
        <w:t xml:space="preserve"> </w:t>
      </w:r>
    </w:p>
    <w:p w:rsidR="002541AD" w:rsidRDefault="002541AD" w:rsidP="002541AD">
      <w:pPr>
        <w:ind w:left="520" w:hangingChars="200" w:hanging="520"/>
        <w:jc w:val="center"/>
        <w:rPr>
          <w:bCs/>
          <w:color w:val="000000"/>
          <w:bdr w:val="single" w:sz="4" w:space="0" w:color="auto"/>
        </w:rPr>
      </w:pPr>
    </w:p>
    <w:p w:rsidR="00A601F5" w:rsidRDefault="00A601F5" w:rsidP="002541AD">
      <w:pPr>
        <w:ind w:left="520" w:hangingChars="200" w:hanging="520"/>
        <w:jc w:val="center"/>
        <w:rPr>
          <w:bCs/>
          <w:color w:val="000000"/>
          <w:bdr w:val="single" w:sz="4" w:space="0" w:color="auto"/>
        </w:rPr>
      </w:pPr>
    </w:p>
    <w:p w:rsidR="00A601F5" w:rsidRDefault="00A601F5" w:rsidP="002541AD">
      <w:pPr>
        <w:ind w:left="520" w:hangingChars="200" w:hanging="520"/>
        <w:jc w:val="center"/>
        <w:rPr>
          <w:bCs/>
          <w:color w:val="000000"/>
          <w:bdr w:val="single" w:sz="4" w:space="0" w:color="auto"/>
        </w:rPr>
      </w:pPr>
    </w:p>
    <w:p w:rsidR="00A601F5" w:rsidRDefault="00A601F5" w:rsidP="002541AD">
      <w:pPr>
        <w:ind w:left="520" w:hangingChars="200" w:hanging="520"/>
        <w:jc w:val="center"/>
        <w:rPr>
          <w:bCs/>
          <w:color w:val="000000"/>
          <w:bdr w:val="single" w:sz="4" w:space="0" w:color="auto"/>
        </w:rPr>
      </w:pPr>
    </w:p>
    <w:p w:rsidR="00A601F5" w:rsidRDefault="00A601F5" w:rsidP="002541AD">
      <w:pPr>
        <w:ind w:left="520" w:hangingChars="200" w:hanging="520"/>
        <w:jc w:val="center"/>
        <w:rPr>
          <w:bCs/>
          <w:color w:val="000000"/>
          <w:bdr w:val="single" w:sz="4" w:space="0" w:color="auto"/>
        </w:rPr>
      </w:pPr>
    </w:p>
    <w:p w:rsidR="00A601F5" w:rsidRDefault="00A601F5" w:rsidP="002541AD">
      <w:pPr>
        <w:ind w:left="520" w:hangingChars="200" w:hanging="520"/>
        <w:jc w:val="center"/>
        <w:rPr>
          <w:bCs/>
          <w:color w:val="000000"/>
          <w:bdr w:val="single" w:sz="4" w:space="0" w:color="auto"/>
        </w:rPr>
      </w:pPr>
    </w:p>
    <w:p w:rsidR="00A601F5" w:rsidRDefault="00A601F5" w:rsidP="002541AD">
      <w:pPr>
        <w:ind w:left="520" w:hangingChars="200" w:hanging="520"/>
        <w:jc w:val="center"/>
        <w:rPr>
          <w:bCs/>
          <w:color w:val="000000"/>
          <w:bdr w:val="single" w:sz="4" w:space="0" w:color="auto"/>
        </w:rPr>
      </w:pPr>
    </w:p>
    <w:p w:rsidR="004E6AB2" w:rsidRPr="004E6AB2" w:rsidRDefault="004E6AB2" w:rsidP="005A1EDD">
      <w:pPr>
        <w:rPr>
          <w:rFonts w:ascii="ＭＳ ゴシック" w:eastAsia="ＭＳ ゴシック" w:hAnsi="ＭＳ ゴシック" w:cs="Times New Roman"/>
          <w:color w:val="000000"/>
        </w:rPr>
      </w:pPr>
      <w:r w:rsidRPr="004E6AB2">
        <w:rPr>
          <w:rFonts w:ascii="ｺﾞｼｯｸ" w:eastAsia="ＭＳ ゴシック" w:hAnsi="Century" w:cs="Times New Roman" w:hint="eastAsia"/>
          <w:color w:val="000000"/>
          <w:sz w:val="28"/>
          <w:szCs w:val="28"/>
        </w:rPr>
        <w:lastRenderedPageBreak/>
        <w:t>（</w:t>
      </w:r>
      <w:r w:rsidR="0043628E">
        <w:rPr>
          <w:rFonts w:ascii="ｺﾞｼｯｸ" w:eastAsia="ＭＳ ゴシック" w:hAnsi="Century" w:cs="Times New Roman" w:hint="eastAsia"/>
          <w:color w:val="000000"/>
          <w:sz w:val="28"/>
          <w:szCs w:val="28"/>
        </w:rPr>
        <w:t>７</w:t>
      </w:r>
      <w:r w:rsidRPr="004E6AB2">
        <w:rPr>
          <w:rFonts w:ascii="ｺﾞｼｯｸ" w:eastAsia="ＭＳ ゴシック" w:hAnsi="Century" w:cs="Times New Roman" w:hint="eastAsia"/>
          <w:color w:val="000000"/>
          <w:sz w:val="28"/>
          <w:szCs w:val="28"/>
        </w:rPr>
        <w:t>）</w:t>
      </w:r>
      <w:r w:rsidRPr="004E6AB2">
        <w:rPr>
          <w:rFonts w:ascii="ｺﾞｼｯｸ" w:eastAsia="ＭＳ ゴシック" w:hAnsi="Century" w:cs="Times New Roman" w:hint="eastAsia"/>
          <w:color w:val="000000"/>
          <w:sz w:val="28"/>
          <w:szCs w:val="28"/>
          <w:u w:val="single"/>
        </w:rPr>
        <w:t>第</w:t>
      </w:r>
      <w:r w:rsidR="005A1EDD">
        <w:rPr>
          <w:rFonts w:ascii="ｺﾞｼｯｸ" w:eastAsia="ＭＳ ゴシック" w:hAnsi="Century" w:cs="Times New Roman" w:hint="eastAsia"/>
          <w:color w:val="000000"/>
          <w:sz w:val="28"/>
          <w:szCs w:val="28"/>
          <w:u w:val="single"/>
        </w:rPr>
        <w:t>４２</w:t>
      </w:r>
      <w:r w:rsidRPr="004E6AB2">
        <w:rPr>
          <w:rFonts w:ascii="ｺﾞｼｯｸ" w:eastAsia="ＭＳ ゴシック" w:hAnsi="Century" w:cs="Times New Roman" w:hint="eastAsia"/>
          <w:color w:val="000000"/>
          <w:sz w:val="28"/>
          <w:szCs w:val="28"/>
          <w:u w:val="single"/>
        </w:rPr>
        <w:t>回港南区健康ランニング大会</w:t>
      </w:r>
      <w:r w:rsidR="00D41DCC">
        <w:rPr>
          <w:rFonts w:ascii="ｺﾞｼｯｸ" w:eastAsia="ＭＳ ゴシック" w:hAnsi="Century" w:cs="Times New Roman" w:hint="eastAsia"/>
          <w:color w:val="000000"/>
          <w:sz w:val="28"/>
          <w:szCs w:val="28"/>
          <w:u w:val="single"/>
        </w:rPr>
        <w:t>の</w:t>
      </w:r>
      <w:r w:rsidRPr="004E6AB2">
        <w:rPr>
          <w:rFonts w:ascii="ｺﾞｼｯｸ" w:eastAsia="ＭＳ ゴシック" w:hAnsi="Century" w:cs="Times New Roman" w:hint="eastAsia"/>
          <w:color w:val="000000"/>
          <w:sz w:val="28"/>
          <w:szCs w:val="28"/>
          <w:u w:val="single"/>
        </w:rPr>
        <w:t>中止について</w:t>
      </w:r>
    </w:p>
    <w:p w:rsidR="004E6AB2" w:rsidRPr="00A04C05" w:rsidRDefault="004E6AB2" w:rsidP="00A04C05">
      <w:pPr>
        <w:ind w:leftChars="100" w:left="260" w:firstLineChars="100" w:firstLine="260"/>
        <w:rPr>
          <w:rFonts w:ascii="Century" w:hAnsi="Century" w:cs="Times New Roman"/>
        </w:rPr>
      </w:pPr>
      <w:r w:rsidRPr="00A04C05">
        <w:rPr>
          <w:rFonts w:ascii="Century" w:hAnsi="Century" w:cs="Times New Roman" w:hint="eastAsia"/>
        </w:rPr>
        <w:t>令和４年１月９日（日）に開催を予定していました「第</w:t>
      </w:r>
      <w:r w:rsidR="00A04C05">
        <w:rPr>
          <w:rFonts w:ascii="Century" w:hAnsi="Century" w:cs="Times New Roman" w:hint="eastAsia"/>
        </w:rPr>
        <w:t>４２</w:t>
      </w:r>
      <w:r w:rsidRPr="00A04C05">
        <w:rPr>
          <w:rFonts w:ascii="Century" w:hAnsi="Century" w:cs="Times New Roman" w:hint="eastAsia"/>
        </w:rPr>
        <w:t>回港南区健康ランニング大会」ですが、新型コロナウイルス感染症が拡大している状況を鑑み</w:t>
      </w:r>
      <w:r w:rsidRPr="00A04C05">
        <w:rPr>
          <w:rFonts w:ascii="Century" w:hAnsi="Century" w:cs="Times New Roman"/>
        </w:rPr>
        <w:t>、</w:t>
      </w:r>
      <w:r w:rsidRPr="00A04C05">
        <w:rPr>
          <w:rFonts w:ascii="Century" w:hAnsi="Century" w:cs="Times New Roman" w:hint="eastAsia"/>
        </w:rPr>
        <w:t>開催を中止させていただくことになりました。</w:t>
      </w:r>
    </w:p>
    <w:p w:rsidR="004E6AB2" w:rsidRPr="00A04C05" w:rsidRDefault="004E6AB2" w:rsidP="00A04C05">
      <w:pPr>
        <w:ind w:left="260" w:hangingChars="100" w:hanging="260"/>
        <w:rPr>
          <w:rFonts w:ascii="Century" w:hAnsi="Century" w:cs="Times New Roman"/>
        </w:rPr>
      </w:pPr>
      <w:r w:rsidRPr="00A04C05">
        <w:rPr>
          <w:rFonts w:ascii="Century" w:hAnsi="Century" w:cs="Times New Roman" w:hint="eastAsia"/>
        </w:rPr>
        <w:t xml:space="preserve">　</w:t>
      </w:r>
      <w:r w:rsidR="00A04C05">
        <w:rPr>
          <w:rFonts w:ascii="Century" w:hAnsi="Century" w:cs="Times New Roman" w:hint="eastAsia"/>
        </w:rPr>
        <w:t xml:space="preserve">　</w:t>
      </w:r>
      <w:r w:rsidRPr="00A04C05">
        <w:rPr>
          <w:rFonts w:ascii="Century" w:hAnsi="Century" w:cs="Times New Roman" w:hint="eastAsia"/>
        </w:rPr>
        <w:t>２年連続の中止となってしまいましたが、次回大会で再び、多くのランナーをお迎えし、安全に開催できるようこれからも尽力を続けていきますので、今後とも</w:t>
      </w:r>
      <w:r w:rsidR="00B6606F">
        <w:rPr>
          <w:rFonts w:ascii="Century" w:hAnsi="Century" w:cs="Times New Roman" w:hint="eastAsia"/>
        </w:rPr>
        <w:t>ご</w:t>
      </w:r>
      <w:r w:rsidRPr="00A04C05">
        <w:rPr>
          <w:rFonts w:ascii="Century" w:hAnsi="Century" w:cs="Times New Roman" w:hint="eastAsia"/>
        </w:rPr>
        <w:t>理解と</w:t>
      </w:r>
      <w:r w:rsidR="00B6606F">
        <w:rPr>
          <w:rFonts w:ascii="Century" w:hAnsi="Century" w:cs="Times New Roman" w:hint="eastAsia"/>
        </w:rPr>
        <w:t>ご</w:t>
      </w:r>
      <w:r w:rsidRPr="00A04C05">
        <w:rPr>
          <w:rFonts w:ascii="Century" w:hAnsi="Century" w:cs="Times New Roman" w:hint="eastAsia"/>
        </w:rPr>
        <w:t>協力を賜りますようよろしくお願い申し上げます。</w:t>
      </w:r>
    </w:p>
    <w:p w:rsidR="004E6AB2" w:rsidRPr="00B6606F" w:rsidRDefault="004E6AB2" w:rsidP="004E6AB2">
      <w:pPr>
        <w:spacing w:line="358" w:lineRule="atLeast"/>
        <w:rPr>
          <w:rFonts w:ascii="ＭＳ ゴシック" w:eastAsia="ＭＳ ゴシック" w:hAnsi="ＭＳ ゴシック" w:cs="Times New Roman"/>
          <w:color w:val="000000"/>
          <w:bdr w:val="single" w:sz="4" w:space="0" w:color="auto" w:frame="1"/>
        </w:rPr>
      </w:pPr>
    </w:p>
    <w:p w:rsidR="00A93D52" w:rsidRPr="004E6AB2" w:rsidRDefault="00A93D52" w:rsidP="004E6AB2">
      <w:pPr>
        <w:spacing w:line="358" w:lineRule="atLeast"/>
        <w:rPr>
          <w:rFonts w:ascii="ＭＳ ゴシック" w:eastAsia="ＭＳ ゴシック" w:hAnsi="ＭＳ ゴシック" w:cs="Times New Roman"/>
          <w:color w:val="000000"/>
          <w:bdr w:val="single" w:sz="4" w:space="0" w:color="auto" w:frame="1"/>
        </w:rPr>
      </w:pPr>
    </w:p>
    <w:p w:rsidR="004E6AB2" w:rsidRPr="004E6AB2" w:rsidRDefault="00713BB6" w:rsidP="00713BB6">
      <w:pPr>
        <w:spacing w:line="358" w:lineRule="atLeast"/>
        <w:ind w:leftChars="50" w:left="585" w:hangingChars="175" w:hanging="455"/>
        <w:rPr>
          <w:rFonts w:cs="Times New Roman"/>
          <w:color w:val="000000"/>
          <w:bdr w:val="single" w:sz="4" w:space="0" w:color="auto" w:frame="1"/>
        </w:rPr>
      </w:pPr>
      <w:r>
        <w:rPr>
          <w:rFonts w:cs="Times New Roman" w:hint="eastAsia"/>
          <w:color w:val="000000"/>
          <w:bdr w:val="single" w:sz="4" w:space="0" w:color="auto" w:frame="1"/>
        </w:rPr>
        <w:t xml:space="preserve"> 問</w:t>
      </w:r>
      <w:r w:rsidR="004E6AB2" w:rsidRPr="004E6AB2">
        <w:rPr>
          <w:rFonts w:cs="Times New Roman" w:hint="eastAsia"/>
          <w:color w:val="000000"/>
          <w:bdr w:val="single" w:sz="4" w:space="0" w:color="auto" w:frame="1"/>
        </w:rPr>
        <w:t>合せ</w:t>
      </w:r>
      <w:r>
        <w:rPr>
          <w:rFonts w:cs="Times New Roman" w:hint="eastAsia"/>
          <w:color w:val="000000"/>
          <w:bdr w:val="single" w:sz="4" w:space="0" w:color="auto" w:frame="1"/>
        </w:rPr>
        <w:t xml:space="preserve"> </w:t>
      </w:r>
      <w:r w:rsidR="004E6AB2" w:rsidRPr="004E6AB2">
        <w:rPr>
          <w:rFonts w:cs="Times New Roman" w:hint="eastAsia"/>
          <w:color w:val="000000"/>
          <w:bdr w:val="single" w:sz="4" w:space="0" w:color="auto" w:frame="1"/>
        </w:rPr>
        <w:t>港南区健康ランニング大会実行委員会事務局　電話</w:t>
      </w:r>
      <w:r>
        <w:rPr>
          <w:rFonts w:cs="Times New Roman" w:hint="eastAsia"/>
          <w:color w:val="000000"/>
          <w:bdr w:val="single" w:sz="4" w:space="0" w:color="auto" w:frame="1"/>
        </w:rPr>
        <w:t xml:space="preserve"> </w:t>
      </w:r>
      <w:r w:rsidR="004E6AB2" w:rsidRPr="004E6AB2">
        <w:rPr>
          <w:rFonts w:cs="Times New Roman" w:hint="eastAsia"/>
          <w:color w:val="000000"/>
          <w:bdr w:val="single" w:sz="4" w:space="0" w:color="auto" w:frame="1"/>
        </w:rPr>
        <w:t>８４７－８３９５</w:t>
      </w:r>
      <w:r>
        <w:rPr>
          <w:rFonts w:cs="Times New Roman" w:hint="eastAsia"/>
          <w:color w:val="000000"/>
          <w:bdr w:val="single" w:sz="4" w:space="0" w:color="auto" w:frame="1"/>
        </w:rPr>
        <w:t xml:space="preserve"> </w:t>
      </w:r>
    </w:p>
    <w:p w:rsidR="002541AD" w:rsidRDefault="002541AD" w:rsidP="002541AD">
      <w:pPr>
        <w:ind w:left="520" w:hangingChars="200" w:hanging="520"/>
        <w:jc w:val="center"/>
        <w:rPr>
          <w:bCs/>
          <w:color w:val="000000"/>
          <w:bdr w:val="single" w:sz="4" w:space="0" w:color="auto"/>
        </w:rPr>
      </w:pPr>
    </w:p>
    <w:p w:rsidR="005A1EDD" w:rsidRDefault="005A1EDD" w:rsidP="002541AD">
      <w:pPr>
        <w:ind w:left="520" w:hangingChars="200" w:hanging="520"/>
        <w:jc w:val="center"/>
        <w:rPr>
          <w:bCs/>
          <w:color w:val="000000"/>
          <w:bdr w:val="single" w:sz="4" w:space="0" w:color="auto"/>
        </w:rPr>
      </w:pPr>
    </w:p>
    <w:p w:rsidR="00350770" w:rsidRPr="00713BB6" w:rsidRDefault="00350770" w:rsidP="002541AD">
      <w:pPr>
        <w:ind w:left="520" w:hangingChars="200" w:hanging="520"/>
        <w:jc w:val="center"/>
        <w:rPr>
          <w:bCs/>
          <w:color w:val="000000"/>
          <w:bdr w:val="single" w:sz="4" w:space="0" w:color="auto"/>
        </w:rPr>
      </w:pPr>
    </w:p>
    <w:p w:rsidR="004E6AB2" w:rsidRPr="004E6AB2" w:rsidRDefault="004E6AB2" w:rsidP="005A1EDD">
      <w:pPr>
        <w:jc w:val="left"/>
        <w:rPr>
          <w:rFonts w:ascii="ｺﾞｼｯｸ" w:eastAsia="ＭＳ ゴシック" w:hAnsi="Century" w:cs="Times New Roman"/>
          <w:color w:val="000000"/>
          <w:sz w:val="28"/>
          <w:szCs w:val="28"/>
          <w:u w:val="single"/>
        </w:rPr>
      </w:pPr>
      <w:r w:rsidRPr="004E6AB2">
        <w:rPr>
          <w:rFonts w:ascii="ｺﾞｼｯｸ" w:eastAsia="ＭＳ ゴシック" w:hAnsi="Century" w:cs="Times New Roman" w:hint="eastAsia"/>
          <w:color w:val="000000"/>
          <w:sz w:val="28"/>
          <w:szCs w:val="28"/>
        </w:rPr>
        <w:t>（</w:t>
      </w:r>
      <w:r w:rsidR="0043628E">
        <w:rPr>
          <w:rFonts w:ascii="ｺﾞｼｯｸ" w:eastAsia="ＭＳ ゴシック" w:hAnsi="Century" w:cs="Times New Roman" w:hint="eastAsia"/>
          <w:color w:val="000000"/>
          <w:sz w:val="28"/>
          <w:szCs w:val="28"/>
        </w:rPr>
        <w:t>８</w:t>
      </w:r>
      <w:r w:rsidRPr="004E6AB2">
        <w:rPr>
          <w:rFonts w:ascii="ｺﾞｼｯｸ" w:eastAsia="ＭＳ ゴシック" w:hAnsi="Century" w:cs="Times New Roman" w:hint="eastAsia"/>
          <w:color w:val="000000"/>
          <w:sz w:val="28"/>
          <w:szCs w:val="28"/>
        </w:rPr>
        <w:t>）</w:t>
      </w:r>
      <w:r w:rsidRPr="004E6AB2">
        <w:rPr>
          <w:rFonts w:ascii="ｺﾞｼｯｸ" w:eastAsia="ＭＳ ゴシック" w:hAnsi="Century" w:cs="Times New Roman" w:hint="eastAsia"/>
          <w:color w:val="000000"/>
          <w:sz w:val="28"/>
          <w:szCs w:val="28"/>
          <w:u w:val="single"/>
        </w:rPr>
        <w:t>こうなんグループガイドの</w:t>
      </w:r>
      <w:r w:rsidR="00316272">
        <w:rPr>
          <w:rFonts w:ascii="ｺﾞｼｯｸ" w:eastAsia="ＭＳ ゴシック" w:hAnsi="Century" w:cs="Times New Roman" w:hint="eastAsia"/>
          <w:color w:val="000000"/>
          <w:sz w:val="28"/>
          <w:szCs w:val="28"/>
          <w:u w:val="single"/>
        </w:rPr>
        <w:t>発行</w:t>
      </w:r>
      <w:r w:rsidRPr="004E6AB2">
        <w:rPr>
          <w:rFonts w:ascii="ｺﾞｼｯｸ" w:eastAsia="ＭＳ ゴシック" w:hAnsi="Century" w:cs="Times New Roman" w:hint="eastAsia"/>
          <w:color w:val="000000"/>
          <w:sz w:val="28"/>
          <w:szCs w:val="28"/>
          <w:u w:val="single"/>
        </w:rPr>
        <w:t>について</w:t>
      </w:r>
    </w:p>
    <w:p w:rsidR="004E6AB2" w:rsidRDefault="004E6AB2" w:rsidP="00A04C05">
      <w:pPr>
        <w:ind w:leftChars="100" w:left="260" w:firstLineChars="101" w:firstLine="263"/>
        <w:jc w:val="left"/>
        <w:rPr>
          <w:rFonts w:hAnsi="Century" w:cs="Times New Roman"/>
          <w:color w:val="000000"/>
        </w:rPr>
      </w:pPr>
      <w:r>
        <w:rPr>
          <w:rFonts w:hAnsi="Century" w:cs="Times New Roman" w:hint="eastAsia"/>
          <w:color w:val="000000"/>
        </w:rPr>
        <w:t>このたび、「</w:t>
      </w:r>
      <w:r w:rsidRPr="004E6AB2">
        <w:rPr>
          <w:rFonts w:hAnsi="Century" w:cs="Times New Roman" w:hint="eastAsia"/>
          <w:color w:val="000000"/>
        </w:rPr>
        <w:t>こうなんグループガイド</w:t>
      </w:r>
      <w:r>
        <w:rPr>
          <w:rFonts w:hAnsi="Century" w:cs="Times New Roman" w:hint="eastAsia"/>
          <w:color w:val="000000"/>
        </w:rPr>
        <w:t>」</w:t>
      </w:r>
      <w:r w:rsidRPr="004E6AB2">
        <w:rPr>
          <w:rFonts w:hAnsi="Century" w:cs="Times New Roman" w:hint="eastAsia"/>
          <w:color w:val="000000"/>
        </w:rPr>
        <w:t>、</w:t>
      </w:r>
      <w:r w:rsidR="00B6606F">
        <w:rPr>
          <w:rFonts w:hAnsi="Century" w:cs="Times New Roman" w:hint="eastAsia"/>
          <w:color w:val="000000"/>
        </w:rPr>
        <w:t>「</w:t>
      </w:r>
      <w:r w:rsidR="00B6606F" w:rsidRPr="004E6AB2">
        <w:rPr>
          <w:rFonts w:hAnsi="Century" w:cs="Times New Roman" w:hint="eastAsia"/>
          <w:color w:val="000000"/>
        </w:rPr>
        <w:t>港南区民活動支援</w:t>
      </w:r>
      <w:bookmarkStart w:id="0" w:name="_GoBack"/>
      <w:bookmarkEnd w:id="0"/>
      <w:r w:rsidR="00B6606F" w:rsidRPr="004E6AB2">
        <w:rPr>
          <w:rFonts w:hAnsi="Century" w:cs="Times New Roman" w:hint="eastAsia"/>
          <w:color w:val="000000"/>
        </w:rPr>
        <w:t>センター通信</w:t>
      </w:r>
      <w:r w:rsidR="00B6606F">
        <w:rPr>
          <w:rFonts w:hAnsi="Century" w:cs="Times New Roman" w:hint="eastAsia"/>
          <w:color w:val="000000"/>
        </w:rPr>
        <w:t>」及び</w:t>
      </w:r>
      <w:r>
        <w:rPr>
          <w:rFonts w:hAnsi="Century" w:cs="Times New Roman" w:hint="eastAsia"/>
          <w:color w:val="000000"/>
        </w:rPr>
        <w:t>「</w:t>
      </w:r>
      <w:r w:rsidRPr="004E6AB2">
        <w:rPr>
          <w:rFonts w:hAnsi="Century" w:cs="Times New Roman" w:hint="eastAsia"/>
          <w:color w:val="000000"/>
        </w:rPr>
        <w:t>街のアドバイザーリスト</w:t>
      </w:r>
      <w:r>
        <w:rPr>
          <w:rFonts w:hAnsi="Century" w:cs="Times New Roman" w:hint="eastAsia"/>
          <w:color w:val="000000"/>
        </w:rPr>
        <w:t>」</w:t>
      </w:r>
      <w:r w:rsidRPr="004E6AB2">
        <w:rPr>
          <w:rFonts w:hAnsi="Century" w:cs="Times New Roman" w:hint="eastAsia"/>
          <w:color w:val="000000"/>
        </w:rPr>
        <w:t>を発行しましたので</w:t>
      </w:r>
      <w:r>
        <w:rPr>
          <w:rFonts w:hAnsi="Century" w:cs="Times New Roman" w:hint="eastAsia"/>
          <w:color w:val="000000"/>
        </w:rPr>
        <w:t>、</w:t>
      </w:r>
      <w:r w:rsidRPr="004E6AB2">
        <w:rPr>
          <w:rFonts w:hAnsi="Century" w:cs="Times New Roman" w:hint="eastAsia"/>
          <w:color w:val="000000"/>
        </w:rPr>
        <w:t>ご一読いただき、ご活用いただければ幸いです。</w:t>
      </w:r>
    </w:p>
    <w:p w:rsidR="004E6AB2" w:rsidRDefault="00930DF1" w:rsidP="00A04C05">
      <w:pPr>
        <w:ind w:leftChars="100" w:left="260" w:firstLineChars="100" w:firstLine="260"/>
        <w:jc w:val="left"/>
        <w:rPr>
          <w:rFonts w:hAnsi="Century" w:cs="Times New Roman"/>
          <w:color w:val="000000"/>
        </w:rPr>
      </w:pPr>
      <w:r>
        <w:rPr>
          <w:rFonts w:hAnsi="Century" w:cs="Times New Roman" w:hint="eastAsia"/>
          <w:color w:val="000000"/>
        </w:rPr>
        <w:t>「</w:t>
      </w:r>
      <w:r w:rsidRPr="004E6AB2">
        <w:rPr>
          <w:rFonts w:hAnsi="Century" w:cs="Times New Roman" w:hint="eastAsia"/>
          <w:color w:val="000000"/>
        </w:rPr>
        <w:t>港南区民活動支援センター通信</w:t>
      </w:r>
      <w:r>
        <w:rPr>
          <w:rFonts w:hAnsi="Century" w:cs="Times New Roman" w:hint="eastAsia"/>
          <w:color w:val="000000"/>
        </w:rPr>
        <w:t>」及び</w:t>
      </w:r>
      <w:r w:rsidR="004E6AB2">
        <w:rPr>
          <w:rFonts w:hAnsi="Century" w:cs="Times New Roman" w:hint="eastAsia"/>
          <w:color w:val="000000"/>
        </w:rPr>
        <w:t>「</w:t>
      </w:r>
      <w:r w:rsidR="004E6AB2" w:rsidRPr="004E6AB2">
        <w:rPr>
          <w:rFonts w:hAnsi="Century" w:cs="Times New Roman" w:hint="eastAsia"/>
          <w:color w:val="000000"/>
        </w:rPr>
        <w:t>街のアドバイザーリスト</w:t>
      </w:r>
      <w:r w:rsidR="004E6AB2">
        <w:rPr>
          <w:rFonts w:hAnsi="Century" w:cs="Times New Roman" w:hint="eastAsia"/>
          <w:color w:val="000000"/>
        </w:rPr>
        <w:t>」</w:t>
      </w:r>
      <w:r w:rsidR="00F27C43">
        <w:rPr>
          <w:rFonts w:hAnsi="Century" w:cs="Times New Roman" w:hint="eastAsia"/>
          <w:color w:val="000000"/>
        </w:rPr>
        <w:t>につき</w:t>
      </w:r>
      <w:r w:rsidR="00A04C05">
        <w:rPr>
          <w:rFonts w:hAnsi="Century" w:cs="Times New Roman" w:hint="eastAsia"/>
          <w:color w:val="000000"/>
        </w:rPr>
        <w:t xml:space="preserve">　　　</w:t>
      </w:r>
      <w:r w:rsidR="00F27C43">
        <w:rPr>
          <w:rFonts w:hAnsi="Century" w:cs="Times New Roman" w:hint="eastAsia"/>
          <w:color w:val="000000"/>
        </w:rPr>
        <w:t>ましては、各自治会町内会長あてお送りいたします</w:t>
      </w:r>
      <w:r w:rsidR="004E6AB2">
        <w:rPr>
          <w:rFonts w:hAnsi="Century" w:cs="Times New Roman" w:hint="eastAsia"/>
          <w:color w:val="000000"/>
        </w:rPr>
        <w:t>。</w:t>
      </w:r>
    </w:p>
    <w:p w:rsidR="004E6AB2" w:rsidRPr="00F27C43" w:rsidRDefault="004E6AB2" w:rsidP="00A04C05">
      <w:pPr>
        <w:ind w:leftChars="202" w:left="525" w:firstLineChars="92" w:firstLine="239"/>
        <w:jc w:val="left"/>
        <w:rPr>
          <w:rFonts w:hAnsi="Century" w:cs="Times New Roman"/>
          <w:color w:val="000000"/>
        </w:rPr>
      </w:pPr>
    </w:p>
    <w:p w:rsidR="004E6AB2" w:rsidRPr="004E6AB2" w:rsidRDefault="004E6AB2" w:rsidP="00A04C05">
      <w:pPr>
        <w:ind w:leftChars="225" w:left="585" w:firstLineChars="300" w:firstLine="780"/>
        <w:rPr>
          <w:rFonts w:ascii="ＭＳ ゴシック" w:eastAsia="ＭＳ ゴシック" w:hAnsi="ＭＳ ゴシック" w:cs="Times New Roman"/>
          <w:color w:val="000000"/>
          <w:bdr w:val="single" w:sz="4" w:space="0" w:color="auto" w:frame="1"/>
        </w:rPr>
      </w:pPr>
    </w:p>
    <w:p w:rsidR="004E6AB2" w:rsidRPr="004E6AB2" w:rsidRDefault="00713BB6" w:rsidP="00A04C05">
      <w:pPr>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w:t>
      </w:r>
      <w:r w:rsidR="004E6AB2" w:rsidRPr="004E6AB2">
        <w:rPr>
          <w:rFonts w:cs="Times New Roman" w:hint="eastAsia"/>
          <w:color w:val="000000"/>
          <w:bdr w:val="single" w:sz="4" w:space="0" w:color="auto" w:frame="1"/>
        </w:rPr>
        <w:t>問合せ　港南区民活動支援センター　電話　８４１－９３６１</w:t>
      </w:r>
      <w:r>
        <w:rPr>
          <w:rFonts w:cs="Times New Roman" w:hint="eastAsia"/>
          <w:color w:val="000000"/>
          <w:bdr w:val="single" w:sz="4" w:space="0" w:color="auto" w:frame="1"/>
        </w:rPr>
        <w:t xml:space="preserve"> </w:t>
      </w:r>
    </w:p>
    <w:p w:rsidR="00967807" w:rsidRDefault="00967807" w:rsidP="00F45489">
      <w:pPr>
        <w:rPr>
          <w:rFonts w:hAnsi="Century" w:cs="Times New Roman"/>
          <w:color w:val="000000"/>
          <w:bdr w:val="single" w:sz="4" w:space="0" w:color="auto"/>
        </w:rPr>
      </w:pPr>
    </w:p>
    <w:p w:rsidR="00A04C05" w:rsidRDefault="00A04C05" w:rsidP="00F45489">
      <w:pPr>
        <w:rPr>
          <w:rFonts w:hAnsi="Century" w:cs="Times New Roman"/>
          <w:color w:val="000000"/>
          <w:bdr w:val="single" w:sz="4" w:space="0" w:color="auto"/>
        </w:rPr>
      </w:pPr>
    </w:p>
    <w:p w:rsidR="00350770" w:rsidRDefault="00350770" w:rsidP="00F45489">
      <w:pPr>
        <w:rPr>
          <w:rFonts w:hAnsi="Century" w:cs="Times New Roman"/>
          <w:color w:val="000000"/>
          <w:bdr w:val="single" w:sz="4" w:space="0" w:color="auto"/>
        </w:rPr>
      </w:pPr>
    </w:p>
    <w:p w:rsidR="000B1364" w:rsidRDefault="000B1364" w:rsidP="005A1EDD">
      <w:pPr>
        <w:rPr>
          <w:rFonts w:ascii="ＭＳ ゴシック" w:eastAsia="ＭＳ ゴシック" w:hAnsi="ＭＳ ゴシック"/>
          <w:bCs/>
          <w:sz w:val="28"/>
          <w:szCs w:val="28"/>
          <w:u w:val="single"/>
        </w:rPr>
      </w:pPr>
      <w:r w:rsidRPr="000B1364">
        <w:rPr>
          <w:rFonts w:ascii="ＭＳ ゴシック" w:eastAsia="ＭＳ ゴシック" w:hAnsi="ＭＳ ゴシック" w:hint="eastAsia"/>
          <w:bCs/>
          <w:sz w:val="28"/>
          <w:szCs w:val="28"/>
        </w:rPr>
        <w:t>（</w:t>
      </w:r>
      <w:r w:rsidR="0043628E">
        <w:rPr>
          <w:rFonts w:ascii="ＭＳ ゴシック" w:eastAsia="ＭＳ ゴシック" w:hAnsi="ＭＳ ゴシック" w:hint="eastAsia"/>
          <w:bCs/>
          <w:sz w:val="28"/>
          <w:szCs w:val="28"/>
        </w:rPr>
        <w:t>９</w:t>
      </w:r>
      <w:r w:rsidRPr="000B1364">
        <w:rPr>
          <w:rFonts w:ascii="ＭＳ ゴシック" w:eastAsia="ＭＳ ゴシック" w:hAnsi="ＭＳ ゴシック" w:hint="eastAsia"/>
          <w:bCs/>
          <w:sz w:val="28"/>
          <w:szCs w:val="28"/>
        </w:rPr>
        <w:t>）</w:t>
      </w:r>
      <w:r w:rsidR="00C528D1" w:rsidRPr="00E212DE">
        <w:rPr>
          <w:rFonts w:ascii="ｺﾞｼｯｸ" w:eastAsia="ＭＳ ゴシック" w:hint="eastAsia"/>
          <w:color w:val="000000"/>
          <w:sz w:val="28"/>
          <w:szCs w:val="28"/>
          <w:u w:val="single"/>
        </w:rPr>
        <w:t>令和</w:t>
      </w:r>
      <w:r w:rsidR="00C528D1">
        <w:rPr>
          <w:rFonts w:ascii="ｺﾞｼｯｸ" w:eastAsia="ＭＳ ゴシック" w:hint="eastAsia"/>
          <w:color w:val="000000"/>
          <w:sz w:val="28"/>
          <w:szCs w:val="28"/>
          <w:u w:val="single"/>
        </w:rPr>
        <w:t>３</w:t>
      </w:r>
      <w:r w:rsidR="00C528D1" w:rsidRPr="00E212DE">
        <w:rPr>
          <w:rFonts w:ascii="ｺﾞｼｯｸ" w:eastAsia="ＭＳ ゴシック" w:hint="eastAsia"/>
          <w:color w:val="000000"/>
          <w:sz w:val="28"/>
          <w:szCs w:val="28"/>
          <w:u w:val="single"/>
        </w:rPr>
        <w:t>年度</w:t>
      </w:r>
      <w:r w:rsidR="00C528D1">
        <w:rPr>
          <w:rFonts w:ascii="ｺﾞｼｯｸ" w:eastAsia="ＭＳ ゴシック" w:hint="eastAsia"/>
          <w:color w:val="000000"/>
          <w:sz w:val="28"/>
          <w:szCs w:val="28"/>
          <w:u w:val="single"/>
        </w:rPr>
        <w:t>セカンドライフ大学校開催における周知協力</w:t>
      </w:r>
      <w:r w:rsidR="00C528D1" w:rsidRPr="00E212DE">
        <w:rPr>
          <w:rFonts w:ascii="ｺﾞｼｯｸ" w:eastAsia="ＭＳ ゴシック" w:hint="eastAsia"/>
          <w:color w:val="000000"/>
          <w:sz w:val="28"/>
          <w:szCs w:val="28"/>
          <w:u w:val="single"/>
        </w:rPr>
        <w:t>について</w:t>
      </w:r>
    </w:p>
    <w:p w:rsidR="00EC1A7C" w:rsidRDefault="00C528D1" w:rsidP="00350770">
      <w:pPr>
        <w:ind w:leftChars="100" w:left="260" w:firstLineChars="100" w:firstLine="260"/>
        <w:jc w:val="left"/>
        <w:rPr>
          <w:color w:val="000000"/>
        </w:rPr>
      </w:pPr>
      <w:r>
        <w:rPr>
          <w:rFonts w:hint="eastAsia"/>
          <w:color w:val="000000"/>
        </w:rPr>
        <w:t>「令和３年度</w:t>
      </w:r>
      <w:r w:rsidRPr="000E0477">
        <w:rPr>
          <w:rFonts w:hint="eastAsia"/>
          <w:color w:val="000000"/>
        </w:rPr>
        <w:t>セカンドライフ大学校</w:t>
      </w:r>
      <w:r>
        <w:rPr>
          <w:rFonts w:hint="eastAsia"/>
          <w:color w:val="000000"/>
        </w:rPr>
        <w:t>」</w:t>
      </w:r>
      <w:r w:rsidRPr="000E0477">
        <w:rPr>
          <w:rFonts w:hint="eastAsia"/>
          <w:color w:val="000000"/>
        </w:rPr>
        <w:t>を開催</w:t>
      </w:r>
      <w:r>
        <w:rPr>
          <w:rFonts w:hint="eastAsia"/>
          <w:color w:val="000000"/>
        </w:rPr>
        <w:t>します</w:t>
      </w:r>
      <w:r w:rsidRPr="000E0477">
        <w:rPr>
          <w:rFonts w:hint="eastAsia"/>
          <w:color w:val="000000"/>
        </w:rPr>
        <w:t>。本講座が、区民のみなさまにとって地域に一歩踏み出すきっかけとなればと思います。つきましては、チラシをお送りさせていただきますので、掲示等により区民のみなさまへの周知にご協力をお願い致します。</w:t>
      </w:r>
    </w:p>
    <w:p w:rsidR="00350770" w:rsidRDefault="00350770" w:rsidP="00350770">
      <w:pPr>
        <w:ind w:leftChars="100" w:left="260" w:firstLineChars="100" w:firstLine="260"/>
        <w:jc w:val="left"/>
      </w:pPr>
    </w:p>
    <w:p w:rsidR="00350770" w:rsidRPr="00C528D1" w:rsidRDefault="00350770" w:rsidP="00350770">
      <w:pPr>
        <w:ind w:leftChars="100" w:left="260" w:firstLineChars="100" w:firstLine="260"/>
        <w:jc w:val="left"/>
      </w:pPr>
    </w:p>
    <w:p w:rsidR="00E867EA" w:rsidRDefault="00DA67C5" w:rsidP="00F45489">
      <w:pPr>
        <w:jc w:val="center"/>
        <w:rPr>
          <w:bdr w:val="single" w:sz="4" w:space="0" w:color="auto"/>
        </w:rPr>
      </w:pPr>
      <w:r>
        <w:rPr>
          <w:rFonts w:hint="eastAsia"/>
          <w:bdr w:val="single" w:sz="4" w:space="0" w:color="auto"/>
        </w:rPr>
        <w:t xml:space="preserve"> </w:t>
      </w:r>
      <w:r w:rsidR="00E867EA" w:rsidRPr="000B1364">
        <w:rPr>
          <w:rFonts w:hint="eastAsia"/>
          <w:bdr w:val="single" w:sz="4" w:space="0" w:color="auto"/>
        </w:rPr>
        <w:t xml:space="preserve">問合せ　</w:t>
      </w:r>
      <w:r w:rsidR="00C528D1">
        <w:rPr>
          <w:rFonts w:hint="eastAsia"/>
          <w:bdr w:val="single" w:sz="4" w:space="0" w:color="auto"/>
        </w:rPr>
        <w:t>港南区社会福祉協議会</w:t>
      </w:r>
      <w:r w:rsidR="00E867EA" w:rsidRPr="000B1364">
        <w:rPr>
          <w:rFonts w:hint="eastAsia"/>
          <w:bdr w:val="single" w:sz="4" w:space="0" w:color="auto"/>
        </w:rPr>
        <w:t xml:space="preserve">　電話　</w:t>
      </w:r>
      <w:r w:rsidR="00C528D1">
        <w:rPr>
          <w:rFonts w:hint="eastAsia"/>
          <w:bdr w:val="single" w:sz="4" w:space="0" w:color="auto"/>
        </w:rPr>
        <w:t>８４１</w:t>
      </w:r>
      <w:r w:rsidR="00E867EA" w:rsidRPr="000B1364">
        <w:rPr>
          <w:rFonts w:hint="eastAsia"/>
          <w:bdr w:val="single" w:sz="4" w:space="0" w:color="auto"/>
        </w:rPr>
        <w:t>－</w:t>
      </w:r>
      <w:r w:rsidR="00C528D1">
        <w:rPr>
          <w:rFonts w:hint="eastAsia"/>
          <w:bdr w:val="single" w:sz="4" w:space="0" w:color="auto"/>
        </w:rPr>
        <w:t>０２５６</w:t>
      </w:r>
      <w:r>
        <w:rPr>
          <w:rFonts w:hint="eastAsia"/>
          <w:bdr w:val="single" w:sz="4" w:space="0" w:color="auto"/>
        </w:rPr>
        <w:t xml:space="preserve"> </w:t>
      </w:r>
    </w:p>
    <w:p w:rsidR="00C528D1" w:rsidRDefault="00C528D1" w:rsidP="00F45489">
      <w:pPr>
        <w:jc w:val="center"/>
        <w:rPr>
          <w:bdr w:val="single" w:sz="4" w:space="0" w:color="auto"/>
        </w:rPr>
      </w:pPr>
    </w:p>
    <w:p w:rsidR="000B0444" w:rsidRDefault="000B0444" w:rsidP="00F45489">
      <w:pPr>
        <w:jc w:val="center"/>
        <w:rPr>
          <w:bdr w:val="single" w:sz="4" w:space="0" w:color="auto"/>
        </w:rPr>
      </w:pPr>
    </w:p>
    <w:p w:rsidR="004D4DD7" w:rsidRDefault="004D4DD7" w:rsidP="00F45489">
      <w:pPr>
        <w:jc w:val="center"/>
        <w:rPr>
          <w:bdr w:val="single" w:sz="4" w:space="0" w:color="auto"/>
        </w:rPr>
      </w:pPr>
    </w:p>
    <w:p w:rsidR="005D5895" w:rsidRDefault="005D5895" w:rsidP="00F45489">
      <w:pPr>
        <w:jc w:val="center"/>
        <w:rPr>
          <w:bdr w:val="single" w:sz="4" w:space="0" w:color="auto"/>
        </w:rPr>
      </w:pPr>
    </w:p>
    <w:p w:rsidR="00C528D1" w:rsidRDefault="00C528D1" w:rsidP="005A1EDD">
      <w:pPr>
        <w:rPr>
          <w:rFonts w:ascii="ＭＳ ゴシック" w:eastAsia="ＭＳ ゴシック" w:hAnsi="ＭＳ ゴシック"/>
          <w:bCs/>
          <w:sz w:val="28"/>
          <w:szCs w:val="28"/>
          <w:u w:val="single"/>
        </w:rPr>
      </w:pPr>
      <w:r w:rsidRPr="000B1364">
        <w:rPr>
          <w:rFonts w:ascii="ＭＳ ゴシック" w:eastAsia="ＭＳ ゴシック" w:hAnsi="ＭＳ ゴシック" w:hint="eastAsia"/>
          <w:bCs/>
          <w:sz w:val="28"/>
          <w:szCs w:val="28"/>
        </w:rPr>
        <w:lastRenderedPageBreak/>
        <w:t>（</w:t>
      </w:r>
      <w:r w:rsidR="004E6AB2">
        <w:rPr>
          <w:rFonts w:ascii="ＭＳ ゴシック" w:eastAsia="ＭＳ ゴシック" w:hAnsi="ＭＳ ゴシック" w:hint="eastAsia"/>
          <w:bCs/>
          <w:sz w:val="28"/>
          <w:szCs w:val="28"/>
        </w:rPr>
        <w:t>１</w:t>
      </w:r>
      <w:r w:rsidR="0043628E">
        <w:rPr>
          <w:rFonts w:ascii="ＭＳ ゴシック" w:eastAsia="ＭＳ ゴシック" w:hAnsi="ＭＳ ゴシック" w:hint="eastAsia"/>
          <w:bCs/>
          <w:sz w:val="28"/>
          <w:szCs w:val="28"/>
        </w:rPr>
        <w:t>０</w:t>
      </w:r>
      <w:r w:rsidRPr="000B1364">
        <w:rPr>
          <w:rFonts w:ascii="ＭＳ ゴシック" w:eastAsia="ＭＳ ゴシック" w:hAnsi="ＭＳ ゴシック" w:hint="eastAsia"/>
          <w:bCs/>
          <w:sz w:val="28"/>
          <w:szCs w:val="28"/>
        </w:rPr>
        <w:t>）</w:t>
      </w:r>
      <w:r w:rsidRPr="00C528D1">
        <w:rPr>
          <w:rFonts w:ascii="ｺﾞｼｯｸ" w:eastAsia="ＭＳ ゴシック" w:hint="eastAsia"/>
          <w:color w:val="000000"/>
          <w:sz w:val="28"/>
          <w:szCs w:val="28"/>
          <w:u w:val="single"/>
        </w:rPr>
        <w:t>港南区社会福祉</w:t>
      </w:r>
      <w:r w:rsidRPr="00C528D1">
        <w:rPr>
          <w:rFonts w:ascii="ｺﾞｼｯｸ" w:eastAsia="ＭＳ ゴシック"/>
          <w:color w:val="000000"/>
          <w:sz w:val="28"/>
          <w:szCs w:val="28"/>
          <w:u w:val="single"/>
        </w:rPr>
        <w:t>協議会「</w:t>
      </w:r>
      <w:r w:rsidRPr="00C528D1">
        <w:rPr>
          <w:rFonts w:ascii="ｺﾞｼｯｸ" w:eastAsia="ＭＳ ゴシック" w:hint="eastAsia"/>
          <w:color w:val="000000"/>
          <w:sz w:val="28"/>
          <w:szCs w:val="28"/>
          <w:u w:val="single"/>
        </w:rPr>
        <w:t>助成金</w:t>
      </w:r>
      <w:r w:rsidRPr="00C528D1">
        <w:rPr>
          <w:rFonts w:ascii="ｺﾞｼｯｸ" w:eastAsia="ＭＳ ゴシック"/>
          <w:color w:val="000000"/>
          <w:sz w:val="28"/>
          <w:szCs w:val="28"/>
          <w:u w:val="single"/>
        </w:rPr>
        <w:t>」</w:t>
      </w:r>
      <w:r w:rsidRPr="00C528D1">
        <w:rPr>
          <w:rFonts w:ascii="ｺﾞｼｯｸ" w:eastAsia="ＭＳ ゴシック" w:hint="eastAsia"/>
          <w:color w:val="000000"/>
          <w:sz w:val="28"/>
          <w:szCs w:val="28"/>
          <w:u w:val="single"/>
        </w:rPr>
        <w:t>の助成状況</w:t>
      </w:r>
      <w:r w:rsidRPr="00C528D1">
        <w:rPr>
          <w:rFonts w:ascii="ｺﾞｼｯｸ" w:eastAsia="ＭＳ ゴシック"/>
          <w:color w:val="000000"/>
          <w:sz w:val="28"/>
          <w:szCs w:val="28"/>
          <w:u w:val="single"/>
        </w:rPr>
        <w:t>について</w:t>
      </w:r>
    </w:p>
    <w:p w:rsidR="00C528D1" w:rsidRPr="00C528D1" w:rsidRDefault="00C528D1" w:rsidP="000B0444">
      <w:pPr>
        <w:ind w:left="260" w:hangingChars="100" w:hanging="260"/>
        <w:rPr>
          <w:color w:val="000000"/>
        </w:rPr>
      </w:pPr>
      <w:r w:rsidRPr="00C528D1">
        <w:rPr>
          <w:rFonts w:hint="eastAsia"/>
          <w:color w:val="000000"/>
        </w:rPr>
        <w:t xml:space="preserve">　</w:t>
      </w:r>
      <w:r w:rsidR="000B0444">
        <w:rPr>
          <w:rFonts w:hint="eastAsia"/>
          <w:color w:val="000000"/>
        </w:rPr>
        <w:t xml:space="preserve">　</w:t>
      </w:r>
      <w:r w:rsidRPr="00C528D1">
        <w:rPr>
          <w:rFonts w:hint="eastAsia"/>
          <w:color w:val="000000"/>
        </w:rPr>
        <w:t>令和３年度の「こうなんふれあい助成金」および「年末たすけあい配分助成」について助成状況をご報告書いたします。</w:t>
      </w:r>
    </w:p>
    <w:p w:rsidR="00D9267A" w:rsidRDefault="00D9267A" w:rsidP="005A0B36">
      <w:pPr>
        <w:spacing w:line="280" w:lineRule="exact"/>
        <w:rPr>
          <w:rFonts w:ascii="ＭＳ ゴシック" w:eastAsia="ＭＳ ゴシック" w:hAnsi="ＭＳ ゴシック"/>
        </w:rPr>
      </w:pPr>
    </w:p>
    <w:p w:rsidR="005A0B36" w:rsidRDefault="005A0B36" w:rsidP="005A0B36">
      <w:pPr>
        <w:spacing w:line="280" w:lineRule="exact"/>
      </w:pPr>
      <w:r w:rsidRPr="00037912">
        <w:rPr>
          <w:rFonts w:hint="eastAsia"/>
        </w:rPr>
        <w:t>〇令和</w:t>
      </w:r>
      <w:r>
        <w:rPr>
          <w:rFonts w:hint="eastAsia"/>
        </w:rPr>
        <w:t>３</w:t>
      </w:r>
      <w:r w:rsidRPr="00037912">
        <w:rPr>
          <w:rFonts w:hint="eastAsia"/>
        </w:rPr>
        <w:t xml:space="preserve">年度 こうなんふれあい助成金・年末たすけあい配分助成 </w:t>
      </w:r>
      <w:r w:rsidRPr="00104283">
        <w:rPr>
          <w:rFonts w:hint="eastAsia"/>
        </w:rPr>
        <w:t>総括表</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10"/>
        <w:gridCol w:w="1276"/>
        <w:gridCol w:w="2835"/>
        <w:gridCol w:w="2693"/>
      </w:tblGrid>
      <w:tr w:rsidR="005A0B36" w:rsidRPr="007336AE" w:rsidTr="00434C94">
        <w:trPr>
          <w:trHeight w:val="478"/>
        </w:trPr>
        <w:tc>
          <w:tcPr>
            <w:tcW w:w="851" w:type="dxa"/>
            <w:tcBorders>
              <w:bottom w:val="double" w:sz="4" w:space="0" w:color="auto"/>
            </w:tcBorders>
            <w:shd w:val="clear" w:color="auto" w:fill="auto"/>
          </w:tcPr>
          <w:p w:rsidR="005A0B36" w:rsidRPr="007336AE" w:rsidRDefault="005A0B36" w:rsidP="00434C94">
            <w:pPr>
              <w:spacing w:line="280" w:lineRule="exact"/>
            </w:pPr>
          </w:p>
        </w:tc>
        <w:tc>
          <w:tcPr>
            <w:tcW w:w="2410" w:type="dxa"/>
            <w:tcBorders>
              <w:bottom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事業対象区分</w:t>
            </w:r>
          </w:p>
        </w:tc>
        <w:tc>
          <w:tcPr>
            <w:tcW w:w="1276" w:type="dxa"/>
            <w:tcBorders>
              <w:bottom w:val="double" w:sz="4" w:space="0" w:color="auto"/>
            </w:tcBorders>
            <w:shd w:val="clear" w:color="auto" w:fill="auto"/>
            <w:vAlign w:val="center"/>
          </w:tcPr>
          <w:p w:rsidR="005A0B36" w:rsidRPr="007336AE" w:rsidRDefault="005A0B36" w:rsidP="00434C94">
            <w:pPr>
              <w:spacing w:line="280" w:lineRule="exact"/>
            </w:pPr>
            <w:r w:rsidRPr="007336AE">
              <w:rPr>
                <w:rFonts w:hint="eastAsia"/>
              </w:rPr>
              <w:t>助成件数</w:t>
            </w:r>
          </w:p>
        </w:tc>
        <w:tc>
          <w:tcPr>
            <w:tcW w:w="2835" w:type="dxa"/>
            <w:tcBorders>
              <w:bottom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助成額</w:t>
            </w:r>
          </w:p>
        </w:tc>
        <w:tc>
          <w:tcPr>
            <w:tcW w:w="2693" w:type="dxa"/>
            <w:tcBorders>
              <w:bottom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財　源</w:t>
            </w:r>
          </w:p>
        </w:tc>
      </w:tr>
      <w:tr w:rsidR="005A0B36" w:rsidRPr="007336AE" w:rsidTr="005A0B36">
        <w:trPr>
          <w:trHeight w:val="868"/>
        </w:trPr>
        <w:tc>
          <w:tcPr>
            <w:tcW w:w="851" w:type="dxa"/>
            <w:vMerge w:val="restart"/>
            <w:tcBorders>
              <w:top w:val="double" w:sz="4" w:space="0" w:color="auto"/>
            </w:tcBorders>
            <w:shd w:val="clear" w:color="auto" w:fill="auto"/>
          </w:tcPr>
          <w:p w:rsidR="005A0B36" w:rsidRDefault="005A0B36" w:rsidP="00434C94">
            <w:pPr>
              <w:spacing w:line="280" w:lineRule="exact"/>
            </w:pPr>
          </w:p>
          <w:p w:rsidR="005A0B36" w:rsidRPr="007336AE" w:rsidRDefault="005A0B36" w:rsidP="00434C94">
            <w:pPr>
              <w:spacing w:line="280" w:lineRule="exact"/>
            </w:pPr>
            <w:r w:rsidRPr="007336AE">
              <w:rPr>
                <w:rFonts w:hint="eastAsia"/>
              </w:rPr>
              <w:t>助こ</w:t>
            </w:r>
          </w:p>
          <w:p w:rsidR="005A0B36" w:rsidRPr="007336AE" w:rsidRDefault="005A0B36" w:rsidP="00434C94">
            <w:pPr>
              <w:spacing w:line="280" w:lineRule="exact"/>
            </w:pPr>
            <w:r w:rsidRPr="007336AE">
              <w:rPr>
                <w:rFonts w:hint="eastAsia"/>
              </w:rPr>
              <w:t>成う</w:t>
            </w:r>
          </w:p>
          <w:p w:rsidR="005A0B36" w:rsidRPr="007336AE" w:rsidRDefault="005A0B36" w:rsidP="00434C94">
            <w:pPr>
              <w:spacing w:line="280" w:lineRule="exact"/>
            </w:pPr>
            <w:r w:rsidRPr="007336AE">
              <w:rPr>
                <w:rFonts w:hint="eastAsia"/>
              </w:rPr>
              <w:t>金な</w:t>
            </w:r>
          </w:p>
          <w:p w:rsidR="005A0B36" w:rsidRPr="007336AE" w:rsidRDefault="005A0B36" w:rsidP="00434C94">
            <w:pPr>
              <w:spacing w:line="280" w:lineRule="exact"/>
            </w:pPr>
            <w:r w:rsidRPr="007336AE">
              <w:rPr>
                <w:rFonts w:hint="eastAsia"/>
              </w:rPr>
              <w:t xml:space="preserve">　ん</w:t>
            </w:r>
          </w:p>
          <w:p w:rsidR="005A0B36" w:rsidRPr="007336AE" w:rsidRDefault="005A0B36" w:rsidP="00434C94">
            <w:pPr>
              <w:spacing w:line="280" w:lineRule="exact"/>
            </w:pPr>
            <w:r w:rsidRPr="007336AE">
              <w:rPr>
                <w:rFonts w:hint="eastAsia"/>
              </w:rPr>
              <w:t xml:space="preserve">　ふ</w:t>
            </w:r>
          </w:p>
          <w:p w:rsidR="005A0B36" w:rsidRPr="007336AE" w:rsidRDefault="005A0B36" w:rsidP="00434C94">
            <w:pPr>
              <w:spacing w:line="280" w:lineRule="exact"/>
            </w:pPr>
            <w:r w:rsidRPr="007336AE">
              <w:rPr>
                <w:rFonts w:hint="eastAsia"/>
              </w:rPr>
              <w:t xml:space="preserve">　れ</w:t>
            </w:r>
          </w:p>
          <w:p w:rsidR="005A0B36" w:rsidRPr="007336AE" w:rsidRDefault="005A0B36" w:rsidP="00434C94">
            <w:pPr>
              <w:spacing w:line="280" w:lineRule="exact"/>
            </w:pPr>
            <w:r w:rsidRPr="007336AE">
              <w:rPr>
                <w:rFonts w:hint="eastAsia"/>
              </w:rPr>
              <w:t xml:space="preserve">　あ</w:t>
            </w:r>
          </w:p>
          <w:p w:rsidR="005A0B36" w:rsidRPr="007336AE" w:rsidRDefault="005A0B36" w:rsidP="00434C94">
            <w:pPr>
              <w:spacing w:line="280" w:lineRule="exact"/>
            </w:pPr>
            <w:r w:rsidRPr="007336AE">
              <w:rPr>
                <w:rFonts w:hint="eastAsia"/>
              </w:rPr>
              <w:t xml:space="preserve">　い</w:t>
            </w:r>
          </w:p>
        </w:tc>
        <w:tc>
          <w:tcPr>
            <w:tcW w:w="2410" w:type="dxa"/>
            <w:tcBorders>
              <w:top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要援護者支援</w:t>
            </w:r>
          </w:p>
        </w:tc>
        <w:tc>
          <w:tcPr>
            <w:tcW w:w="1276" w:type="dxa"/>
            <w:tcBorders>
              <w:top w:val="double" w:sz="4" w:space="0" w:color="auto"/>
            </w:tcBorders>
            <w:shd w:val="clear" w:color="auto" w:fill="auto"/>
            <w:vAlign w:val="center"/>
          </w:tcPr>
          <w:p w:rsidR="005A0B36" w:rsidRPr="007336AE" w:rsidRDefault="005A0B36" w:rsidP="00434C94">
            <w:pPr>
              <w:spacing w:line="280" w:lineRule="exact"/>
              <w:jc w:val="right"/>
            </w:pPr>
            <w:r>
              <w:rPr>
                <w:rFonts w:hint="eastAsia"/>
              </w:rPr>
              <w:t>５８</w:t>
            </w:r>
            <w:r w:rsidRPr="007336AE">
              <w:rPr>
                <w:rFonts w:hint="eastAsia"/>
              </w:rPr>
              <w:t>件</w:t>
            </w:r>
          </w:p>
        </w:tc>
        <w:tc>
          <w:tcPr>
            <w:tcW w:w="2835" w:type="dxa"/>
            <w:tcBorders>
              <w:top w:val="double" w:sz="4" w:space="0" w:color="auto"/>
            </w:tcBorders>
            <w:shd w:val="clear" w:color="auto" w:fill="auto"/>
            <w:vAlign w:val="center"/>
          </w:tcPr>
          <w:p w:rsidR="005A0B36" w:rsidRPr="007336AE" w:rsidRDefault="005A0B36" w:rsidP="005A0B36">
            <w:pPr>
              <w:spacing w:line="280" w:lineRule="exact"/>
              <w:jc w:val="right"/>
            </w:pPr>
            <w:r>
              <w:rPr>
                <w:rFonts w:hint="eastAsia"/>
              </w:rPr>
              <w:t>９</w:t>
            </w:r>
            <w:r w:rsidRPr="007336AE">
              <w:rPr>
                <w:rFonts w:hint="eastAsia"/>
              </w:rPr>
              <w:t>,１</w:t>
            </w:r>
            <w:r>
              <w:rPr>
                <w:rFonts w:hint="eastAsia"/>
              </w:rPr>
              <w:t>９６</w:t>
            </w:r>
            <w:r w:rsidRPr="007336AE">
              <w:rPr>
                <w:rFonts w:hint="eastAsia"/>
              </w:rPr>
              <w:t>,０００円</w:t>
            </w:r>
          </w:p>
        </w:tc>
        <w:tc>
          <w:tcPr>
            <w:tcW w:w="2693" w:type="dxa"/>
            <w:vMerge w:val="restart"/>
            <w:tcBorders>
              <w:top w:val="double" w:sz="4" w:space="0" w:color="auto"/>
            </w:tcBorders>
            <w:shd w:val="clear" w:color="auto" w:fill="auto"/>
            <w:vAlign w:val="center"/>
          </w:tcPr>
          <w:p w:rsidR="005A0B36" w:rsidRPr="007336AE" w:rsidRDefault="005A0B36" w:rsidP="00434C94">
            <w:pPr>
              <w:spacing w:line="280" w:lineRule="exact"/>
            </w:pPr>
            <w:r w:rsidRPr="007336AE">
              <w:rPr>
                <w:rFonts w:hint="eastAsia"/>
              </w:rPr>
              <w:t>◦横浜市社協からの</w:t>
            </w:r>
          </w:p>
          <w:p w:rsidR="005A0B36" w:rsidRPr="007336AE" w:rsidRDefault="005A0B36" w:rsidP="005A0B36">
            <w:pPr>
              <w:spacing w:line="280" w:lineRule="exact"/>
              <w:ind w:firstLineChars="50" w:firstLine="130"/>
            </w:pPr>
            <w:r w:rsidRPr="007336AE">
              <w:rPr>
                <w:rFonts w:hint="eastAsia"/>
              </w:rPr>
              <w:t>補助</w:t>
            </w:r>
          </w:p>
          <w:p w:rsidR="005A0B36" w:rsidRPr="007336AE" w:rsidRDefault="005A0B36" w:rsidP="00434C94">
            <w:pPr>
              <w:spacing w:line="280" w:lineRule="exact"/>
            </w:pPr>
            <w:r w:rsidRPr="007336AE">
              <w:rPr>
                <w:rFonts w:hint="eastAsia"/>
              </w:rPr>
              <w:t xml:space="preserve">　　→</w:t>
            </w:r>
            <w:r>
              <w:rPr>
                <w:rFonts w:hint="eastAsia"/>
              </w:rPr>
              <w:t>6,474,600</w:t>
            </w:r>
            <w:r w:rsidRPr="007336AE">
              <w:rPr>
                <w:rFonts w:hint="eastAsia"/>
              </w:rPr>
              <w:t>円</w:t>
            </w:r>
          </w:p>
          <w:p w:rsidR="005A0B36" w:rsidRPr="007336AE" w:rsidRDefault="005A0B36" w:rsidP="00434C94">
            <w:pPr>
              <w:spacing w:line="280" w:lineRule="exact"/>
            </w:pPr>
            <w:r w:rsidRPr="007336AE">
              <w:rPr>
                <w:rFonts w:hint="eastAsia"/>
              </w:rPr>
              <w:t>◦港南区社協の赤い</w:t>
            </w:r>
          </w:p>
          <w:p w:rsidR="005A0B36" w:rsidRPr="007336AE" w:rsidRDefault="005A0B36" w:rsidP="005A0B36">
            <w:pPr>
              <w:spacing w:line="280" w:lineRule="exact"/>
              <w:ind w:firstLineChars="50" w:firstLine="130"/>
            </w:pPr>
            <w:r w:rsidRPr="007336AE">
              <w:rPr>
                <w:rFonts w:hint="eastAsia"/>
              </w:rPr>
              <w:t>羽根共同募金事業</w:t>
            </w:r>
          </w:p>
          <w:p w:rsidR="005A0B36" w:rsidRPr="007336AE" w:rsidRDefault="005A0B36" w:rsidP="00434C94">
            <w:pPr>
              <w:spacing w:line="280" w:lineRule="exact"/>
            </w:pPr>
            <w:r w:rsidRPr="007336AE">
              <w:rPr>
                <w:rFonts w:hint="eastAsia"/>
              </w:rPr>
              <w:t xml:space="preserve">　　→</w:t>
            </w:r>
            <w:r>
              <w:rPr>
                <w:rFonts w:hint="eastAsia"/>
              </w:rPr>
              <w:t>4,316,400</w:t>
            </w:r>
            <w:r w:rsidRPr="007336AE">
              <w:rPr>
                <w:rFonts w:hint="eastAsia"/>
              </w:rPr>
              <w:t>円</w:t>
            </w:r>
          </w:p>
          <w:p w:rsidR="005A0B36" w:rsidRPr="007336AE" w:rsidRDefault="005A0B36" w:rsidP="005A0B36">
            <w:pPr>
              <w:spacing w:line="280" w:lineRule="exact"/>
              <w:ind w:firstLineChars="50" w:firstLine="130"/>
            </w:pPr>
            <w:r w:rsidRPr="007336AE">
              <w:rPr>
                <w:rFonts w:hint="eastAsia"/>
              </w:rPr>
              <w:t>(計</w:t>
            </w:r>
            <w:r>
              <w:rPr>
                <w:rFonts w:hint="eastAsia"/>
              </w:rPr>
              <w:t>10,791,000</w:t>
            </w:r>
            <w:r w:rsidRPr="007336AE">
              <w:rPr>
                <w:rFonts w:hint="eastAsia"/>
              </w:rPr>
              <w:t>円</w:t>
            </w:r>
            <w:r w:rsidRPr="007336AE">
              <w:t>)</w:t>
            </w:r>
          </w:p>
        </w:tc>
      </w:tr>
      <w:tr w:rsidR="005A0B36" w:rsidRPr="007336AE" w:rsidTr="005A0B36">
        <w:trPr>
          <w:trHeight w:val="841"/>
        </w:trPr>
        <w:tc>
          <w:tcPr>
            <w:tcW w:w="851" w:type="dxa"/>
            <w:vMerge/>
            <w:shd w:val="clear" w:color="auto" w:fill="auto"/>
          </w:tcPr>
          <w:p w:rsidR="005A0B36" w:rsidRPr="007336AE" w:rsidRDefault="005A0B36" w:rsidP="00434C94">
            <w:pPr>
              <w:spacing w:line="280" w:lineRule="exact"/>
            </w:pPr>
          </w:p>
        </w:tc>
        <w:tc>
          <w:tcPr>
            <w:tcW w:w="2410" w:type="dxa"/>
            <w:shd w:val="clear" w:color="auto" w:fill="auto"/>
            <w:vAlign w:val="center"/>
          </w:tcPr>
          <w:p w:rsidR="005A0B36" w:rsidRPr="007336AE" w:rsidRDefault="005A0B36" w:rsidP="00434C94">
            <w:pPr>
              <w:spacing w:line="280" w:lineRule="exact"/>
              <w:jc w:val="center"/>
            </w:pPr>
            <w:r w:rsidRPr="007336AE">
              <w:rPr>
                <w:rFonts w:hint="eastAsia"/>
              </w:rPr>
              <w:t>障害児者支援</w:t>
            </w:r>
          </w:p>
        </w:tc>
        <w:tc>
          <w:tcPr>
            <w:tcW w:w="1276" w:type="dxa"/>
            <w:shd w:val="clear" w:color="auto" w:fill="auto"/>
            <w:vAlign w:val="center"/>
          </w:tcPr>
          <w:p w:rsidR="005A0B36" w:rsidRPr="007336AE" w:rsidRDefault="005A0B36" w:rsidP="005A0B36">
            <w:pPr>
              <w:spacing w:line="280" w:lineRule="exact"/>
              <w:jc w:val="right"/>
            </w:pPr>
            <w:r>
              <w:rPr>
                <w:rFonts w:hint="eastAsia"/>
              </w:rPr>
              <w:t>１６</w:t>
            </w:r>
            <w:r w:rsidRPr="007336AE">
              <w:rPr>
                <w:rFonts w:hint="eastAsia"/>
              </w:rPr>
              <w:t>件</w:t>
            </w:r>
          </w:p>
        </w:tc>
        <w:tc>
          <w:tcPr>
            <w:tcW w:w="2835" w:type="dxa"/>
            <w:shd w:val="clear" w:color="auto" w:fill="auto"/>
            <w:vAlign w:val="center"/>
          </w:tcPr>
          <w:p w:rsidR="005A0B36" w:rsidRPr="007336AE" w:rsidRDefault="005A0B36" w:rsidP="00434C94">
            <w:pPr>
              <w:spacing w:line="280" w:lineRule="exact"/>
              <w:jc w:val="right"/>
            </w:pPr>
            <w:r>
              <w:rPr>
                <w:rFonts w:hint="eastAsia"/>
              </w:rPr>
              <w:t>９２０</w:t>
            </w:r>
            <w:r w:rsidRPr="007336AE">
              <w:rPr>
                <w:rFonts w:hint="eastAsia"/>
              </w:rPr>
              <w:t>,０００円</w:t>
            </w:r>
          </w:p>
        </w:tc>
        <w:tc>
          <w:tcPr>
            <w:tcW w:w="2693" w:type="dxa"/>
            <w:vMerge/>
            <w:shd w:val="clear" w:color="auto" w:fill="auto"/>
            <w:vAlign w:val="center"/>
          </w:tcPr>
          <w:p w:rsidR="005A0B36" w:rsidRPr="007336AE" w:rsidRDefault="005A0B36" w:rsidP="00434C94">
            <w:pPr>
              <w:spacing w:line="280" w:lineRule="exact"/>
            </w:pPr>
          </w:p>
        </w:tc>
      </w:tr>
      <w:tr w:rsidR="005A0B36" w:rsidRPr="007336AE" w:rsidTr="005A0B36">
        <w:trPr>
          <w:trHeight w:val="856"/>
        </w:trPr>
        <w:tc>
          <w:tcPr>
            <w:tcW w:w="851" w:type="dxa"/>
            <w:vMerge/>
            <w:shd w:val="clear" w:color="auto" w:fill="auto"/>
          </w:tcPr>
          <w:p w:rsidR="005A0B36" w:rsidRPr="007336AE" w:rsidRDefault="005A0B36" w:rsidP="00434C94">
            <w:pPr>
              <w:spacing w:line="280" w:lineRule="exact"/>
            </w:pPr>
          </w:p>
        </w:tc>
        <w:tc>
          <w:tcPr>
            <w:tcW w:w="2410" w:type="dxa"/>
            <w:shd w:val="clear" w:color="auto" w:fill="auto"/>
            <w:vAlign w:val="center"/>
          </w:tcPr>
          <w:p w:rsidR="005A0B36" w:rsidRPr="007336AE" w:rsidRDefault="005A0B36" w:rsidP="00434C94">
            <w:pPr>
              <w:spacing w:line="280" w:lineRule="exact"/>
              <w:jc w:val="center"/>
            </w:pPr>
            <w:r w:rsidRPr="007336AE">
              <w:rPr>
                <w:rFonts w:hint="eastAsia"/>
              </w:rPr>
              <w:t>福祉のまちづくり</w:t>
            </w:r>
          </w:p>
        </w:tc>
        <w:tc>
          <w:tcPr>
            <w:tcW w:w="1276" w:type="dxa"/>
            <w:shd w:val="clear" w:color="auto" w:fill="auto"/>
            <w:vAlign w:val="center"/>
          </w:tcPr>
          <w:p w:rsidR="005A0B36" w:rsidRPr="007336AE" w:rsidRDefault="005A0B36" w:rsidP="005A0B36">
            <w:pPr>
              <w:spacing w:line="280" w:lineRule="exact"/>
              <w:jc w:val="right"/>
            </w:pPr>
            <w:r>
              <w:rPr>
                <w:rFonts w:hint="eastAsia"/>
              </w:rPr>
              <w:t>１９</w:t>
            </w:r>
            <w:r w:rsidRPr="007336AE">
              <w:rPr>
                <w:rFonts w:hint="eastAsia"/>
              </w:rPr>
              <w:t>件</w:t>
            </w:r>
          </w:p>
        </w:tc>
        <w:tc>
          <w:tcPr>
            <w:tcW w:w="2835" w:type="dxa"/>
            <w:shd w:val="clear" w:color="auto" w:fill="auto"/>
            <w:vAlign w:val="center"/>
          </w:tcPr>
          <w:p w:rsidR="005A0B36" w:rsidRPr="007336AE" w:rsidRDefault="005A0B36" w:rsidP="00434C94">
            <w:pPr>
              <w:spacing w:line="280" w:lineRule="exact"/>
              <w:jc w:val="right"/>
            </w:pPr>
            <w:r>
              <w:rPr>
                <w:rFonts w:hint="eastAsia"/>
              </w:rPr>
              <w:t>６７５</w:t>
            </w:r>
            <w:r w:rsidRPr="007336AE">
              <w:rPr>
                <w:rFonts w:hint="eastAsia"/>
              </w:rPr>
              <w:t>,０００円</w:t>
            </w:r>
          </w:p>
        </w:tc>
        <w:tc>
          <w:tcPr>
            <w:tcW w:w="2693" w:type="dxa"/>
            <w:vMerge/>
            <w:shd w:val="clear" w:color="auto" w:fill="auto"/>
            <w:vAlign w:val="center"/>
          </w:tcPr>
          <w:p w:rsidR="005A0B36" w:rsidRPr="007336AE" w:rsidRDefault="005A0B36" w:rsidP="00434C94">
            <w:pPr>
              <w:spacing w:line="280" w:lineRule="exact"/>
            </w:pPr>
          </w:p>
        </w:tc>
      </w:tr>
      <w:tr w:rsidR="005A0B36" w:rsidRPr="007336AE" w:rsidTr="00A36DBA">
        <w:trPr>
          <w:trHeight w:val="839"/>
        </w:trPr>
        <w:tc>
          <w:tcPr>
            <w:tcW w:w="851" w:type="dxa"/>
            <w:vMerge/>
            <w:shd w:val="clear" w:color="auto" w:fill="auto"/>
          </w:tcPr>
          <w:p w:rsidR="005A0B36" w:rsidRPr="007336AE" w:rsidRDefault="005A0B36" w:rsidP="00434C94">
            <w:pPr>
              <w:spacing w:line="280" w:lineRule="exact"/>
            </w:pPr>
          </w:p>
        </w:tc>
        <w:tc>
          <w:tcPr>
            <w:tcW w:w="2410" w:type="dxa"/>
            <w:shd w:val="clear" w:color="auto" w:fill="auto"/>
            <w:vAlign w:val="center"/>
          </w:tcPr>
          <w:p w:rsidR="005A0B36" w:rsidRPr="007336AE" w:rsidRDefault="005A0B36" w:rsidP="00434C94">
            <w:pPr>
              <w:spacing w:line="280" w:lineRule="exact"/>
              <w:jc w:val="center"/>
            </w:pPr>
            <w:r w:rsidRPr="007336AE">
              <w:rPr>
                <w:rFonts w:hint="eastAsia"/>
              </w:rPr>
              <w:t>健康増進</w:t>
            </w:r>
          </w:p>
        </w:tc>
        <w:tc>
          <w:tcPr>
            <w:tcW w:w="1276" w:type="dxa"/>
            <w:shd w:val="clear" w:color="auto" w:fill="auto"/>
            <w:vAlign w:val="center"/>
          </w:tcPr>
          <w:p w:rsidR="005A0B36" w:rsidRPr="007336AE" w:rsidRDefault="005A0B36" w:rsidP="00434C94">
            <w:pPr>
              <w:spacing w:line="280" w:lineRule="exact"/>
              <w:jc w:val="right"/>
            </w:pPr>
            <w:r w:rsidRPr="007336AE">
              <w:rPr>
                <w:rFonts w:hint="eastAsia"/>
              </w:rPr>
              <w:t xml:space="preserve"> </w:t>
            </w:r>
            <w:r w:rsidRPr="007336AE">
              <w:t xml:space="preserve"> </w:t>
            </w:r>
            <w:r w:rsidRPr="007336AE">
              <w:rPr>
                <w:rFonts w:hint="eastAsia"/>
              </w:rPr>
              <w:t>０件</w:t>
            </w:r>
          </w:p>
        </w:tc>
        <w:tc>
          <w:tcPr>
            <w:tcW w:w="2835" w:type="dxa"/>
            <w:shd w:val="clear" w:color="auto" w:fill="auto"/>
            <w:vAlign w:val="center"/>
          </w:tcPr>
          <w:p w:rsidR="005A0B36" w:rsidRPr="007336AE" w:rsidRDefault="005A0B36" w:rsidP="00434C94">
            <w:pPr>
              <w:spacing w:line="280" w:lineRule="exact"/>
              <w:jc w:val="right"/>
            </w:pPr>
            <w:r w:rsidRPr="007336AE">
              <w:rPr>
                <w:rFonts w:hint="eastAsia"/>
              </w:rPr>
              <w:t>０円</w:t>
            </w:r>
          </w:p>
        </w:tc>
        <w:tc>
          <w:tcPr>
            <w:tcW w:w="2693" w:type="dxa"/>
            <w:vMerge/>
            <w:shd w:val="clear" w:color="auto" w:fill="auto"/>
            <w:vAlign w:val="center"/>
          </w:tcPr>
          <w:p w:rsidR="005A0B36" w:rsidRPr="007336AE" w:rsidRDefault="005A0B36" w:rsidP="00434C94">
            <w:pPr>
              <w:spacing w:line="280" w:lineRule="exact"/>
            </w:pPr>
          </w:p>
        </w:tc>
      </w:tr>
      <w:tr w:rsidR="005A0B36" w:rsidRPr="007336AE" w:rsidTr="005A0B36">
        <w:trPr>
          <w:trHeight w:val="864"/>
        </w:trPr>
        <w:tc>
          <w:tcPr>
            <w:tcW w:w="851" w:type="dxa"/>
            <w:vMerge w:val="restart"/>
            <w:shd w:val="clear" w:color="auto" w:fill="auto"/>
          </w:tcPr>
          <w:p w:rsidR="005A0B36" w:rsidRPr="007336AE" w:rsidRDefault="005A0B36" w:rsidP="00434C94">
            <w:pPr>
              <w:spacing w:line="280" w:lineRule="exact"/>
            </w:pPr>
            <w:r w:rsidRPr="007336AE">
              <w:rPr>
                <w:rFonts w:hint="eastAsia"/>
              </w:rPr>
              <w:t>い年</w:t>
            </w:r>
          </w:p>
          <w:p w:rsidR="005A0B36" w:rsidRPr="007336AE" w:rsidRDefault="005A0B36" w:rsidP="00434C94">
            <w:pPr>
              <w:spacing w:line="280" w:lineRule="exact"/>
            </w:pPr>
            <w:r w:rsidRPr="007336AE">
              <w:rPr>
                <w:rFonts w:hint="eastAsia"/>
              </w:rPr>
              <w:t>配末</w:t>
            </w:r>
          </w:p>
          <w:p w:rsidR="005A0B36" w:rsidRPr="007336AE" w:rsidRDefault="005A0B36" w:rsidP="00434C94">
            <w:pPr>
              <w:spacing w:line="280" w:lineRule="exact"/>
            </w:pPr>
            <w:r w:rsidRPr="007336AE">
              <w:rPr>
                <w:rFonts w:hint="eastAsia"/>
              </w:rPr>
              <w:t>分た</w:t>
            </w:r>
          </w:p>
          <w:p w:rsidR="005A0B36" w:rsidRPr="007336AE" w:rsidRDefault="005A0B36" w:rsidP="00434C94">
            <w:pPr>
              <w:spacing w:line="280" w:lineRule="exact"/>
            </w:pPr>
            <w:r w:rsidRPr="007336AE">
              <w:rPr>
                <w:rFonts w:hint="eastAsia"/>
              </w:rPr>
              <w:t xml:space="preserve">助す　</w:t>
            </w:r>
          </w:p>
          <w:p w:rsidR="005A0B36" w:rsidRPr="007336AE" w:rsidRDefault="005A0B36" w:rsidP="00434C94">
            <w:pPr>
              <w:spacing w:line="280" w:lineRule="exact"/>
            </w:pPr>
            <w:r w:rsidRPr="007336AE">
              <w:rPr>
                <w:rFonts w:hint="eastAsia"/>
              </w:rPr>
              <w:t>成け</w:t>
            </w:r>
          </w:p>
          <w:p w:rsidR="005A0B36" w:rsidRPr="007336AE" w:rsidRDefault="005A0B36" w:rsidP="00434C94">
            <w:pPr>
              <w:spacing w:line="280" w:lineRule="exact"/>
            </w:pPr>
            <w:r w:rsidRPr="007336AE">
              <w:rPr>
                <w:rFonts w:hint="eastAsia"/>
              </w:rPr>
              <w:t xml:space="preserve">　あ</w:t>
            </w:r>
          </w:p>
        </w:tc>
        <w:tc>
          <w:tcPr>
            <w:tcW w:w="2410" w:type="dxa"/>
            <w:shd w:val="clear" w:color="auto" w:fill="auto"/>
            <w:vAlign w:val="center"/>
          </w:tcPr>
          <w:p w:rsidR="005A0B36" w:rsidRPr="007336AE" w:rsidRDefault="005A0B36" w:rsidP="00434C94">
            <w:pPr>
              <w:spacing w:line="280" w:lineRule="exact"/>
              <w:jc w:val="center"/>
            </w:pPr>
            <w:r w:rsidRPr="007336AE">
              <w:rPr>
                <w:rFonts w:hint="eastAsia"/>
              </w:rPr>
              <w:t>広域活動組織</w:t>
            </w:r>
          </w:p>
        </w:tc>
        <w:tc>
          <w:tcPr>
            <w:tcW w:w="1276" w:type="dxa"/>
            <w:shd w:val="clear" w:color="auto" w:fill="auto"/>
            <w:vAlign w:val="center"/>
          </w:tcPr>
          <w:p w:rsidR="005A0B36" w:rsidRPr="007336AE" w:rsidRDefault="005A0B36" w:rsidP="00434C94">
            <w:pPr>
              <w:spacing w:line="280" w:lineRule="exact"/>
              <w:jc w:val="right"/>
            </w:pPr>
            <w:r w:rsidRPr="007336AE">
              <w:rPr>
                <w:rFonts w:hint="eastAsia"/>
              </w:rPr>
              <w:t xml:space="preserve"> </w:t>
            </w:r>
            <w:r w:rsidRPr="007336AE">
              <w:t xml:space="preserve"> </w:t>
            </w:r>
            <w:r>
              <w:rPr>
                <w:rFonts w:hint="eastAsia"/>
              </w:rPr>
              <w:t>６</w:t>
            </w:r>
            <w:r w:rsidRPr="007336AE">
              <w:rPr>
                <w:rFonts w:hint="eastAsia"/>
              </w:rPr>
              <w:t>件</w:t>
            </w:r>
          </w:p>
        </w:tc>
        <w:tc>
          <w:tcPr>
            <w:tcW w:w="2835" w:type="dxa"/>
            <w:shd w:val="clear" w:color="auto" w:fill="auto"/>
            <w:vAlign w:val="center"/>
          </w:tcPr>
          <w:p w:rsidR="005A0B36" w:rsidRPr="007336AE" w:rsidRDefault="005A0B36" w:rsidP="00434C94">
            <w:pPr>
              <w:spacing w:line="280" w:lineRule="exact"/>
              <w:jc w:val="right"/>
            </w:pPr>
            <w:r>
              <w:rPr>
                <w:rFonts w:hint="eastAsia"/>
              </w:rPr>
              <w:t>４０８</w:t>
            </w:r>
            <w:r w:rsidRPr="007336AE">
              <w:rPr>
                <w:rFonts w:hint="eastAsia"/>
              </w:rPr>
              <w:t>,０００円</w:t>
            </w:r>
          </w:p>
        </w:tc>
        <w:tc>
          <w:tcPr>
            <w:tcW w:w="2693" w:type="dxa"/>
            <w:vMerge w:val="restart"/>
            <w:shd w:val="clear" w:color="auto" w:fill="auto"/>
            <w:vAlign w:val="center"/>
          </w:tcPr>
          <w:p w:rsidR="005A0B36" w:rsidRPr="007336AE" w:rsidRDefault="005A0B36" w:rsidP="00434C94">
            <w:pPr>
              <w:spacing w:line="280" w:lineRule="exact"/>
            </w:pPr>
            <w:r w:rsidRPr="007336AE">
              <w:rPr>
                <w:rFonts w:hint="eastAsia"/>
              </w:rPr>
              <w:t>◦港南区社協の年末</w:t>
            </w:r>
          </w:p>
          <w:p w:rsidR="005A0B36" w:rsidRPr="007336AE" w:rsidRDefault="005A0B36" w:rsidP="005A0B36">
            <w:pPr>
              <w:spacing w:line="280" w:lineRule="exact"/>
              <w:ind w:firstLineChars="50" w:firstLine="130"/>
            </w:pPr>
            <w:r w:rsidRPr="007336AE">
              <w:rPr>
                <w:rFonts w:hint="eastAsia"/>
              </w:rPr>
              <w:t>たすけあい事業費</w:t>
            </w:r>
          </w:p>
          <w:p w:rsidR="005A0B36" w:rsidRPr="007336AE" w:rsidRDefault="005A0B36" w:rsidP="005A0B36">
            <w:pPr>
              <w:spacing w:line="280" w:lineRule="exact"/>
            </w:pPr>
            <w:r w:rsidRPr="007336AE">
              <w:rPr>
                <w:rFonts w:hint="eastAsia"/>
              </w:rPr>
              <w:t xml:space="preserve">　　→</w:t>
            </w:r>
            <w:r>
              <w:rPr>
                <w:rFonts w:hint="eastAsia"/>
              </w:rPr>
              <w:t>987</w:t>
            </w:r>
            <w:r w:rsidRPr="007336AE">
              <w:rPr>
                <w:rFonts w:hint="eastAsia"/>
              </w:rPr>
              <w:t>,000円</w:t>
            </w:r>
          </w:p>
        </w:tc>
      </w:tr>
      <w:tr w:rsidR="005A0B36" w:rsidRPr="007336AE" w:rsidTr="00434C94">
        <w:trPr>
          <w:trHeight w:val="783"/>
        </w:trPr>
        <w:tc>
          <w:tcPr>
            <w:tcW w:w="851" w:type="dxa"/>
            <w:vMerge/>
            <w:tcBorders>
              <w:bottom w:val="double" w:sz="4" w:space="0" w:color="auto"/>
            </w:tcBorders>
            <w:shd w:val="clear" w:color="auto" w:fill="auto"/>
          </w:tcPr>
          <w:p w:rsidR="005A0B36" w:rsidRPr="007336AE" w:rsidRDefault="005A0B36" w:rsidP="00434C94">
            <w:pPr>
              <w:spacing w:line="280" w:lineRule="exact"/>
            </w:pPr>
          </w:p>
        </w:tc>
        <w:tc>
          <w:tcPr>
            <w:tcW w:w="2410" w:type="dxa"/>
            <w:tcBorders>
              <w:bottom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社会福祉施設</w:t>
            </w:r>
          </w:p>
        </w:tc>
        <w:tc>
          <w:tcPr>
            <w:tcW w:w="1276" w:type="dxa"/>
            <w:tcBorders>
              <w:bottom w:val="double" w:sz="4" w:space="0" w:color="auto"/>
            </w:tcBorders>
            <w:shd w:val="clear" w:color="auto" w:fill="auto"/>
            <w:vAlign w:val="center"/>
          </w:tcPr>
          <w:p w:rsidR="005A0B36" w:rsidRPr="007336AE" w:rsidRDefault="005A0B36" w:rsidP="00434C94">
            <w:pPr>
              <w:spacing w:line="280" w:lineRule="exact"/>
              <w:jc w:val="right"/>
            </w:pPr>
            <w:r>
              <w:rPr>
                <w:rFonts w:hint="eastAsia"/>
              </w:rPr>
              <w:t>１４</w:t>
            </w:r>
            <w:r w:rsidRPr="007336AE">
              <w:rPr>
                <w:rFonts w:hint="eastAsia"/>
              </w:rPr>
              <w:t>件</w:t>
            </w:r>
          </w:p>
        </w:tc>
        <w:tc>
          <w:tcPr>
            <w:tcW w:w="2835" w:type="dxa"/>
            <w:tcBorders>
              <w:bottom w:val="double" w:sz="4" w:space="0" w:color="auto"/>
            </w:tcBorders>
            <w:shd w:val="clear" w:color="auto" w:fill="auto"/>
            <w:vAlign w:val="center"/>
          </w:tcPr>
          <w:p w:rsidR="005A0B36" w:rsidRPr="007336AE" w:rsidRDefault="005A0B36" w:rsidP="00434C94">
            <w:pPr>
              <w:spacing w:line="280" w:lineRule="exact"/>
              <w:jc w:val="right"/>
            </w:pPr>
            <w:r>
              <w:rPr>
                <w:rFonts w:hint="eastAsia"/>
              </w:rPr>
              <w:t>５７９</w:t>
            </w:r>
            <w:r w:rsidRPr="007336AE">
              <w:rPr>
                <w:rFonts w:hint="eastAsia"/>
              </w:rPr>
              <w:t>,０００円</w:t>
            </w:r>
          </w:p>
        </w:tc>
        <w:tc>
          <w:tcPr>
            <w:tcW w:w="2693" w:type="dxa"/>
            <w:vMerge/>
            <w:tcBorders>
              <w:bottom w:val="double" w:sz="4" w:space="0" w:color="auto"/>
            </w:tcBorders>
            <w:shd w:val="clear" w:color="auto" w:fill="auto"/>
            <w:vAlign w:val="center"/>
          </w:tcPr>
          <w:p w:rsidR="005A0B36" w:rsidRPr="007336AE" w:rsidRDefault="005A0B36" w:rsidP="00434C94">
            <w:pPr>
              <w:spacing w:line="280" w:lineRule="exact"/>
            </w:pPr>
          </w:p>
        </w:tc>
      </w:tr>
      <w:tr w:rsidR="005A0B36" w:rsidRPr="007336AE" w:rsidTr="005A0B36">
        <w:trPr>
          <w:trHeight w:val="867"/>
        </w:trPr>
        <w:tc>
          <w:tcPr>
            <w:tcW w:w="851" w:type="dxa"/>
            <w:tcBorders>
              <w:top w:val="double" w:sz="4" w:space="0" w:color="auto"/>
            </w:tcBorders>
            <w:shd w:val="clear" w:color="auto" w:fill="auto"/>
          </w:tcPr>
          <w:p w:rsidR="005A0B36" w:rsidRPr="007336AE" w:rsidRDefault="005A0B36" w:rsidP="00434C94">
            <w:pPr>
              <w:spacing w:line="280" w:lineRule="exact"/>
            </w:pPr>
          </w:p>
        </w:tc>
        <w:tc>
          <w:tcPr>
            <w:tcW w:w="2410" w:type="dxa"/>
            <w:tcBorders>
              <w:top w:val="double" w:sz="4" w:space="0" w:color="auto"/>
            </w:tcBorders>
            <w:shd w:val="clear" w:color="auto" w:fill="auto"/>
            <w:vAlign w:val="center"/>
          </w:tcPr>
          <w:p w:rsidR="005A0B36" w:rsidRPr="007336AE" w:rsidRDefault="005A0B36" w:rsidP="00434C94">
            <w:pPr>
              <w:spacing w:line="280" w:lineRule="exact"/>
              <w:jc w:val="center"/>
            </w:pPr>
            <w:r w:rsidRPr="007336AE">
              <w:rPr>
                <w:rFonts w:hint="eastAsia"/>
              </w:rPr>
              <w:t>助成事業合計</w:t>
            </w:r>
          </w:p>
        </w:tc>
        <w:tc>
          <w:tcPr>
            <w:tcW w:w="1276" w:type="dxa"/>
            <w:tcBorders>
              <w:top w:val="double" w:sz="4" w:space="0" w:color="auto"/>
            </w:tcBorders>
            <w:shd w:val="clear" w:color="auto" w:fill="auto"/>
            <w:vAlign w:val="center"/>
          </w:tcPr>
          <w:p w:rsidR="005A0B36" w:rsidRPr="007336AE" w:rsidRDefault="005A0B36" w:rsidP="005A0B36">
            <w:pPr>
              <w:spacing w:line="280" w:lineRule="exact"/>
            </w:pPr>
            <w:r w:rsidRPr="007336AE">
              <w:rPr>
                <w:rFonts w:hint="eastAsia"/>
              </w:rPr>
              <w:t>１</w:t>
            </w:r>
            <w:r>
              <w:rPr>
                <w:rFonts w:hint="eastAsia"/>
              </w:rPr>
              <w:t>１３</w:t>
            </w:r>
            <w:r w:rsidRPr="007336AE">
              <w:rPr>
                <w:rFonts w:hint="eastAsia"/>
              </w:rPr>
              <w:t>件</w:t>
            </w:r>
          </w:p>
        </w:tc>
        <w:tc>
          <w:tcPr>
            <w:tcW w:w="2835" w:type="dxa"/>
            <w:tcBorders>
              <w:top w:val="double" w:sz="4" w:space="0" w:color="auto"/>
            </w:tcBorders>
            <w:shd w:val="clear" w:color="auto" w:fill="auto"/>
            <w:vAlign w:val="center"/>
          </w:tcPr>
          <w:p w:rsidR="005A0B36" w:rsidRPr="007336AE" w:rsidRDefault="005A0B36" w:rsidP="005A0B36">
            <w:pPr>
              <w:spacing w:line="280" w:lineRule="exact"/>
              <w:jc w:val="right"/>
            </w:pPr>
            <w:r>
              <w:rPr>
                <w:rFonts w:hint="eastAsia"/>
              </w:rPr>
              <w:t>１１</w:t>
            </w:r>
            <w:r w:rsidRPr="007336AE">
              <w:rPr>
                <w:rFonts w:hint="eastAsia"/>
              </w:rPr>
              <w:t>,</w:t>
            </w:r>
            <w:r>
              <w:rPr>
                <w:rFonts w:hint="eastAsia"/>
              </w:rPr>
              <w:t>７７８</w:t>
            </w:r>
            <w:r w:rsidRPr="007336AE">
              <w:rPr>
                <w:rFonts w:hint="eastAsia"/>
              </w:rPr>
              <w:t>,０００円</w:t>
            </w:r>
          </w:p>
        </w:tc>
        <w:tc>
          <w:tcPr>
            <w:tcW w:w="2693" w:type="dxa"/>
            <w:tcBorders>
              <w:top w:val="double" w:sz="4" w:space="0" w:color="auto"/>
            </w:tcBorders>
            <w:shd w:val="clear" w:color="auto" w:fill="auto"/>
            <w:vAlign w:val="center"/>
          </w:tcPr>
          <w:p w:rsidR="005A0B36" w:rsidRPr="007336AE" w:rsidRDefault="005A0B36" w:rsidP="00434C94">
            <w:pPr>
              <w:spacing w:line="280" w:lineRule="exact"/>
            </w:pPr>
          </w:p>
        </w:tc>
      </w:tr>
    </w:tbl>
    <w:p w:rsidR="00C528D1" w:rsidRPr="00C528D1" w:rsidRDefault="00C528D1" w:rsidP="00C528D1"/>
    <w:p w:rsidR="00C528D1" w:rsidRPr="000B1364" w:rsidRDefault="00C528D1" w:rsidP="00C528D1"/>
    <w:p w:rsidR="00C528D1" w:rsidRDefault="00C528D1" w:rsidP="00C528D1">
      <w:pPr>
        <w:jc w:val="center"/>
        <w:rPr>
          <w:bdr w:val="single" w:sz="4" w:space="0" w:color="auto"/>
        </w:rPr>
      </w:pPr>
      <w:r>
        <w:rPr>
          <w:rFonts w:hint="eastAsia"/>
          <w:bdr w:val="single" w:sz="4" w:space="0" w:color="auto"/>
        </w:rPr>
        <w:t xml:space="preserve"> </w:t>
      </w:r>
      <w:r w:rsidRPr="000B1364">
        <w:rPr>
          <w:rFonts w:hint="eastAsia"/>
          <w:bdr w:val="single" w:sz="4" w:space="0" w:color="auto"/>
        </w:rPr>
        <w:t xml:space="preserve">問合せ　</w:t>
      </w:r>
      <w:r>
        <w:rPr>
          <w:rFonts w:hint="eastAsia"/>
          <w:bdr w:val="single" w:sz="4" w:space="0" w:color="auto"/>
        </w:rPr>
        <w:t>港南区社会福祉協議会</w:t>
      </w:r>
      <w:r w:rsidRPr="000B1364">
        <w:rPr>
          <w:rFonts w:hint="eastAsia"/>
          <w:bdr w:val="single" w:sz="4" w:space="0" w:color="auto"/>
        </w:rPr>
        <w:t xml:space="preserve">　電話　</w:t>
      </w:r>
      <w:r>
        <w:rPr>
          <w:rFonts w:hint="eastAsia"/>
          <w:bdr w:val="single" w:sz="4" w:space="0" w:color="auto"/>
        </w:rPr>
        <w:t>８４１</w:t>
      </w:r>
      <w:r w:rsidRPr="000B1364">
        <w:rPr>
          <w:rFonts w:hint="eastAsia"/>
          <w:bdr w:val="single" w:sz="4" w:space="0" w:color="auto"/>
        </w:rPr>
        <w:t>－</w:t>
      </w:r>
      <w:r>
        <w:rPr>
          <w:rFonts w:hint="eastAsia"/>
          <w:bdr w:val="single" w:sz="4" w:space="0" w:color="auto"/>
        </w:rPr>
        <w:t xml:space="preserve">０２５６ </w:t>
      </w:r>
    </w:p>
    <w:p w:rsidR="00C528D1" w:rsidRPr="00C528D1" w:rsidRDefault="00C528D1" w:rsidP="00F45489">
      <w:pPr>
        <w:jc w:val="center"/>
        <w:rPr>
          <w:bdr w:val="single" w:sz="4" w:space="0" w:color="auto"/>
        </w:rPr>
      </w:pPr>
    </w:p>
    <w:p w:rsidR="00C528D1" w:rsidRDefault="00C528D1" w:rsidP="00F45489">
      <w:pPr>
        <w:jc w:val="center"/>
        <w:rPr>
          <w:bdr w:val="single" w:sz="4" w:space="0" w:color="auto"/>
        </w:rPr>
      </w:pPr>
    </w:p>
    <w:p w:rsidR="00C528D1" w:rsidRDefault="00C528D1" w:rsidP="00F45489">
      <w:pPr>
        <w:jc w:val="center"/>
        <w:rPr>
          <w:bdr w:val="single" w:sz="4" w:space="0" w:color="auto"/>
        </w:rPr>
      </w:pPr>
    </w:p>
    <w:p w:rsidR="000B0444" w:rsidRDefault="000B0444" w:rsidP="00F45489">
      <w:pPr>
        <w:jc w:val="center"/>
        <w:rPr>
          <w:bdr w:val="single" w:sz="4" w:space="0" w:color="auto"/>
        </w:rPr>
      </w:pPr>
    </w:p>
    <w:p w:rsidR="000B0444" w:rsidRDefault="000B0444" w:rsidP="00F45489">
      <w:pPr>
        <w:jc w:val="center"/>
        <w:rPr>
          <w:bdr w:val="single" w:sz="4" w:space="0" w:color="auto"/>
        </w:rPr>
      </w:pPr>
    </w:p>
    <w:p w:rsidR="000B0444" w:rsidRDefault="000B0444" w:rsidP="00F45489">
      <w:pPr>
        <w:jc w:val="center"/>
        <w:rPr>
          <w:bdr w:val="single" w:sz="4" w:space="0" w:color="auto"/>
        </w:rPr>
      </w:pPr>
    </w:p>
    <w:p w:rsidR="00C528D1" w:rsidRDefault="00C528D1" w:rsidP="00F45489">
      <w:pPr>
        <w:jc w:val="center"/>
        <w:rPr>
          <w:bdr w:val="single" w:sz="4" w:space="0" w:color="auto"/>
        </w:rPr>
      </w:pPr>
    </w:p>
    <w:p w:rsidR="005A0B36" w:rsidRDefault="005A0B36" w:rsidP="00F45489">
      <w:pPr>
        <w:jc w:val="center"/>
        <w:rPr>
          <w:bdr w:val="single" w:sz="4" w:space="0" w:color="auto"/>
        </w:rPr>
      </w:pPr>
    </w:p>
    <w:p w:rsidR="005A0B36" w:rsidRDefault="005A0B36" w:rsidP="00F45489">
      <w:pPr>
        <w:jc w:val="center"/>
        <w:rPr>
          <w:bdr w:val="single" w:sz="4" w:space="0" w:color="auto"/>
        </w:rPr>
      </w:pPr>
    </w:p>
    <w:p w:rsidR="005A0B36" w:rsidRDefault="005A0B36" w:rsidP="00F45489">
      <w:pPr>
        <w:jc w:val="center"/>
        <w:rPr>
          <w:bdr w:val="single" w:sz="4" w:space="0" w:color="auto"/>
        </w:rPr>
      </w:pPr>
    </w:p>
    <w:p w:rsidR="005A0B36" w:rsidRDefault="005A0B36" w:rsidP="00F45489">
      <w:pPr>
        <w:jc w:val="center"/>
        <w:rPr>
          <w:bdr w:val="single" w:sz="4" w:space="0" w:color="auto"/>
        </w:rPr>
      </w:pPr>
    </w:p>
    <w:p w:rsidR="005A0B36" w:rsidRDefault="005A0B36" w:rsidP="00F45489">
      <w:pPr>
        <w:jc w:val="center"/>
        <w:rPr>
          <w:bdr w:val="single" w:sz="4" w:space="0" w:color="auto"/>
        </w:rPr>
      </w:pPr>
    </w:p>
    <w:p w:rsidR="00C528D1" w:rsidRDefault="00C528D1" w:rsidP="00F45489">
      <w:pPr>
        <w:jc w:val="center"/>
        <w:rPr>
          <w:bdr w:val="single" w:sz="4" w:space="0" w:color="auto"/>
        </w:rPr>
      </w:pPr>
    </w:p>
    <w:p w:rsidR="00C528D1" w:rsidRDefault="00C528D1" w:rsidP="005A1EDD">
      <w:pPr>
        <w:spacing w:line="340" w:lineRule="exact"/>
        <w:ind w:left="560" w:hangingChars="200" w:hanging="560"/>
        <w:rPr>
          <w:rFonts w:ascii="ＭＳ ゴシック" w:eastAsia="ＭＳ ゴシック" w:hAnsi="ＭＳ ゴシック"/>
          <w:bCs/>
          <w:spacing w:val="-10"/>
          <w:sz w:val="28"/>
          <w:szCs w:val="28"/>
          <w:u w:val="single"/>
        </w:rPr>
      </w:pPr>
      <w:r w:rsidRPr="00C528D1">
        <w:rPr>
          <w:rFonts w:ascii="ＭＳ ゴシック" w:eastAsia="ＭＳ ゴシック" w:hAnsi="ＭＳ ゴシック" w:hint="eastAsia"/>
          <w:bCs/>
          <w:color w:val="000000"/>
          <w:sz w:val="28"/>
          <w:szCs w:val="28"/>
        </w:rPr>
        <w:lastRenderedPageBreak/>
        <w:t>（</w:t>
      </w:r>
      <w:r w:rsidR="004E6AB2">
        <w:rPr>
          <w:rFonts w:ascii="ＭＳ ゴシック" w:eastAsia="ＭＳ ゴシック" w:hAnsi="ＭＳ ゴシック" w:hint="eastAsia"/>
          <w:bCs/>
          <w:color w:val="000000"/>
          <w:sz w:val="28"/>
          <w:szCs w:val="28"/>
        </w:rPr>
        <w:t>１</w:t>
      </w:r>
      <w:r w:rsidR="0043628E">
        <w:rPr>
          <w:rFonts w:ascii="ＭＳ ゴシック" w:eastAsia="ＭＳ ゴシック" w:hAnsi="ＭＳ ゴシック" w:hint="eastAsia"/>
          <w:bCs/>
          <w:color w:val="000000"/>
          <w:sz w:val="28"/>
          <w:szCs w:val="28"/>
        </w:rPr>
        <w:t>１</w:t>
      </w:r>
      <w:r w:rsidRPr="00C528D1">
        <w:rPr>
          <w:rFonts w:ascii="ＭＳ ゴシック" w:eastAsia="ＭＳ ゴシック" w:hAnsi="ＭＳ ゴシック" w:hint="eastAsia"/>
          <w:bCs/>
          <w:color w:val="000000"/>
          <w:sz w:val="28"/>
          <w:szCs w:val="28"/>
        </w:rPr>
        <w:t>）</w:t>
      </w:r>
      <w:r w:rsidRPr="00C528D1">
        <w:rPr>
          <w:rFonts w:ascii="ＭＳ ゴシック" w:eastAsia="ＭＳ ゴシック" w:hAnsi="ＭＳ ゴシック" w:hint="eastAsia"/>
          <w:bCs/>
          <w:spacing w:val="-10"/>
          <w:sz w:val="28"/>
          <w:szCs w:val="28"/>
          <w:u w:val="single"/>
        </w:rPr>
        <w:t>７００ＭＨｚ帯携帯基地局からの電波によるテレビ受信障害の対策規模について</w:t>
      </w:r>
    </w:p>
    <w:p w:rsidR="005A1EDD" w:rsidRPr="00C528D1" w:rsidRDefault="005A1EDD" w:rsidP="005A1EDD">
      <w:pPr>
        <w:spacing w:line="340" w:lineRule="exact"/>
        <w:ind w:left="520" w:hangingChars="200" w:hanging="520"/>
        <w:rPr>
          <w:rFonts w:ascii="ＭＳ ゴシック" w:eastAsia="ＭＳ ゴシック" w:hAnsi="ＭＳ ゴシック"/>
          <w:spacing w:val="-10"/>
          <w:sz w:val="28"/>
          <w:szCs w:val="28"/>
          <w:u w:val="single"/>
          <w:shd w:val="pct15" w:color="auto" w:fill="FFFFFF"/>
        </w:rPr>
      </w:pPr>
    </w:p>
    <w:p w:rsidR="00C528D1" w:rsidRPr="00C528D1" w:rsidRDefault="00C528D1" w:rsidP="005A1EDD">
      <w:pPr>
        <w:ind w:leftChars="100" w:left="260" w:right="96" w:firstLineChars="100" w:firstLine="260"/>
      </w:pPr>
      <w:r w:rsidRPr="00C528D1">
        <w:rPr>
          <w:rFonts w:hint="eastAsia"/>
        </w:rPr>
        <w:t>総務省では、地上アナログテレビ放送に割り当てていた周波数を再編し、携帯電話事業者に割り当てる事業を行っております。この周波数の移行に伴い、携帯電話基地局周辺ではテレビ受信障害が生じることがあり、エリアごとに調査を実施しております。</w:t>
      </w:r>
    </w:p>
    <w:p w:rsidR="00C528D1" w:rsidRPr="00C528D1" w:rsidRDefault="00C528D1" w:rsidP="005F6220">
      <w:pPr>
        <w:spacing w:line="300" w:lineRule="exact"/>
        <w:ind w:right="96" w:firstLineChars="200" w:firstLine="520"/>
      </w:pPr>
      <w:r w:rsidRPr="00C528D1">
        <w:rPr>
          <w:rFonts w:hint="eastAsia"/>
        </w:rPr>
        <w:t>なお、詳細につきましては、コールセンターまでお問い合わせください。</w:t>
      </w:r>
    </w:p>
    <w:p w:rsidR="005F6220" w:rsidRDefault="005F6220" w:rsidP="005F6220">
      <w:pPr>
        <w:spacing w:line="280" w:lineRule="exact"/>
        <w:ind w:rightChars="49" w:right="127"/>
        <w:rPr>
          <w:spacing w:val="-10"/>
          <w:shd w:val="pct15" w:color="auto" w:fill="FFFFFF"/>
        </w:rPr>
      </w:pPr>
    </w:p>
    <w:p w:rsidR="005F6220" w:rsidRPr="00C528D1" w:rsidRDefault="00C528D1" w:rsidP="00A01BA4">
      <w:pPr>
        <w:ind w:rightChars="49" w:right="127" w:firstLineChars="250" w:firstLine="650"/>
        <w:rPr>
          <w:rFonts w:ascii="ＭＳ ゴシック" w:eastAsia="ＭＳ ゴシック" w:hAnsi="ＭＳ ゴシック"/>
        </w:rPr>
      </w:pPr>
      <w:r w:rsidRPr="00D9267A">
        <w:rPr>
          <w:rFonts w:hint="eastAsia"/>
        </w:rPr>
        <w:t>＜</w:t>
      </w:r>
      <w:r w:rsidR="008B4F5C" w:rsidRPr="00D9267A">
        <w:rPr>
          <w:rFonts w:hint="eastAsia"/>
        </w:rPr>
        <w:t>１０</w:t>
      </w:r>
      <w:r w:rsidRPr="00D9267A">
        <w:rPr>
          <w:rFonts w:hint="eastAsia"/>
        </w:rPr>
        <w:t>月</w:t>
      </w:r>
      <w:r w:rsidR="005F6220" w:rsidRPr="00D9267A">
        <w:rPr>
          <w:rFonts w:hint="eastAsia"/>
        </w:rPr>
        <w:t>２８日</w:t>
      </w:r>
      <w:r w:rsidRPr="00D9267A">
        <w:rPr>
          <w:rFonts w:hint="eastAsia"/>
        </w:rPr>
        <w:t>試験電波発射地区＞</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tblGrid>
      <w:tr w:rsidR="00EA7858" w:rsidRPr="003D1F57" w:rsidTr="00511375">
        <w:trPr>
          <w:trHeight w:val="340"/>
        </w:trPr>
        <w:tc>
          <w:tcPr>
            <w:tcW w:w="5721" w:type="dxa"/>
            <w:shd w:val="clear" w:color="auto" w:fill="BFBFBF"/>
            <w:vAlign w:val="center"/>
          </w:tcPr>
          <w:p w:rsidR="00EA7858" w:rsidRPr="00FC2682" w:rsidRDefault="00EA7858" w:rsidP="00A01BA4">
            <w:pPr>
              <w:spacing w:line="0" w:lineRule="atLeast"/>
              <w:ind w:rightChars="49" w:right="127"/>
              <w:jc w:val="center"/>
              <w:rPr>
                <w:sz w:val="24"/>
                <w:szCs w:val="24"/>
              </w:rPr>
            </w:pPr>
            <w:r w:rsidRPr="00FC2682">
              <w:rPr>
                <w:rFonts w:hint="eastAsia"/>
                <w:sz w:val="24"/>
                <w:szCs w:val="24"/>
              </w:rPr>
              <w:t>チラシ配布予定地域</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大久保１・２・３丁目</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上大岡</w:t>
            </w:r>
            <w:r>
              <w:rPr>
                <w:rFonts w:hint="eastAsia"/>
                <w:sz w:val="24"/>
                <w:szCs w:val="24"/>
              </w:rPr>
              <w:t>西１・２・３</w:t>
            </w:r>
            <w:r w:rsidRPr="00C528D1">
              <w:rPr>
                <w:rFonts w:hint="eastAsia"/>
                <w:sz w:val="24"/>
                <w:szCs w:val="24"/>
              </w:rPr>
              <w:t>丁目</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Pr>
                <w:rFonts w:hint="eastAsia"/>
                <w:sz w:val="24"/>
                <w:szCs w:val="24"/>
              </w:rPr>
              <w:t>上大岡東１・２・３丁目</w:t>
            </w:r>
          </w:p>
        </w:tc>
      </w:tr>
      <w:tr w:rsidR="00EA7858" w:rsidRPr="003D1F57" w:rsidTr="00511375">
        <w:trPr>
          <w:trHeight w:val="340"/>
        </w:trPr>
        <w:tc>
          <w:tcPr>
            <w:tcW w:w="5721" w:type="dxa"/>
            <w:vAlign w:val="center"/>
          </w:tcPr>
          <w:p w:rsidR="00EA7858" w:rsidRDefault="00EA7858" w:rsidP="00511375">
            <w:pPr>
              <w:spacing w:line="280" w:lineRule="exact"/>
              <w:ind w:rightChars="49" w:right="127"/>
              <w:rPr>
                <w:sz w:val="24"/>
                <w:szCs w:val="24"/>
              </w:rPr>
            </w:pPr>
            <w:r>
              <w:rPr>
                <w:rFonts w:hint="eastAsia"/>
                <w:sz w:val="24"/>
                <w:szCs w:val="24"/>
              </w:rPr>
              <w:t>上永谷１・３・４・５・６丁目</w:t>
            </w:r>
          </w:p>
        </w:tc>
      </w:tr>
      <w:tr w:rsidR="00EA7858" w:rsidRPr="003D1F57" w:rsidTr="00511375">
        <w:trPr>
          <w:trHeight w:val="340"/>
        </w:trPr>
        <w:tc>
          <w:tcPr>
            <w:tcW w:w="5721" w:type="dxa"/>
            <w:vAlign w:val="center"/>
          </w:tcPr>
          <w:p w:rsidR="00EA7858" w:rsidRDefault="00EA7858" w:rsidP="00615968">
            <w:pPr>
              <w:spacing w:line="280" w:lineRule="exact"/>
              <w:ind w:rightChars="49" w:right="127"/>
              <w:rPr>
                <w:sz w:val="24"/>
                <w:szCs w:val="24"/>
              </w:rPr>
            </w:pPr>
            <w:r>
              <w:rPr>
                <w:rFonts w:hint="eastAsia"/>
                <w:sz w:val="24"/>
                <w:szCs w:val="24"/>
              </w:rPr>
              <w:t>上永谷町</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港南</w:t>
            </w:r>
            <w:r>
              <w:rPr>
                <w:rFonts w:hint="eastAsia"/>
                <w:sz w:val="24"/>
                <w:szCs w:val="24"/>
              </w:rPr>
              <w:t>１・２・３・</w:t>
            </w:r>
            <w:r w:rsidRPr="00C528D1">
              <w:rPr>
                <w:rFonts w:hint="eastAsia"/>
                <w:sz w:val="24"/>
                <w:szCs w:val="24"/>
              </w:rPr>
              <w:t>４・５・６丁目</w:t>
            </w:r>
          </w:p>
        </w:tc>
      </w:tr>
      <w:tr w:rsidR="00EA7858" w:rsidRPr="003D1F57" w:rsidTr="00511375">
        <w:trPr>
          <w:trHeight w:val="340"/>
        </w:trPr>
        <w:tc>
          <w:tcPr>
            <w:tcW w:w="5721" w:type="dxa"/>
            <w:vAlign w:val="center"/>
          </w:tcPr>
          <w:p w:rsidR="00EA7858" w:rsidRPr="00C528D1" w:rsidRDefault="00EA7858" w:rsidP="00511375">
            <w:pPr>
              <w:spacing w:line="280" w:lineRule="exact"/>
              <w:ind w:rightChars="49" w:right="127"/>
              <w:rPr>
                <w:sz w:val="24"/>
                <w:szCs w:val="24"/>
              </w:rPr>
            </w:pPr>
            <w:r w:rsidRPr="00C528D1">
              <w:rPr>
                <w:rFonts w:hint="eastAsia"/>
                <w:sz w:val="24"/>
                <w:szCs w:val="24"/>
              </w:rPr>
              <w:t>港南台</w:t>
            </w:r>
            <w:r>
              <w:rPr>
                <w:rFonts w:hint="eastAsia"/>
                <w:sz w:val="24"/>
                <w:szCs w:val="24"/>
              </w:rPr>
              <w:t>１・２・</w:t>
            </w:r>
            <w:r w:rsidRPr="00C528D1">
              <w:rPr>
                <w:rFonts w:hint="eastAsia"/>
                <w:sz w:val="24"/>
                <w:szCs w:val="24"/>
              </w:rPr>
              <w:t>６・７・８丁目</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港南</w:t>
            </w:r>
            <w:r>
              <w:rPr>
                <w:rFonts w:hint="eastAsia"/>
                <w:sz w:val="24"/>
                <w:szCs w:val="24"/>
              </w:rPr>
              <w:t>中央通</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最戸１・２丁目</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笹下１・２・３・４・５・６・７丁目</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芹が谷１・２・３・４・５丁目</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Pr>
                <w:rFonts w:hint="eastAsia"/>
                <w:sz w:val="24"/>
                <w:szCs w:val="24"/>
              </w:rPr>
              <w:t>野庭町</w:t>
            </w:r>
          </w:p>
        </w:tc>
      </w:tr>
      <w:tr w:rsidR="00EA7858" w:rsidRPr="003D1F57" w:rsidTr="00511375">
        <w:trPr>
          <w:trHeight w:val="340"/>
        </w:trPr>
        <w:tc>
          <w:tcPr>
            <w:tcW w:w="5721" w:type="dxa"/>
            <w:tcBorders>
              <w:top w:val="single" w:sz="4" w:space="0" w:color="auto"/>
            </w:tcBorders>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東永谷１・</w:t>
            </w:r>
            <w:r>
              <w:rPr>
                <w:rFonts w:hint="eastAsia"/>
                <w:sz w:val="24"/>
                <w:szCs w:val="24"/>
              </w:rPr>
              <w:t>２・</w:t>
            </w:r>
            <w:r w:rsidRPr="00C528D1">
              <w:rPr>
                <w:rFonts w:hint="eastAsia"/>
                <w:sz w:val="24"/>
                <w:szCs w:val="24"/>
              </w:rPr>
              <w:t>３丁目</w:t>
            </w:r>
          </w:p>
        </w:tc>
      </w:tr>
      <w:tr w:rsidR="00EA7858" w:rsidRPr="003D1F57" w:rsidTr="00511375">
        <w:trPr>
          <w:trHeight w:val="340"/>
        </w:trPr>
        <w:tc>
          <w:tcPr>
            <w:tcW w:w="5721" w:type="dxa"/>
            <w:tcBorders>
              <w:top w:val="single" w:sz="4" w:space="0" w:color="auto"/>
            </w:tcBorders>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日限山１・２</w:t>
            </w:r>
            <w:r>
              <w:rPr>
                <w:rFonts w:hint="eastAsia"/>
                <w:sz w:val="24"/>
                <w:szCs w:val="24"/>
              </w:rPr>
              <w:t>・４</w:t>
            </w:r>
            <w:r w:rsidRPr="00C528D1">
              <w:rPr>
                <w:rFonts w:hint="eastAsia"/>
                <w:sz w:val="24"/>
                <w:szCs w:val="24"/>
              </w:rPr>
              <w:t>丁目</w:t>
            </w:r>
          </w:p>
        </w:tc>
      </w:tr>
      <w:tr w:rsidR="00EA7858" w:rsidRPr="003D1F57" w:rsidTr="00511375">
        <w:trPr>
          <w:trHeight w:val="340"/>
        </w:trPr>
        <w:tc>
          <w:tcPr>
            <w:tcW w:w="5721" w:type="dxa"/>
            <w:tcBorders>
              <w:top w:val="single" w:sz="4" w:space="0" w:color="auto"/>
            </w:tcBorders>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丸山台３・４丁目</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東芹が谷</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Pr>
                <w:rFonts w:hint="eastAsia"/>
                <w:sz w:val="24"/>
                <w:szCs w:val="24"/>
              </w:rPr>
              <w:t>日野南５・６・７丁目</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日野１</w:t>
            </w:r>
            <w:r>
              <w:rPr>
                <w:rFonts w:hint="eastAsia"/>
                <w:sz w:val="24"/>
                <w:szCs w:val="24"/>
              </w:rPr>
              <w:t>・２</w:t>
            </w:r>
            <w:r w:rsidRPr="00C528D1">
              <w:rPr>
                <w:rFonts w:hint="eastAsia"/>
                <w:sz w:val="24"/>
                <w:szCs w:val="24"/>
              </w:rPr>
              <w:t>丁目</w:t>
            </w:r>
          </w:p>
        </w:tc>
      </w:tr>
      <w:tr w:rsidR="00EA7858" w:rsidRPr="003D1F57" w:rsidTr="00511375">
        <w:trPr>
          <w:trHeight w:val="340"/>
        </w:trPr>
        <w:tc>
          <w:tcPr>
            <w:tcW w:w="5721" w:type="dxa"/>
            <w:vAlign w:val="center"/>
          </w:tcPr>
          <w:p w:rsidR="00EA7858" w:rsidRPr="00C528D1" w:rsidRDefault="00EA7858" w:rsidP="00615968">
            <w:pPr>
              <w:spacing w:line="280" w:lineRule="exact"/>
              <w:ind w:rightChars="49" w:right="127"/>
              <w:rPr>
                <w:sz w:val="24"/>
                <w:szCs w:val="24"/>
              </w:rPr>
            </w:pPr>
            <w:r w:rsidRPr="00C528D1">
              <w:rPr>
                <w:rFonts w:hint="eastAsia"/>
                <w:sz w:val="24"/>
                <w:szCs w:val="24"/>
              </w:rPr>
              <w:t>下永谷１・２・</w:t>
            </w:r>
            <w:r>
              <w:rPr>
                <w:rFonts w:hint="eastAsia"/>
                <w:sz w:val="24"/>
                <w:szCs w:val="24"/>
              </w:rPr>
              <w:t>３・</w:t>
            </w:r>
            <w:r w:rsidRPr="00C528D1">
              <w:rPr>
                <w:rFonts w:hint="eastAsia"/>
                <w:sz w:val="24"/>
                <w:szCs w:val="24"/>
              </w:rPr>
              <w:t>５・６丁目</w:t>
            </w:r>
          </w:p>
        </w:tc>
      </w:tr>
      <w:tr w:rsidR="00EA7858" w:rsidRPr="003D1F57" w:rsidTr="00511375">
        <w:trPr>
          <w:trHeight w:val="340"/>
        </w:trPr>
        <w:tc>
          <w:tcPr>
            <w:tcW w:w="5721" w:type="dxa"/>
            <w:vAlign w:val="center"/>
          </w:tcPr>
          <w:p w:rsidR="00EA7858" w:rsidRPr="00C528D1" w:rsidRDefault="00EA7858" w:rsidP="00615968">
            <w:pPr>
              <w:ind w:rightChars="49" w:right="127"/>
              <w:rPr>
                <w:sz w:val="24"/>
                <w:szCs w:val="24"/>
              </w:rPr>
            </w:pPr>
            <w:r w:rsidRPr="00C528D1">
              <w:rPr>
                <w:rFonts w:hint="eastAsia"/>
                <w:sz w:val="24"/>
                <w:szCs w:val="24"/>
              </w:rPr>
              <w:t>日野中央１</w:t>
            </w:r>
            <w:r>
              <w:rPr>
                <w:rFonts w:hint="eastAsia"/>
                <w:sz w:val="24"/>
                <w:szCs w:val="24"/>
              </w:rPr>
              <w:t>・２・３</w:t>
            </w:r>
            <w:r w:rsidRPr="00C528D1">
              <w:rPr>
                <w:rFonts w:hint="eastAsia"/>
                <w:sz w:val="24"/>
                <w:szCs w:val="24"/>
              </w:rPr>
              <w:t>丁目</w:t>
            </w:r>
          </w:p>
        </w:tc>
      </w:tr>
    </w:tbl>
    <w:p w:rsidR="0043628E" w:rsidRDefault="0043628E" w:rsidP="0043628E">
      <w:pPr>
        <w:ind w:rightChars="49" w:right="127" w:firstLineChars="200" w:firstLine="480"/>
        <w:rPr>
          <w:spacing w:val="-10"/>
          <w:shd w:val="pct15" w:color="auto" w:fill="FFFFFF"/>
        </w:rPr>
      </w:pPr>
    </w:p>
    <w:p w:rsidR="0043628E" w:rsidRDefault="0043628E" w:rsidP="0043628E">
      <w:pPr>
        <w:ind w:rightChars="49" w:right="127" w:firstLineChars="200" w:firstLine="480"/>
        <w:rPr>
          <w:spacing w:val="-10"/>
          <w:shd w:val="pct15" w:color="auto" w:fill="FFFFFF"/>
        </w:rPr>
      </w:pPr>
    </w:p>
    <w:p w:rsidR="0043628E" w:rsidRDefault="00C528D1" w:rsidP="0043628E">
      <w:pPr>
        <w:ind w:rightChars="49" w:right="127" w:firstLineChars="200" w:firstLine="480"/>
      </w:pPr>
      <w:r w:rsidRPr="00C528D1">
        <w:rPr>
          <w:rFonts w:hint="eastAsia"/>
          <w:noProof/>
          <w:sz w:val="24"/>
          <w:szCs w:val="24"/>
        </w:rPr>
        <mc:AlternateContent>
          <mc:Choice Requires="wps">
            <w:drawing>
              <wp:anchor distT="0" distB="0" distL="114300" distR="114300" simplePos="0" relativeHeight="252006400" behindDoc="0" locked="0" layoutInCell="1" allowOverlap="1" wp14:anchorId="596B5519" wp14:editId="05AC920D">
                <wp:simplePos x="0" y="0"/>
                <wp:positionH relativeFrom="margin">
                  <wp:posOffset>227330</wp:posOffset>
                </wp:positionH>
                <wp:positionV relativeFrom="paragraph">
                  <wp:posOffset>167005</wp:posOffset>
                </wp:positionV>
                <wp:extent cx="5667375" cy="561975"/>
                <wp:effectExtent l="0" t="0" r="2857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619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FE195" id="正方形/長方形 11" o:spid="_x0000_s1026" style="position:absolute;left:0;text-align:left;margin-left:17.9pt;margin-top:13.15pt;width:446.25pt;height:44.25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" filled="f">
                <v:textbox inset="5.85pt,.7pt,5.85pt,.7pt"/>
                <w10:wrap anchorx="margin"/>
              </v:rect>
            </w:pict>
          </mc:Fallback>
        </mc:AlternateContent>
      </w:r>
    </w:p>
    <w:p w:rsidR="00C528D1" w:rsidRPr="00C528D1" w:rsidRDefault="00C528D1" w:rsidP="0043628E">
      <w:pPr>
        <w:ind w:rightChars="49" w:right="127" w:firstLineChars="200" w:firstLine="520"/>
      </w:pPr>
      <w:r w:rsidRPr="00C528D1">
        <w:rPr>
          <w:rFonts w:hint="eastAsia"/>
        </w:rPr>
        <w:t>問合せ　７００ＭＨｚ（メガヘルツ）テレビ受信障害対策コールセンター</w:t>
      </w:r>
    </w:p>
    <w:p w:rsidR="00C528D1" w:rsidRPr="00C528D1" w:rsidRDefault="00C528D1" w:rsidP="0043628E">
      <w:pPr>
        <w:ind w:rightChars="49" w:right="127" w:firstLineChars="200" w:firstLine="520"/>
      </w:pPr>
      <w:r w:rsidRPr="00C528D1">
        <w:rPr>
          <w:rFonts w:hint="eastAsia"/>
        </w:rPr>
        <w:t>電</w:t>
      </w:r>
      <w:r w:rsidR="0043628E">
        <w:rPr>
          <w:rFonts w:hint="eastAsia"/>
        </w:rPr>
        <w:t xml:space="preserve">　</w:t>
      </w:r>
      <w:r w:rsidRPr="00C528D1">
        <w:rPr>
          <w:rFonts w:hint="eastAsia"/>
        </w:rPr>
        <w:t>話　０１２０－７００－０１２（受付時間　９：００～２２：００）</w:t>
      </w:r>
    </w:p>
    <w:p w:rsidR="00957C4E" w:rsidRDefault="00C528D1" w:rsidP="0043628E">
      <w:pPr>
        <w:jc w:val="left"/>
        <w:rPr>
          <w:rFonts w:ascii="ＭＳ ゴシック" w:eastAsia="ＭＳ ゴシック" w:hAnsi="ＭＳ ゴシック"/>
          <w:spacing w:val="-10"/>
          <w:sz w:val="40"/>
          <w:szCs w:val="40"/>
          <w:shd w:val="pct15" w:color="auto" w:fill="FFFFFF"/>
        </w:rPr>
      </w:pPr>
      <w:r w:rsidRPr="00C528D1">
        <w:rPr>
          <w:rFonts w:ascii="ＭＳ ゴシック" w:eastAsia="ＭＳ ゴシック" w:hAnsi="ＭＳ ゴシック"/>
          <w:spacing w:val="-10"/>
          <w:sz w:val="40"/>
          <w:szCs w:val="40"/>
          <w:shd w:val="pct15" w:color="auto" w:fill="FFFFFF"/>
        </w:rPr>
        <w:br w:type="column"/>
      </w:r>
      <w:r w:rsidR="008C0D0D">
        <w:rPr>
          <w:rFonts w:ascii="ＭＳ ゴシック" w:eastAsia="ＭＳ ゴシック" w:hAnsi="ＭＳ ゴシック" w:hint="eastAsia"/>
          <w:spacing w:val="-10"/>
          <w:sz w:val="40"/>
          <w:szCs w:val="40"/>
          <w:shd w:val="pct15" w:color="auto" w:fill="FFFFFF"/>
        </w:rPr>
        <w:lastRenderedPageBreak/>
        <w:t>５</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957C4E" w:rsidRDefault="00957C4E" w:rsidP="00957C4E">
      <w:pPr>
        <w:spacing w:line="358" w:lineRule="atLeast"/>
        <w:rPr>
          <w:rFonts w:cs="Times New Roman"/>
          <w:color w:val="000000"/>
        </w:rPr>
      </w:pPr>
    </w:p>
    <w:p w:rsidR="00957C4E" w:rsidRPr="00295D27" w:rsidRDefault="00957C4E" w:rsidP="00BF1E94">
      <w:pPr>
        <w:widowControl/>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rsidR="0050421F" w:rsidRDefault="0050421F" w:rsidP="0050421F">
      <w:pPr>
        <w:spacing w:line="320" w:lineRule="exact"/>
        <w:ind w:leftChars="210" w:left="806" w:hangingChars="100" w:hanging="260"/>
      </w:pPr>
      <w:r w:rsidRPr="0050421F">
        <w:rPr>
          <w:rFonts w:hint="eastAsia"/>
        </w:rPr>
        <w:t>ア　広報よこはま９月号（防災特集）の活用について</w:t>
      </w:r>
    </w:p>
    <w:p w:rsidR="00D00D57" w:rsidRPr="00357972" w:rsidRDefault="00D00D57" w:rsidP="00D00D57">
      <w:pPr>
        <w:wordWrap w:val="0"/>
        <w:spacing w:line="358" w:lineRule="exact"/>
        <w:ind w:firstLineChars="401" w:firstLine="1043"/>
        <w:jc w:val="left"/>
        <w:rPr>
          <w:rFonts w:hAnsi="Century" w:cs="Times New Roman"/>
          <w:color w:val="000000"/>
        </w:rPr>
      </w:pPr>
      <w:r w:rsidRPr="00357972">
        <w:rPr>
          <w:rFonts w:hAnsi="Century" w:cs="Times New Roman" w:hint="eastAsia"/>
          <w:color w:val="000000"/>
        </w:rPr>
        <w:t>広報よこはま９月号港南区版では、毎年防災の特集号を組んでおりま</w:t>
      </w:r>
      <w:r>
        <w:rPr>
          <w:rFonts w:hAnsi="Century" w:cs="Times New Roman" w:hint="eastAsia"/>
          <w:color w:val="000000"/>
        </w:rPr>
        <w:t xml:space="preserve">　　　　</w:t>
      </w:r>
      <w:r w:rsidRPr="00357972">
        <w:rPr>
          <w:rFonts w:hAnsi="Century" w:cs="Times New Roman" w:hint="eastAsia"/>
          <w:color w:val="000000"/>
        </w:rPr>
        <w:t>す。今年度は「今すぐできる災害への備え」をテーマに情報収集や在宅避</w:t>
      </w:r>
      <w:r>
        <w:rPr>
          <w:rFonts w:hAnsi="Century" w:cs="Times New Roman" w:hint="eastAsia"/>
          <w:color w:val="000000"/>
        </w:rPr>
        <w:t xml:space="preserve">　　　</w:t>
      </w:r>
      <w:r w:rsidRPr="00357972">
        <w:rPr>
          <w:rFonts w:hAnsi="Century" w:cs="Times New Roman" w:hint="eastAsia"/>
          <w:color w:val="000000"/>
        </w:rPr>
        <w:t>難のススメ、災害医療、災害時要援護者支援について、ラミネート加工を</w:t>
      </w:r>
      <w:r>
        <w:rPr>
          <w:rFonts w:hAnsi="Century" w:cs="Times New Roman" w:hint="eastAsia"/>
          <w:color w:val="000000"/>
        </w:rPr>
        <w:t xml:space="preserve">　　　</w:t>
      </w:r>
      <w:r w:rsidRPr="00357972">
        <w:rPr>
          <w:rFonts w:hAnsi="Century" w:cs="Times New Roman" w:hint="eastAsia"/>
          <w:color w:val="000000"/>
        </w:rPr>
        <w:t>施した９月号の防災特集面を配布させていただきます。</w:t>
      </w:r>
    </w:p>
    <w:p w:rsidR="00D00D57" w:rsidRPr="00357972" w:rsidRDefault="00D00D57" w:rsidP="00D00D57">
      <w:pPr>
        <w:wordWrap w:val="0"/>
        <w:spacing w:line="358" w:lineRule="exact"/>
        <w:ind w:firstLineChars="401" w:firstLine="1043"/>
        <w:jc w:val="left"/>
        <w:rPr>
          <w:rFonts w:hAnsi="Century" w:cs="Times New Roman"/>
          <w:color w:val="000000"/>
        </w:rPr>
      </w:pPr>
      <w:r w:rsidRPr="00357972">
        <w:rPr>
          <w:rFonts w:hAnsi="Century" w:cs="Times New Roman" w:hint="eastAsia"/>
          <w:color w:val="000000"/>
        </w:rPr>
        <w:t>自治会町内会館等で掲示いただくなど、ご活用いただきますようよろし</w:t>
      </w:r>
      <w:r>
        <w:rPr>
          <w:rFonts w:hAnsi="Century" w:cs="Times New Roman" w:hint="eastAsia"/>
          <w:color w:val="000000"/>
        </w:rPr>
        <w:t xml:space="preserve">　　　</w:t>
      </w:r>
      <w:r w:rsidRPr="00357972">
        <w:rPr>
          <w:rFonts w:hAnsi="Century" w:cs="Times New Roman" w:hint="eastAsia"/>
          <w:color w:val="000000"/>
        </w:rPr>
        <w:t>くお願いいたします。</w:t>
      </w:r>
    </w:p>
    <w:p w:rsidR="0050421F" w:rsidRPr="0050421F" w:rsidRDefault="0050421F" w:rsidP="0050421F">
      <w:pPr>
        <w:spacing w:line="320" w:lineRule="exact"/>
        <w:ind w:leftChars="210" w:left="806" w:hangingChars="100" w:hanging="260"/>
        <w:jc w:val="right"/>
      </w:pPr>
      <w:r w:rsidRPr="0050421F">
        <w:rPr>
          <w:rFonts w:hint="eastAsia"/>
        </w:rPr>
        <w:t>＜</w:t>
      </w:r>
      <w:r w:rsidR="00D00D57" w:rsidRPr="00D00D57">
        <w:rPr>
          <w:rFonts w:cs="Times New Roman" w:hint="eastAsia"/>
          <w:color w:val="000000"/>
        </w:rPr>
        <w:t>総務課危機管理・地域防災担当</w:t>
      </w:r>
      <w:r w:rsidRPr="0050421F">
        <w:rPr>
          <w:rFonts w:hint="eastAsia"/>
        </w:rPr>
        <w:t>＞</w:t>
      </w:r>
    </w:p>
    <w:p w:rsidR="0050421F" w:rsidRPr="0050421F" w:rsidRDefault="0050421F" w:rsidP="0050421F">
      <w:pPr>
        <w:spacing w:line="320" w:lineRule="exact"/>
        <w:ind w:leftChars="210" w:left="806" w:hangingChars="100" w:hanging="260"/>
        <w:jc w:val="right"/>
      </w:pPr>
    </w:p>
    <w:p w:rsidR="008D74E2" w:rsidRPr="0050421F" w:rsidRDefault="0050421F" w:rsidP="00862B13">
      <w:pPr>
        <w:spacing w:line="320" w:lineRule="exact"/>
        <w:ind w:leftChars="210" w:left="806" w:hangingChars="100" w:hanging="260"/>
        <w:jc w:val="left"/>
        <w:rPr>
          <w:rFonts w:cs="Times New Roman"/>
          <w:color w:val="000000"/>
        </w:rPr>
      </w:pPr>
      <w:r w:rsidRPr="0050421F">
        <w:rPr>
          <w:rFonts w:cs="Times New Roman" w:hint="eastAsia"/>
          <w:color w:val="000000"/>
        </w:rPr>
        <w:t xml:space="preserve">イ　</w:t>
      </w:r>
      <w:r w:rsidR="004748C9" w:rsidRPr="0050421F">
        <w:rPr>
          <w:rFonts w:cs="Times New Roman" w:hint="eastAsia"/>
          <w:color w:val="000000"/>
        </w:rPr>
        <w:t>令和３年度首都圏放置自転車・バイククリーンキャンペーン横浜市実施要綱</w:t>
      </w:r>
    </w:p>
    <w:p w:rsidR="00564145" w:rsidRPr="0050421F" w:rsidRDefault="00564145" w:rsidP="00564145">
      <w:pPr>
        <w:spacing w:line="358" w:lineRule="atLeast"/>
        <w:ind w:firstLineChars="200" w:firstLine="520"/>
        <w:jc w:val="right"/>
        <w:rPr>
          <w:rFonts w:cs="Times New Roman"/>
          <w:color w:val="000000"/>
        </w:rPr>
      </w:pPr>
      <w:r w:rsidRPr="0050421F">
        <w:rPr>
          <w:rFonts w:cs="Times New Roman" w:hint="eastAsia"/>
          <w:color w:val="000000"/>
        </w:rPr>
        <w:t>＜港南区交通安全</w:t>
      </w:r>
      <w:r w:rsidR="00CE32AE" w:rsidRPr="0050421F">
        <w:rPr>
          <w:rFonts w:cs="Times New Roman" w:hint="eastAsia"/>
          <w:color w:val="000000"/>
        </w:rPr>
        <w:t>対策</w:t>
      </w:r>
      <w:r w:rsidRPr="0050421F">
        <w:rPr>
          <w:rFonts w:cs="Times New Roman" w:hint="eastAsia"/>
          <w:color w:val="000000"/>
        </w:rPr>
        <w:t>協会＞</w:t>
      </w:r>
    </w:p>
    <w:p w:rsidR="00317590" w:rsidRPr="00023CDA" w:rsidRDefault="00317590" w:rsidP="00564145">
      <w:pPr>
        <w:spacing w:line="358" w:lineRule="atLeast"/>
        <w:ind w:firstLineChars="200" w:firstLine="520"/>
        <w:jc w:val="right"/>
        <w:rPr>
          <w:rFonts w:cs="Times New Roman"/>
          <w:color w:val="000000"/>
        </w:rPr>
      </w:pPr>
    </w:p>
    <w:p w:rsidR="00C83EF4" w:rsidRDefault="0043628E" w:rsidP="00D00D57">
      <w:pPr>
        <w:spacing w:line="358" w:lineRule="atLeast"/>
        <w:ind w:left="780" w:hangingChars="300" w:hanging="780"/>
        <w:rPr>
          <w:rFonts w:cs="ＭＳ Ｐゴシック"/>
          <w:kern w:val="0"/>
        </w:rPr>
      </w:pPr>
      <w:r>
        <w:rPr>
          <w:rFonts w:cs="Times New Roman" w:hint="eastAsia"/>
          <w:color w:val="000000"/>
        </w:rPr>
        <w:t xml:space="preserve">　　</w:t>
      </w:r>
      <w:r w:rsidR="00D00D57">
        <w:rPr>
          <w:rFonts w:cs="Times New Roman" w:hint="eastAsia"/>
          <w:color w:val="000000"/>
        </w:rPr>
        <w:t xml:space="preserve">ウ　</w:t>
      </w:r>
      <w:r w:rsidR="00D00D57" w:rsidRPr="00946973">
        <w:rPr>
          <w:rFonts w:cs="ＭＳ Ｐゴシック" w:hint="eastAsia"/>
          <w:kern w:val="0"/>
        </w:rPr>
        <w:t>港南区民活動支援センター</w:t>
      </w:r>
      <w:r w:rsidR="00D00D57">
        <w:rPr>
          <w:rFonts w:cs="ＭＳ Ｐゴシック" w:hint="eastAsia"/>
          <w:kern w:val="0"/>
        </w:rPr>
        <w:t>「</w:t>
      </w:r>
      <w:r w:rsidR="00D00D57" w:rsidRPr="00946973">
        <w:rPr>
          <w:rFonts w:cs="ＭＳ Ｐゴシック" w:hint="eastAsia"/>
          <w:kern w:val="0"/>
        </w:rPr>
        <w:t>センター通信</w:t>
      </w:r>
      <w:r w:rsidR="00D00D57">
        <w:rPr>
          <w:rFonts w:cs="ＭＳ Ｐゴシック" w:hint="eastAsia"/>
          <w:kern w:val="0"/>
        </w:rPr>
        <w:t>」</w:t>
      </w:r>
      <w:r w:rsidR="00D00D57" w:rsidRPr="00946973">
        <w:rPr>
          <w:rFonts w:cs="ＭＳ Ｐゴシック" w:hint="eastAsia"/>
          <w:kern w:val="0"/>
        </w:rPr>
        <w:t>・ボランティア人材情報「街のアドバイザーリスト」</w:t>
      </w:r>
    </w:p>
    <w:p w:rsidR="00D00D57" w:rsidRDefault="00D00D57" w:rsidP="00D00D57">
      <w:pPr>
        <w:spacing w:line="358" w:lineRule="atLeast"/>
        <w:ind w:left="780" w:hangingChars="300" w:hanging="780"/>
        <w:jc w:val="right"/>
        <w:rPr>
          <w:rFonts w:cs="Times New Roman"/>
          <w:color w:val="000000"/>
        </w:rPr>
      </w:pPr>
      <w:r>
        <w:rPr>
          <w:rFonts w:cs="ＭＳ Ｐゴシック" w:hint="eastAsia"/>
          <w:kern w:val="0"/>
        </w:rPr>
        <w:t>＜港南区民活動支援センター＞</w:t>
      </w:r>
    </w:p>
    <w:p w:rsidR="00C83EF4" w:rsidRDefault="00C83EF4"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18032A" w:rsidRDefault="0018032A" w:rsidP="00957C4E">
      <w:pPr>
        <w:wordWrap w:val="0"/>
        <w:spacing w:line="358" w:lineRule="exact"/>
        <w:ind w:left="680" w:hangingChars="200" w:hanging="680"/>
        <w:rPr>
          <w:rFonts w:ascii="ＭＳ ゴシック" w:eastAsia="ＭＳ ゴシック" w:hAnsi="ＭＳ ゴシック"/>
          <w:spacing w:val="-10"/>
          <w:sz w:val="36"/>
          <w:szCs w:val="36"/>
        </w:rPr>
      </w:pPr>
      <w:r w:rsidRPr="0018032A">
        <w:rPr>
          <w:rFonts w:ascii="ＭＳ ゴシック" w:eastAsia="ＭＳ ゴシック" w:hAnsi="ＭＳ ゴシック" w:hint="eastAsia"/>
          <w:spacing w:val="-10"/>
          <w:sz w:val="36"/>
          <w:szCs w:val="36"/>
        </w:rPr>
        <w:lastRenderedPageBreak/>
        <w:t>○ 依頼事項一覧</w:t>
      </w:r>
    </w:p>
    <w:p w:rsidR="00DE3E03" w:rsidRPr="0018032A" w:rsidRDefault="00DE3E03" w:rsidP="00957C4E">
      <w:pPr>
        <w:wordWrap w:val="0"/>
        <w:spacing w:line="358" w:lineRule="exact"/>
        <w:ind w:left="680" w:hangingChars="200" w:hanging="680"/>
        <w:rPr>
          <w:rFonts w:ascii="ＭＳ ゴシック" w:eastAsia="ＭＳ ゴシック" w:hAnsi="ＭＳ ゴシック"/>
          <w:spacing w:val="-10"/>
          <w:sz w:val="36"/>
          <w:szCs w:val="36"/>
        </w:rPr>
      </w:pPr>
    </w:p>
    <w:p w:rsidR="0018032A" w:rsidRPr="0018032A" w:rsidRDefault="0018032A" w:rsidP="00DE3E03">
      <w:pPr>
        <w:spacing w:line="300" w:lineRule="exact"/>
        <w:ind w:rightChars="-130" w:right="-338" w:firstLineChars="129" w:firstLine="284"/>
        <w:rPr>
          <w:spacing w:val="-10"/>
          <w:sz w:val="24"/>
          <w:szCs w:val="24"/>
        </w:rPr>
      </w:pPr>
      <w:r w:rsidRPr="0018032A">
        <w:rPr>
          <w:rFonts w:hint="eastAsia"/>
          <w:spacing w:val="-10"/>
          <w:sz w:val="24"/>
          <w:szCs w:val="24"/>
        </w:rPr>
        <w:t>※　各連合町内会（</w:t>
      </w:r>
      <w:r w:rsidRPr="0018032A">
        <w:rPr>
          <w:rFonts w:hint="eastAsia"/>
          <w:spacing w:val="-10"/>
          <w:sz w:val="24"/>
          <w:szCs w:val="24"/>
          <w:bdr w:val="single" w:sz="4" w:space="0" w:color="auto"/>
        </w:rPr>
        <w:t>連合</w:t>
      </w:r>
      <w:r w:rsidRPr="0018032A">
        <w:rPr>
          <w:rFonts w:hint="eastAsia"/>
          <w:spacing w:val="-10"/>
          <w:sz w:val="24"/>
          <w:szCs w:val="24"/>
        </w:rPr>
        <w:t>）、単位自治会町内会（</w:t>
      </w:r>
      <w:r w:rsidRPr="0018032A">
        <w:rPr>
          <w:rFonts w:hint="eastAsia"/>
          <w:spacing w:val="-10"/>
          <w:sz w:val="24"/>
          <w:szCs w:val="24"/>
          <w:bdr w:val="single" w:sz="4" w:space="0" w:color="auto"/>
        </w:rPr>
        <w:t>単会</w:t>
      </w:r>
      <w:r w:rsidRPr="0018032A">
        <w:rPr>
          <w:rFonts w:hint="eastAsia"/>
          <w:spacing w:val="-10"/>
          <w:sz w:val="24"/>
          <w:szCs w:val="24"/>
        </w:rPr>
        <w:t>）に依頼中の議題を掲載</w:t>
      </w:r>
    </w:p>
    <w:tbl>
      <w:tblPr>
        <w:tblpPr w:leftFromText="142" w:rightFromText="142" w:vertAnchor="text" w:tblpX="-5"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39"/>
        <w:gridCol w:w="1417"/>
        <w:gridCol w:w="1843"/>
        <w:gridCol w:w="1848"/>
      </w:tblGrid>
      <w:tr w:rsidR="0018032A" w:rsidRPr="0018032A" w:rsidTr="003B3A5F">
        <w:trPr>
          <w:trHeight w:val="441"/>
        </w:trPr>
        <w:tc>
          <w:tcPr>
            <w:tcW w:w="1418"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AF433F">
            <w:pPr>
              <w:spacing w:line="300" w:lineRule="exact"/>
              <w:jc w:val="center"/>
              <w:rPr>
                <w:spacing w:val="-10"/>
                <w:sz w:val="24"/>
                <w:szCs w:val="24"/>
              </w:rPr>
            </w:pPr>
            <w:r w:rsidRPr="0018032A">
              <w:rPr>
                <w:rFonts w:hint="eastAsia"/>
                <w:spacing w:val="-10"/>
                <w:sz w:val="24"/>
                <w:szCs w:val="24"/>
              </w:rPr>
              <w:t>区連会説明</w:t>
            </w:r>
          </w:p>
        </w:tc>
        <w:tc>
          <w:tcPr>
            <w:tcW w:w="3539"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AF433F">
            <w:pPr>
              <w:spacing w:line="300" w:lineRule="exact"/>
              <w:jc w:val="center"/>
              <w:rPr>
                <w:spacing w:val="-10"/>
                <w:sz w:val="24"/>
                <w:szCs w:val="24"/>
              </w:rPr>
            </w:pPr>
            <w:r w:rsidRPr="0018032A">
              <w:rPr>
                <w:rFonts w:hint="eastAsia"/>
                <w:spacing w:val="-10"/>
                <w:sz w:val="24"/>
                <w:szCs w:val="24"/>
              </w:rPr>
              <w:t>議　題</w:t>
            </w:r>
          </w:p>
        </w:tc>
        <w:tc>
          <w:tcPr>
            <w:tcW w:w="1417"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AF433F">
            <w:pPr>
              <w:spacing w:line="300" w:lineRule="exact"/>
              <w:jc w:val="center"/>
              <w:rPr>
                <w:spacing w:val="-10"/>
                <w:sz w:val="22"/>
                <w:szCs w:val="22"/>
              </w:rPr>
            </w:pPr>
            <w:r w:rsidRPr="0018032A">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AF433F">
            <w:pPr>
              <w:spacing w:line="300" w:lineRule="exact"/>
              <w:jc w:val="center"/>
              <w:rPr>
                <w:spacing w:val="-10"/>
                <w:sz w:val="22"/>
                <w:szCs w:val="22"/>
              </w:rPr>
            </w:pPr>
            <w:r w:rsidRPr="0018032A">
              <w:rPr>
                <w:rFonts w:hint="eastAsia"/>
                <w:spacing w:val="-10"/>
                <w:sz w:val="22"/>
                <w:szCs w:val="22"/>
              </w:rPr>
              <w:t>提出期限</w:t>
            </w:r>
          </w:p>
        </w:tc>
        <w:tc>
          <w:tcPr>
            <w:tcW w:w="1848"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AF433F">
            <w:pPr>
              <w:spacing w:line="300" w:lineRule="exact"/>
              <w:jc w:val="center"/>
              <w:rPr>
                <w:spacing w:val="-10"/>
                <w:sz w:val="24"/>
                <w:szCs w:val="24"/>
              </w:rPr>
            </w:pPr>
            <w:r w:rsidRPr="0018032A">
              <w:rPr>
                <w:rFonts w:hint="eastAsia"/>
                <w:spacing w:val="-10"/>
                <w:sz w:val="24"/>
                <w:szCs w:val="24"/>
              </w:rPr>
              <w:t>提出先</w:t>
            </w:r>
          </w:p>
        </w:tc>
      </w:tr>
      <w:tr w:rsidR="00270600" w:rsidRPr="00E62033" w:rsidTr="003B3A5F">
        <w:trPr>
          <w:trHeight w:val="1126"/>
        </w:trPr>
        <w:tc>
          <w:tcPr>
            <w:tcW w:w="1418" w:type="dxa"/>
            <w:vMerge w:val="restart"/>
            <w:tcBorders>
              <w:left w:val="single" w:sz="4" w:space="0" w:color="auto"/>
              <w:right w:val="single" w:sz="4" w:space="0" w:color="auto"/>
            </w:tcBorders>
            <w:vAlign w:val="center"/>
          </w:tcPr>
          <w:p w:rsidR="00564145" w:rsidRPr="00DE3E03" w:rsidRDefault="00564145" w:rsidP="00AF433F">
            <w:pPr>
              <w:spacing w:line="320" w:lineRule="exact"/>
              <w:ind w:rightChars="-130" w:right="-338"/>
              <w:rPr>
                <w:spacing w:val="-10"/>
                <w:sz w:val="24"/>
                <w:szCs w:val="24"/>
              </w:rPr>
            </w:pPr>
            <w:r w:rsidRPr="00DE3E03">
              <w:rPr>
                <w:rFonts w:hint="eastAsia"/>
                <w:spacing w:val="-10"/>
                <w:sz w:val="24"/>
                <w:szCs w:val="24"/>
              </w:rPr>
              <w:t>令和３年</w:t>
            </w:r>
          </w:p>
          <w:p w:rsidR="00270600" w:rsidRDefault="00564145" w:rsidP="00AF433F">
            <w:pPr>
              <w:spacing w:line="320" w:lineRule="exact"/>
              <w:ind w:rightChars="-130" w:right="-338"/>
              <w:rPr>
                <w:spacing w:val="-10"/>
                <w:sz w:val="24"/>
                <w:szCs w:val="24"/>
              </w:rPr>
            </w:pPr>
            <w:r w:rsidRPr="00DE3E03">
              <w:rPr>
                <w:rFonts w:hint="eastAsia"/>
                <w:spacing w:val="-10"/>
                <w:sz w:val="24"/>
                <w:szCs w:val="24"/>
              </w:rPr>
              <w:t>３月</w:t>
            </w:r>
          </w:p>
        </w:tc>
        <w:tc>
          <w:tcPr>
            <w:tcW w:w="3539" w:type="dxa"/>
            <w:tcBorders>
              <w:left w:val="single" w:sz="4" w:space="0" w:color="auto"/>
              <w:right w:val="single" w:sz="4" w:space="0" w:color="auto"/>
            </w:tcBorders>
            <w:vAlign w:val="center"/>
          </w:tcPr>
          <w:p w:rsidR="00270600" w:rsidRDefault="00270600" w:rsidP="003B3A5F">
            <w:pPr>
              <w:spacing w:line="0" w:lineRule="atLeast"/>
              <w:ind w:right="-286"/>
              <w:jc w:val="left"/>
              <w:rPr>
                <w:bCs/>
                <w:color w:val="000000"/>
                <w:spacing w:val="-10"/>
                <w:sz w:val="24"/>
                <w:szCs w:val="24"/>
              </w:rPr>
            </w:pPr>
            <w:r>
              <w:rPr>
                <w:rFonts w:hint="eastAsia"/>
                <w:bCs/>
                <w:color w:val="000000"/>
                <w:spacing w:val="-10"/>
                <w:sz w:val="24"/>
                <w:szCs w:val="24"/>
              </w:rPr>
              <w:t>2-2</w:t>
            </w:r>
            <w:r w:rsidR="003B3A5F">
              <w:rPr>
                <w:bCs/>
                <w:color w:val="000000"/>
                <w:spacing w:val="-10"/>
                <w:sz w:val="24"/>
                <w:szCs w:val="24"/>
              </w:rPr>
              <w:t xml:space="preserve"> </w:t>
            </w:r>
            <w:r w:rsidRPr="00383477">
              <w:rPr>
                <w:rFonts w:hint="eastAsia"/>
                <w:bCs/>
                <w:color w:val="000000"/>
                <w:spacing w:val="-10"/>
                <w:sz w:val="24"/>
                <w:szCs w:val="24"/>
              </w:rPr>
              <w:t>初期消火器具等設置費用</w:t>
            </w:r>
          </w:p>
          <w:p w:rsidR="00270600" w:rsidRDefault="00270600" w:rsidP="003B3A5F">
            <w:pPr>
              <w:spacing w:line="0" w:lineRule="atLeast"/>
              <w:ind w:right="-286"/>
              <w:jc w:val="left"/>
              <w:rPr>
                <w:bCs/>
                <w:color w:val="000000"/>
                <w:spacing w:val="-10"/>
                <w:sz w:val="24"/>
                <w:szCs w:val="24"/>
              </w:rPr>
            </w:pPr>
            <w:r w:rsidRPr="00383477">
              <w:rPr>
                <w:rFonts w:hint="eastAsia"/>
                <w:bCs/>
                <w:color w:val="000000"/>
                <w:spacing w:val="-10"/>
                <w:sz w:val="24"/>
                <w:szCs w:val="24"/>
              </w:rPr>
              <w:t>補助申請について【市連】</w:t>
            </w:r>
          </w:p>
        </w:tc>
        <w:tc>
          <w:tcPr>
            <w:tcW w:w="1417" w:type="dxa"/>
            <w:tcBorders>
              <w:top w:val="single" w:sz="4" w:space="0" w:color="auto"/>
              <w:left w:val="single" w:sz="4" w:space="0" w:color="auto"/>
              <w:bottom w:val="single" w:sz="4" w:space="0" w:color="auto"/>
              <w:right w:val="single" w:sz="4" w:space="0" w:color="auto"/>
            </w:tcBorders>
            <w:vAlign w:val="center"/>
          </w:tcPr>
          <w:p w:rsidR="00270600" w:rsidRPr="0018032A" w:rsidRDefault="00270600" w:rsidP="00AF433F">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70600" w:rsidRDefault="00270600" w:rsidP="00AF433F">
            <w:pPr>
              <w:snapToGrid w:val="0"/>
              <w:spacing w:line="300" w:lineRule="exact"/>
              <w:rPr>
                <w:spacing w:val="-10"/>
                <w:sz w:val="22"/>
                <w:szCs w:val="22"/>
              </w:rPr>
            </w:pPr>
            <w:r>
              <w:rPr>
                <w:rFonts w:hint="eastAsia"/>
                <w:spacing w:val="-10"/>
                <w:sz w:val="22"/>
                <w:szCs w:val="22"/>
              </w:rPr>
              <w:t>令和３年</w:t>
            </w:r>
          </w:p>
          <w:p w:rsidR="00270600" w:rsidRDefault="00270600" w:rsidP="00AF433F">
            <w:pPr>
              <w:snapToGrid w:val="0"/>
              <w:spacing w:line="300" w:lineRule="exact"/>
              <w:rPr>
                <w:spacing w:val="-10"/>
                <w:sz w:val="22"/>
                <w:szCs w:val="22"/>
              </w:rPr>
            </w:pPr>
            <w:r>
              <w:rPr>
                <w:rFonts w:hint="eastAsia"/>
                <w:spacing w:val="-10"/>
                <w:sz w:val="22"/>
                <w:szCs w:val="22"/>
              </w:rPr>
              <w:t>９月３０日（木）</w:t>
            </w:r>
          </w:p>
        </w:tc>
        <w:tc>
          <w:tcPr>
            <w:tcW w:w="1848" w:type="dxa"/>
            <w:tcBorders>
              <w:left w:val="single" w:sz="4" w:space="0" w:color="auto"/>
              <w:right w:val="single" w:sz="4" w:space="0" w:color="auto"/>
            </w:tcBorders>
            <w:vAlign w:val="center"/>
          </w:tcPr>
          <w:p w:rsidR="00270600" w:rsidRDefault="00270600" w:rsidP="00AF433F">
            <w:pPr>
              <w:snapToGrid w:val="0"/>
              <w:spacing w:line="300" w:lineRule="exact"/>
              <w:ind w:right="-286"/>
              <w:rPr>
                <w:spacing w:val="-10"/>
                <w:sz w:val="24"/>
                <w:szCs w:val="24"/>
              </w:rPr>
            </w:pPr>
            <w:r>
              <w:rPr>
                <w:rFonts w:hint="eastAsia"/>
                <w:spacing w:val="-10"/>
                <w:sz w:val="24"/>
                <w:szCs w:val="24"/>
              </w:rPr>
              <w:t>港南消防署</w:t>
            </w:r>
          </w:p>
          <w:p w:rsidR="00270600" w:rsidRDefault="00270600" w:rsidP="00AF433F">
            <w:pPr>
              <w:snapToGrid w:val="0"/>
              <w:spacing w:line="300" w:lineRule="exact"/>
              <w:ind w:right="-286"/>
              <w:rPr>
                <w:spacing w:val="-10"/>
                <w:sz w:val="24"/>
                <w:szCs w:val="24"/>
              </w:rPr>
            </w:pPr>
            <w:r w:rsidRPr="00D8202A">
              <w:rPr>
                <w:rFonts w:hint="eastAsia"/>
                <w:spacing w:val="-10"/>
                <w:sz w:val="24"/>
                <w:szCs w:val="24"/>
              </w:rPr>
              <w:t>総務・予防課</w:t>
            </w:r>
          </w:p>
          <w:p w:rsidR="00270600" w:rsidRDefault="00270600" w:rsidP="00AF433F">
            <w:pPr>
              <w:snapToGrid w:val="0"/>
              <w:spacing w:line="300" w:lineRule="exact"/>
              <w:ind w:right="-286"/>
              <w:rPr>
                <w:spacing w:val="-10"/>
                <w:sz w:val="24"/>
                <w:szCs w:val="24"/>
              </w:rPr>
            </w:pPr>
            <w:r>
              <w:rPr>
                <w:rFonts w:hint="eastAsia"/>
                <w:spacing w:val="-10"/>
                <w:sz w:val="24"/>
                <w:szCs w:val="24"/>
              </w:rPr>
              <w:t>（844-0119）</w:t>
            </w:r>
          </w:p>
        </w:tc>
      </w:tr>
      <w:tr w:rsidR="00270600" w:rsidRPr="00E62033" w:rsidTr="003B3A5F">
        <w:trPr>
          <w:trHeight w:val="1126"/>
        </w:trPr>
        <w:tc>
          <w:tcPr>
            <w:tcW w:w="1418" w:type="dxa"/>
            <w:vMerge/>
            <w:tcBorders>
              <w:left w:val="single" w:sz="4" w:space="0" w:color="auto"/>
              <w:right w:val="single" w:sz="4" w:space="0" w:color="auto"/>
            </w:tcBorders>
            <w:vAlign w:val="center"/>
          </w:tcPr>
          <w:p w:rsidR="00270600" w:rsidRDefault="00270600" w:rsidP="00AF433F">
            <w:pPr>
              <w:spacing w:line="320" w:lineRule="exact"/>
              <w:ind w:rightChars="-130" w:right="-338"/>
              <w:rPr>
                <w:spacing w:val="-10"/>
                <w:sz w:val="24"/>
                <w:szCs w:val="24"/>
              </w:rPr>
            </w:pPr>
          </w:p>
        </w:tc>
        <w:tc>
          <w:tcPr>
            <w:tcW w:w="3539" w:type="dxa"/>
            <w:tcBorders>
              <w:left w:val="single" w:sz="4" w:space="0" w:color="auto"/>
              <w:right w:val="single" w:sz="4" w:space="0" w:color="auto"/>
            </w:tcBorders>
            <w:vAlign w:val="center"/>
          </w:tcPr>
          <w:p w:rsidR="00270600" w:rsidRPr="002F4D1F" w:rsidRDefault="00270600" w:rsidP="003B3A5F">
            <w:pPr>
              <w:spacing w:line="0" w:lineRule="atLeast"/>
              <w:ind w:right="-286"/>
              <w:jc w:val="left"/>
              <w:rPr>
                <w:bCs/>
                <w:color w:val="000000"/>
                <w:spacing w:val="-10"/>
                <w:sz w:val="24"/>
                <w:szCs w:val="24"/>
              </w:rPr>
            </w:pPr>
            <w:r>
              <w:rPr>
                <w:rFonts w:hint="eastAsia"/>
                <w:bCs/>
                <w:color w:val="000000"/>
                <w:spacing w:val="-10"/>
                <w:sz w:val="24"/>
                <w:szCs w:val="24"/>
              </w:rPr>
              <w:t>3-3</w:t>
            </w:r>
            <w:r w:rsidR="003B3A5F">
              <w:rPr>
                <w:bCs/>
                <w:color w:val="000000"/>
                <w:spacing w:val="-10"/>
                <w:sz w:val="24"/>
                <w:szCs w:val="24"/>
              </w:rPr>
              <w:t xml:space="preserve"> </w:t>
            </w:r>
            <w:r w:rsidRPr="002F4D1F">
              <w:rPr>
                <w:rFonts w:hint="eastAsia"/>
                <w:bCs/>
                <w:color w:val="000000"/>
                <w:spacing w:val="-10"/>
                <w:sz w:val="24"/>
                <w:szCs w:val="24"/>
              </w:rPr>
              <w:t>地域活動推進費補助金及び</w:t>
            </w:r>
          </w:p>
          <w:p w:rsidR="00270600" w:rsidRDefault="00270600" w:rsidP="003B3A5F">
            <w:pPr>
              <w:spacing w:line="0" w:lineRule="atLeast"/>
              <w:ind w:right="-286"/>
              <w:jc w:val="left"/>
              <w:rPr>
                <w:bCs/>
                <w:color w:val="000000"/>
                <w:spacing w:val="-10"/>
                <w:sz w:val="24"/>
                <w:szCs w:val="24"/>
              </w:rPr>
            </w:pPr>
            <w:r w:rsidRPr="002F4D1F">
              <w:rPr>
                <w:rFonts w:hint="eastAsia"/>
                <w:bCs/>
                <w:color w:val="000000"/>
                <w:spacing w:val="-10"/>
                <w:sz w:val="24"/>
                <w:szCs w:val="24"/>
              </w:rPr>
              <w:t>地域防犯灯維持管理費補助金</w:t>
            </w:r>
          </w:p>
        </w:tc>
        <w:tc>
          <w:tcPr>
            <w:tcW w:w="1417" w:type="dxa"/>
            <w:tcBorders>
              <w:top w:val="single" w:sz="4" w:space="0" w:color="auto"/>
              <w:left w:val="single" w:sz="4" w:space="0" w:color="auto"/>
              <w:bottom w:val="single" w:sz="4" w:space="0" w:color="auto"/>
              <w:right w:val="single" w:sz="4" w:space="0" w:color="auto"/>
            </w:tcBorders>
            <w:vAlign w:val="center"/>
          </w:tcPr>
          <w:p w:rsidR="00270600" w:rsidRPr="0018032A" w:rsidRDefault="00270600" w:rsidP="00AF433F">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270600" w:rsidRDefault="00CE1ED9" w:rsidP="00AF433F">
            <w:pPr>
              <w:snapToGrid w:val="0"/>
              <w:spacing w:line="300" w:lineRule="exact"/>
              <w:rPr>
                <w:spacing w:val="-10"/>
                <w:sz w:val="22"/>
                <w:szCs w:val="22"/>
              </w:rPr>
            </w:pPr>
            <w:r>
              <w:rPr>
                <w:rFonts w:hint="eastAsia"/>
                <w:spacing w:val="-10"/>
                <w:sz w:val="22"/>
                <w:szCs w:val="22"/>
              </w:rPr>
              <w:t>令和３年</w:t>
            </w:r>
          </w:p>
          <w:p w:rsidR="00CE1ED9" w:rsidRDefault="005539CB" w:rsidP="00AF433F">
            <w:pPr>
              <w:snapToGrid w:val="0"/>
              <w:spacing w:line="300" w:lineRule="exact"/>
              <w:rPr>
                <w:spacing w:val="-10"/>
                <w:sz w:val="22"/>
                <w:szCs w:val="22"/>
              </w:rPr>
            </w:pPr>
            <w:r>
              <w:rPr>
                <w:rFonts w:hint="eastAsia"/>
                <w:spacing w:val="-10"/>
                <w:sz w:val="22"/>
                <w:szCs w:val="22"/>
              </w:rPr>
              <w:t>９</w:t>
            </w:r>
            <w:r w:rsidR="00CE1ED9">
              <w:rPr>
                <w:rFonts w:hint="eastAsia"/>
                <w:spacing w:val="-10"/>
                <w:sz w:val="22"/>
                <w:szCs w:val="22"/>
              </w:rPr>
              <w:t>月</w:t>
            </w:r>
            <w:r>
              <w:rPr>
                <w:rFonts w:hint="eastAsia"/>
                <w:spacing w:val="-10"/>
                <w:sz w:val="22"/>
                <w:szCs w:val="22"/>
              </w:rPr>
              <w:t>３０</w:t>
            </w:r>
            <w:r w:rsidR="00CE1ED9">
              <w:rPr>
                <w:rFonts w:hint="eastAsia"/>
                <w:spacing w:val="-10"/>
                <w:sz w:val="22"/>
                <w:szCs w:val="22"/>
              </w:rPr>
              <w:t>日（</w:t>
            </w:r>
            <w:r>
              <w:rPr>
                <w:rFonts w:hint="eastAsia"/>
                <w:spacing w:val="-10"/>
                <w:sz w:val="22"/>
                <w:szCs w:val="22"/>
              </w:rPr>
              <w:t>木</w:t>
            </w:r>
            <w:r w:rsidR="00CE1ED9">
              <w:rPr>
                <w:rFonts w:hint="eastAsia"/>
                <w:spacing w:val="-10"/>
                <w:sz w:val="22"/>
                <w:szCs w:val="22"/>
              </w:rPr>
              <w:t>）</w:t>
            </w:r>
          </w:p>
        </w:tc>
        <w:tc>
          <w:tcPr>
            <w:tcW w:w="1848" w:type="dxa"/>
            <w:tcBorders>
              <w:left w:val="single" w:sz="4" w:space="0" w:color="auto"/>
              <w:right w:val="single" w:sz="4" w:space="0" w:color="auto"/>
            </w:tcBorders>
            <w:vAlign w:val="center"/>
          </w:tcPr>
          <w:p w:rsidR="00270600" w:rsidRPr="002F4D1F" w:rsidRDefault="00270600" w:rsidP="00AF433F">
            <w:pPr>
              <w:snapToGrid w:val="0"/>
              <w:spacing w:line="300" w:lineRule="exact"/>
              <w:ind w:right="-286"/>
              <w:rPr>
                <w:spacing w:val="-10"/>
                <w:sz w:val="24"/>
                <w:szCs w:val="24"/>
              </w:rPr>
            </w:pPr>
            <w:r w:rsidRPr="002F4D1F">
              <w:rPr>
                <w:rFonts w:hint="eastAsia"/>
                <w:spacing w:val="-10"/>
                <w:sz w:val="24"/>
                <w:szCs w:val="24"/>
              </w:rPr>
              <w:t>地域振興課</w:t>
            </w:r>
          </w:p>
          <w:p w:rsidR="00270600" w:rsidRPr="002F4D1F" w:rsidRDefault="00270600" w:rsidP="00AF433F">
            <w:pPr>
              <w:snapToGrid w:val="0"/>
              <w:spacing w:line="300" w:lineRule="exact"/>
              <w:ind w:right="-286"/>
              <w:rPr>
                <w:spacing w:val="-10"/>
                <w:sz w:val="24"/>
                <w:szCs w:val="24"/>
              </w:rPr>
            </w:pPr>
            <w:r w:rsidRPr="002F4D1F">
              <w:rPr>
                <w:rFonts w:hint="eastAsia"/>
                <w:spacing w:val="-10"/>
                <w:sz w:val="24"/>
                <w:szCs w:val="24"/>
              </w:rPr>
              <w:t>地域運営推進係</w:t>
            </w:r>
          </w:p>
          <w:p w:rsidR="00270600" w:rsidRDefault="00270600" w:rsidP="00AF433F">
            <w:pPr>
              <w:snapToGrid w:val="0"/>
              <w:spacing w:line="300" w:lineRule="exact"/>
              <w:ind w:right="-286"/>
              <w:rPr>
                <w:spacing w:val="-10"/>
                <w:sz w:val="24"/>
                <w:szCs w:val="24"/>
              </w:rPr>
            </w:pPr>
            <w:r w:rsidRPr="002F4D1F">
              <w:rPr>
                <w:rFonts w:hint="eastAsia"/>
                <w:spacing w:val="-10"/>
                <w:sz w:val="24"/>
                <w:szCs w:val="24"/>
              </w:rPr>
              <w:t>（847-8391）</w:t>
            </w:r>
          </w:p>
        </w:tc>
      </w:tr>
      <w:tr w:rsidR="00CE1ED9" w:rsidRPr="00E62033" w:rsidTr="003B3A5F">
        <w:trPr>
          <w:trHeight w:val="1076"/>
        </w:trPr>
        <w:tc>
          <w:tcPr>
            <w:tcW w:w="1418" w:type="dxa"/>
            <w:vMerge/>
            <w:tcBorders>
              <w:left w:val="single" w:sz="4" w:space="0" w:color="auto"/>
              <w:right w:val="single" w:sz="4" w:space="0" w:color="auto"/>
            </w:tcBorders>
            <w:vAlign w:val="center"/>
          </w:tcPr>
          <w:p w:rsidR="00CE1ED9" w:rsidRDefault="00CE1ED9" w:rsidP="00AF433F">
            <w:pPr>
              <w:spacing w:line="320" w:lineRule="exact"/>
              <w:ind w:rightChars="-130" w:right="-338"/>
              <w:rPr>
                <w:spacing w:val="-10"/>
                <w:sz w:val="24"/>
                <w:szCs w:val="24"/>
              </w:rPr>
            </w:pPr>
          </w:p>
        </w:tc>
        <w:tc>
          <w:tcPr>
            <w:tcW w:w="3539" w:type="dxa"/>
            <w:tcBorders>
              <w:left w:val="single" w:sz="4" w:space="0" w:color="auto"/>
              <w:right w:val="single" w:sz="4" w:space="0" w:color="auto"/>
            </w:tcBorders>
            <w:vAlign w:val="center"/>
          </w:tcPr>
          <w:p w:rsidR="00CE1ED9" w:rsidRDefault="00CE1ED9" w:rsidP="003B3A5F">
            <w:pPr>
              <w:spacing w:line="0" w:lineRule="atLeast"/>
              <w:ind w:right="-286"/>
              <w:jc w:val="left"/>
              <w:rPr>
                <w:bCs/>
                <w:color w:val="000000"/>
                <w:spacing w:val="-10"/>
                <w:sz w:val="24"/>
                <w:szCs w:val="24"/>
              </w:rPr>
            </w:pPr>
            <w:r>
              <w:rPr>
                <w:rFonts w:hint="eastAsia"/>
                <w:bCs/>
                <w:color w:val="000000"/>
                <w:spacing w:val="-10"/>
                <w:sz w:val="24"/>
                <w:szCs w:val="24"/>
              </w:rPr>
              <w:t>3-3</w:t>
            </w:r>
            <w:r w:rsidR="003B3A5F">
              <w:rPr>
                <w:bCs/>
                <w:color w:val="000000"/>
                <w:spacing w:val="-10"/>
                <w:sz w:val="24"/>
                <w:szCs w:val="24"/>
              </w:rPr>
              <w:t xml:space="preserve"> </w:t>
            </w:r>
            <w:r w:rsidRPr="003618E1">
              <w:rPr>
                <w:rFonts w:hint="eastAsia"/>
                <w:bCs/>
                <w:color w:val="000000"/>
                <w:spacing w:val="-10"/>
                <w:sz w:val="24"/>
                <w:szCs w:val="24"/>
              </w:rPr>
              <w:t>地域防犯活動補助金</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Pr="0018032A" w:rsidRDefault="00CE1ED9" w:rsidP="00AF433F">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5539CB" w:rsidRDefault="005539CB" w:rsidP="00AF433F">
            <w:pPr>
              <w:snapToGrid w:val="0"/>
              <w:spacing w:line="300" w:lineRule="exact"/>
              <w:rPr>
                <w:spacing w:val="-10"/>
                <w:sz w:val="22"/>
                <w:szCs w:val="22"/>
              </w:rPr>
            </w:pPr>
            <w:r>
              <w:rPr>
                <w:rFonts w:hint="eastAsia"/>
                <w:spacing w:val="-10"/>
                <w:sz w:val="22"/>
                <w:szCs w:val="22"/>
              </w:rPr>
              <w:t>令和３年</w:t>
            </w:r>
          </w:p>
          <w:p w:rsidR="00CE1ED9" w:rsidRDefault="005539CB" w:rsidP="00AF433F">
            <w:pPr>
              <w:snapToGrid w:val="0"/>
              <w:spacing w:line="300" w:lineRule="exact"/>
              <w:rPr>
                <w:spacing w:val="-10"/>
                <w:sz w:val="22"/>
                <w:szCs w:val="22"/>
              </w:rPr>
            </w:pPr>
            <w:r>
              <w:rPr>
                <w:rFonts w:hint="eastAsia"/>
                <w:spacing w:val="-10"/>
                <w:sz w:val="22"/>
                <w:szCs w:val="22"/>
              </w:rPr>
              <w:t>９月３０日（木）</w:t>
            </w:r>
          </w:p>
        </w:tc>
        <w:tc>
          <w:tcPr>
            <w:tcW w:w="1848" w:type="dxa"/>
            <w:tcBorders>
              <w:left w:val="single" w:sz="4" w:space="0" w:color="auto"/>
              <w:right w:val="single" w:sz="4" w:space="0" w:color="auto"/>
            </w:tcBorders>
            <w:vAlign w:val="center"/>
          </w:tcPr>
          <w:p w:rsidR="00CE1ED9" w:rsidRPr="002F4D1F" w:rsidRDefault="00CE1ED9" w:rsidP="00AF433F">
            <w:pPr>
              <w:snapToGrid w:val="0"/>
              <w:spacing w:line="300" w:lineRule="exact"/>
              <w:ind w:right="-286"/>
              <w:rPr>
                <w:spacing w:val="-10"/>
                <w:sz w:val="24"/>
                <w:szCs w:val="24"/>
              </w:rPr>
            </w:pPr>
            <w:r w:rsidRPr="002F4D1F">
              <w:rPr>
                <w:rFonts w:hint="eastAsia"/>
                <w:spacing w:val="-10"/>
                <w:sz w:val="24"/>
                <w:szCs w:val="24"/>
              </w:rPr>
              <w:t>地域振興課</w:t>
            </w:r>
          </w:p>
          <w:p w:rsidR="00CE1ED9" w:rsidRPr="002F4D1F" w:rsidRDefault="00CE1ED9" w:rsidP="00AF433F">
            <w:pPr>
              <w:snapToGrid w:val="0"/>
              <w:spacing w:line="300" w:lineRule="exact"/>
              <w:ind w:right="-286"/>
              <w:rPr>
                <w:spacing w:val="-10"/>
                <w:sz w:val="24"/>
                <w:szCs w:val="24"/>
              </w:rPr>
            </w:pPr>
            <w:r w:rsidRPr="002F4D1F">
              <w:rPr>
                <w:rFonts w:hint="eastAsia"/>
                <w:spacing w:val="-10"/>
                <w:sz w:val="24"/>
                <w:szCs w:val="24"/>
              </w:rPr>
              <w:t>地域運営推進係</w:t>
            </w:r>
          </w:p>
          <w:p w:rsidR="00CE1ED9" w:rsidRDefault="00CE1ED9" w:rsidP="00AF433F">
            <w:pPr>
              <w:snapToGrid w:val="0"/>
              <w:spacing w:line="300" w:lineRule="exact"/>
              <w:ind w:right="-286"/>
              <w:rPr>
                <w:spacing w:val="-10"/>
                <w:sz w:val="24"/>
                <w:szCs w:val="24"/>
              </w:rPr>
            </w:pPr>
            <w:r w:rsidRPr="002F4D1F">
              <w:rPr>
                <w:rFonts w:hint="eastAsia"/>
                <w:spacing w:val="-10"/>
                <w:sz w:val="24"/>
                <w:szCs w:val="24"/>
              </w:rPr>
              <w:t>（847-8391）</w:t>
            </w:r>
          </w:p>
        </w:tc>
      </w:tr>
      <w:tr w:rsidR="00CE1ED9" w:rsidRPr="00E62033" w:rsidTr="003B3A5F">
        <w:trPr>
          <w:trHeight w:val="1126"/>
        </w:trPr>
        <w:tc>
          <w:tcPr>
            <w:tcW w:w="1418" w:type="dxa"/>
            <w:vMerge/>
            <w:tcBorders>
              <w:left w:val="single" w:sz="4" w:space="0" w:color="auto"/>
              <w:right w:val="single" w:sz="4" w:space="0" w:color="auto"/>
            </w:tcBorders>
            <w:vAlign w:val="center"/>
          </w:tcPr>
          <w:p w:rsidR="00CE1ED9" w:rsidRDefault="00CE1ED9" w:rsidP="00AF433F">
            <w:pPr>
              <w:spacing w:line="320" w:lineRule="exact"/>
              <w:ind w:rightChars="-130" w:right="-338"/>
              <w:rPr>
                <w:spacing w:val="-10"/>
                <w:sz w:val="24"/>
                <w:szCs w:val="24"/>
              </w:rPr>
            </w:pPr>
          </w:p>
        </w:tc>
        <w:tc>
          <w:tcPr>
            <w:tcW w:w="3539" w:type="dxa"/>
            <w:tcBorders>
              <w:left w:val="single" w:sz="4" w:space="0" w:color="auto"/>
              <w:right w:val="single" w:sz="4" w:space="0" w:color="auto"/>
            </w:tcBorders>
            <w:vAlign w:val="center"/>
          </w:tcPr>
          <w:p w:rsidR="00CE1ED9" w:rsidRDefault="00CE1ED9" w:rsidP="003B3A5F">
            <w:pPr>
              <w:spacing w:line="0" w:lineRule="atLeast"/>
              <w:ind w:right="-286"/>
              <w:jc w:val="left"/>
              <w:rPr>
                <w:bCs/>
                <w:color w:val="000000"/>
                <w:spacing w:val="-10"/>
                <w:sz w:val="24"/>
                <w:szCs w:val="24"/>
              </w:rPr>
            </w:pPr>
            <w:r>
              <w:rPr>
                <w:rFonts w:hint="eastAsia"/>
                <w:bCs/>
                <w:color w:val="000000"/>
                <w:spacing w:val="-10"/>
                <w:sz w:val="24"/>
                <w:szCs w:val="24"/>
              </w:rPr>
              <w:t>3-3</w:t>
            </w:r>
            <w:r w:rsidR="003B3A5F">
              <w:rPr>
                <w:bCs/>
                <w:color w:val="000000"/>
                <w:spacing w:val="-10"/>
                <w:sz w:val="24"/>
                <w:szCs w:val="24"/>
              </w:rPr>
              <w:t xml:space="preserve"> </w:t>
            </w:r>
            <w:r w:rsidRPr="003618E1">
              <w:rPr>
                <w:rFonts w:hint="eastAsia"/>
                <w:bCs/>
                <w:color w:val="000000"/>
                <w:spacing w:val="-10"/>
                <w:sz w:val="24"/>
                <w:szCs w:val="24"/>
              </w:rPr>
              <w:t>町の防災組織活動費補助金</w:t>
            </w:r>
          </w:p>
        </w:tc>
        <w:tc>
          <w:tcPr>
            <w:tcW w:w="1417" w:type="dxa"/>
            <w:tcBorders>
              <w:top w:val="single" w:sz="4" w:space="0" w:color="auto"/>
              <w:left w:val="single" w:sz="4" w:space="0" w:color="auto"/>
              <w:bottom w:val="single" w:sz="4" w:space="0" w:color="auto"/>
              <w:right w:val="single" w:sz="4" w:space="0" w:color="auto"/>
            </w:tcBorders>
            <w:vAlign w:val="center"/>
          </w:tcPr>
          <w:p w:rsidR="00CE1ED9" w:rsidRPr="0018032A" w:rsidRDefault="00CE1ED9" w:rsidP="00AF433F">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5539CB" w:rsidRDefault="005539CB" w:rsidP="00AF433F">
            <w:pPr>
              <w:snapToGrid w:val="0"/>
              <w:spacing w:line="300" w:lineRule="exact"/>
              <w:rPr>
                <w:spacing w:val="-10"/>
                <w:sz w:val="22"/>
                <w:szCs w:val="22"/>
              </w:rPr>
            </w:pPr>
            <w:r>
              <w:rPr>
                <w:rFonts w:hint="eastAsia"/>
                <w:spacing w:val="-10"/>
                <w:sz w:val="22"/>
                <w:szCs w:val="22"/>
              </w:rPr>
              <w:t>令和３年</w:t>
            </w:r>
          </w:p>
          <w:p w:rsidR="00CE1ED9" w:rsidRDefault="005539CB" w:rsidP="00AF433F">
            <w:pPr>
              <w:snapToGrid w:val="0"/>
              <w:spacing w:line="300" w:lineRule="exact"/>
              <w:rPr>
                <w:spacing w:val="-10"/>
                <w:sz w:val="22"/>
                <w:szCs w:val="22"/>
              </w:rPr>
            </w:pPr>
            <w:r>
              <w:rPr>
                <w:rFonts w:hint="eastAsia"/>
                <w:spacing w:val="-10"/>
                <w:sz w:val="22"/>
                <w:szCs w:val="22"/>
              </w:rPr>
              <w:t>９月３０日（木）</w:t>
            </w:r>
          </w:p>
        </w:tc>
        <w:tc>
          <w:tcPr>
            <w:tcW w:w="1848" w:type="dxa"/>
            <w:tcBorders>
              <w:left w:val="single" w:sz="4" w:space="0" w:color="auto"/>
              <w:right w:val="single" w:sz="4" w:space="0" w:color="auto"/>
            </w:tcBorders>
            <w:vAlign w:val="center"/>
          </w:tcPr>
          <w:p w:rsidR="00CE1ED9" w:rsidRPr="002F4D1F" w:rsidRDefault="00CE1ED9" w:rsidP="00AF433F">
            <w:pPr>
              <w:snapToGrid w:val="0"/>
              <w:spacing w:line="300" w:lineRule="exact"/>
              <w:ind w:right="-286"/>
              <w:rPr>
                <w:spacing w:val="-10"/>
                <w:sz w:val="24"/>
                <w:szCs w:val="24"/>
              </w:rPr>
            </w:pPr>
            <w:r w:rsidRPr="002F4D1F">
              <w:rPr>
                <w:rFonts w:hint="eastAsia"/>
                <w:spacing w:val="-10"/>
                <w:sz w:val="24"/>
                <w:szCs w:val="24"/>
              </w:rPr>
              <w:t>総務課</w:t>
            </w:r>
          </w:p>
          <w:p w:rsidR="00CE1ED9" w:rsidRPr="002F4D1F" w:rsidRDefault="00CE1ED9" w:rsidP="00AF433F">
            <w:pPr>
              <w:snapToGrid w:val="0"/>
              <w:spacing w:line="300" w:lineRule="exact"/>
              <w:ind w:right="-286"/>
              <w:rPr>
                <w:spacing w:val="-10"/>
                <w:sz w:val="24"/>
                <w:szCs w:val="24"/>
              </w:rPr>
            </w:pPr>
            <w:r w:rsidRPr="002F4D1F">
              <w:rPr>
                <w:rFonts w:hint="eastAsia"/>
                <w:spacing w:val="-10"/>
                <w:sz w:val="24"/>
                <w:szCs w:val="24"/>
              </w:rPr>
              <w:t>危機管理・</w:t>
            </w:r>
          </w:p>
          <w:p w:rsidR="00CE1ED9" w:rsidRPr="002F4D1F" w:rsidRDefault="00CE1ED9" w:rsidP="00AF433F">
            <w:pPr>
              <w:snapToGrid w:val="0"/>
              <w:spacing w:line="300" w:lineRule="exact"/>
              <w:ind w:right="-286"/>
              <w:rPr>
                <w:spacing w:val="-10"/>
                <w:sz w:val="24"/>
                <w:szCs w:val="24"/>
              </w:rPr>
            </w:pPr>
            <w:r w:rsidRPr="002F4D1F">
              <w:rPr>
                <w:rFonts w:hint="eastAsia"/>
                <w:spacing w:val="-10"/>
                <w:sz w:val="24"/>
                <w:szCs w:val="24"/>
              </w:rPr>
              <w:t>地域防災担当</w:t>
            </w:r>
          </w:p>
          <w:p w:rsidR="00CE1ED9" w:rsidRDefault="00CE1ED9" w:rsidP="00AF433F">
            <w:pPr>
              <w:snapToGrid w:val="0"/>
              <w:spacing w:line="300" w:lineRule="exact"/>
              <w:ind w:right="-286"/>
              <w:rPr>
                <w:spacing w:val="-10"/>
                <w:sz w:val="24"/>
                <w:szCs w:val="24"/>
              </w:rPr>
            </w:pPr>
            <w:r w:rsidRPr="002F4D1F">
              <w:rPr>
                <w:rFonts w:hint="eastAsia"/>
                <w:spacing w:val="-10"/>
                <w:sz w:val="24"/>
                <w:szCs w:val="24"/>
              </w:rPr>
              <w:t>（847-8315）</w:t>
            </w:r>
          </w:p>
        </w:tc>
      </w:tr>
      <w:tr w:rsidR="0058628C" w:rsidRPr="00E62033" w:rsidTr="003B3A5F">
        <w:trPr>
          <w:trHeight w:val="1261"/>
        </w:trPr>
        <w:tc>
          <w:tcPr>
            <w:tcW w:w="1418" w:type="dxa"/>
            <w:vMerge/>
            <w:tcBorders>
              <w:left w:val="single" w:sz="4" w:space="0" w:color="auto"/>
              <w:right w:val="single" w:sz="4" w:space="0" w:color="auto"/>
            </w:tcBorders>
            <w:vAlign w:val="center"/>
          </w:tcPr>
          <w:p w:rsidR="0058628C" w:rsidRDefault="0058628C" w:rsidP="00AF433F">
            <w:pPr>
              <w:spacing w:line="320" w:lineRule="exact"/>
              <w:ind w:rightChars="-130" w:right="-338"/>
              <w:rPr>
                <w:spacing w:val="-10"/>
                <w:sz w:val="24"/>
                <w:szCs w:val="24"/>
              </w:rPr>
            </w:pPr>
          </w:p>
        </w:tc>
        <w:tc>
          <w:tcPr>
            <w:tcW w:w="3539" w:type="dxa"/>
            <w:tcBorders>
              <w:left w:val="single" w:sz="4" w:space="0" w:color="auto"/>
              <w:right w:val="single" w:sz="4" w:space="0" w:color="auto"/>
            </w:tcBorders>
            <w:vAlign w:val="center"/>
          </w:tcPr>
          <w:p w:rsidR="0058628C" w:rsidRDefault="0058628C" w:rsidP="003B3A5F">
            <w:pPr>
              <w:spacing w:line="0" w:lineRule="atLeast"/>
              <w:ind w:right="-286"/>
              <w:jc w:val="left"/>
              <w:rPr>
                <w:bCs/>
                <w:color w:val="000000"/>
                <w:spacing w:val="-10"/>
                <w:sz w:val="24"/>
                <w:szCs w:val="24"/>
              </w:rPr>
            </w:pPr>
            <w:r>
              <w:rPr>
                <w:rFonts w:hint="eastAsia"/>
                <w:bCs/>
                <w:color w:val="000000"/>
                <w:spacing w:val="-10"/>
                <w:sz w:val="24"/>
                <w:szCs w:val="24"/>
              </w:rPr>
              <w:t>3-3</w:t>
            </w:r>
            <w:r w:rsidR="003B3A5F">
              <w:rPr>
                <w:bCs/>
                <w:color w:val="000000"/>
                <w:spacing w:val="-10"/>
                <w:sz w:val="24"/>
                <w:szCs w:val="24"/>
              </w:rPr>
              <w:t xml:space="preserve"> </w:t>
            </w:r>
            <w:r w:rsidRPr="003618E1">
              <w:rPr>
                <w:rFonts w:hint="eastAsia"/>
                <w:bCs/>
                <w:color w:val="000000"/>
                <w:spacing w:val="-10"/>
                <w:sz w:val="24"/>
                <w:szCs w:val="24"/>
              </w:rPr>
              <w:t>こうなん地域美化活動補助金</w:t>
            </w:r>
          </w:p>
        </w:tc>
        <w:tc>
          <w:tcPr>
            <w:tcW w:w="1417" w:type="dxa"/>
            <w:tcBorders>
              <w:top w:val="single" w:sz="4" w:space="0" w:color="auto"/>
              <w:left w:val="single" w:sz="4" w:space="0" w:color="auto"/>
              <w:bottom w:val="single" w:sz="4" w:space="0" w:color="auto"/>
              <w:right w:val="single" w:sz="4" w:space="0" w:color="auto"/>
            </w:tcBorders>
            <w:vAlign w:val="center"/>
          </w:tcPr>
          <w:p w:rsidR="0058628C" w:rsidRDefault="0058628C" w:rsidP="00AF433F">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5539CB" w:rsidRDefault="005539CB" w:rsidP="00AF433F">
            <w:pPr>
              <w:snapToGrid w:val="0"/>
              <w:spacing w:line="300" w:lineRule="exact"/>
              <w:rPr>
                <w:spacing w:val="-10"/>
                <w:sz w:val="22"/>
                <w:szCs w:val="22"/>
              </w:rPr>
            </w:pPr>
            <w:r>
              <w:rPr>
                <w:rFonts w:hint="eastAsia"/>
                <w:spacing w:val="-10"/>
                <w:sz w:val="22"/>
                <w:szCs w:val="22"/>
              </w:rPr>
              <w:t>令和３年</w:t>
            </w:r>
          </w:p>
          <w:p w:rsidR="0058628C" w:rsidRDefault="005539CB" w:rsidP="00AF433F">
            <w:pPr>
              <w:snapToGrid w:val="0"/>
              <w:spacing w:line="300" w:lineRule="exact"/>
              <w:rPr>
                <w:spacing w:val="-10"/>
                <w:sz w:val="22"/>
                <w:szCs w:val="22"/>
              </w:rPr>
            </w:pPr>
            <w:r>
              <w:rPr>
                <w:rFonts w:hint="eastAsia"/>
                <w:spacing w:val="-10"/>
                <w:sz w:val="22"/>
                <w:szCs w:val="22"/>
              </w:rPr>
              <w:t>９月３０日（木）</w:t>
            </w:r>
          </w:p>
        </w:tc>
        <w:tc>
          <w:tcPr>
            <w:tcW w:w="1848" w:type="dxa"/>
            <w:tcBorders>
              <w:left w:val="single" w:sz="4" w:space="0" w:color="auto"/>
              <w:right w:val="single" w:sz="4" w:space="0" w:color="auto"/>
            </w:tcBorders>
            <w:vAlign w:val="center"/>
          </w:tcPr>
          <w:p w:rsidR="0058628C" w:rsidRPr="002F4D1F" w:rsidRDefault="0058628C" w:rsidP="00AF433F">
            <w:pPr>
              <w:snapToGrid w:val="0"/>
              <w:spacing w:line="300" w:lineRule="exact"/>
              <w:ind w:right="-286"/>
              <w:rPr>
                <w:spacing w:val="-10"/>
                <w:sz w:val="24"/>
                <w:szCs w:val="24"/>
              </w:rPr>
            </w:pPr>
            <w:r w:rsidRPr="002F4D1F">
              <w:rPr>
                <w:rFonts w:hint="eastAsia"/>
                <w:spacing w:val="-10"/>
                <w:sz w:val="24"/>
                <w:szCs w:val="24"/>
              </w:rPr>
              <w:t>地域振興課</w:t>
            </w:r>
          </w:p>
          <w:p w:rsidR="0058628C" w:rsidRPr="002F4D1F" w:rsidRDefault="0058628C" w:rsidP="00AF433F">
            <w:pPr>
              <w:snapToGrid w:val="0"/>
              <w:spacing w:line="300" w:lineRule="exact"/>
              <w:ind w:right="-286"/>
              <w:rPr>
                <w:spacing w:val="-10"/>
                <w:sz w:val="24"/>
                <w:szCs w:val="24"/>
              </w:rPr>
            </w:pPr>
            <w:r w:rsidRPr="002F4D1F">
              <w:rPr>
                <w:rFonts w:hint="eastAsia"/>
                <w:spacing w:val="-10"/>
                <w:sz w:val="24"/>
                <w:szCs w:val="24"/>
              </w:rPr>
              <w:t>資源化推進担当</w:t>
            </w:r>
          </w:p>
          <w:p w:rsidR="0058628C" w:rsidRDefault="0058628C" w:rsidP="00AF433F">
            <w:pPr>
              <w:snapToGrid w:val="0"/>
              <w:spacing w:line="300" w:lineRule="exact"/>
              <w:ind w:right="-286"/>
              <w:rPr>
                <w:spacing w:val="-10"/>
                <w:sz w:val="24"/>
                <w:szCs w:val="24"/>
              </w:rPr>
            </w:pPr>
            <w:r w:rsidRPr="002F4D1F">
              <w:rPr>
                <w:rFonts w:hint="eastAsia"/>
                <w:spacing w:val="-10"/>
                <w:sz w:val="24"/>
                <w:szCs w:val="24"/>
              </w:rPr>
              <w:t>（847-8398）</w:t>
            </w:r>
          </w:p>
        </w:tc>
      </w:tr>
      <w:tr w:rsidR="003D772E" w:rsidRPr="00E62033" w:rsidTr="003B3A5F">
        <w:trPr>
          <w:trHeight w:val="1261"/>
        </w:trPr>
        <w:tc>
          <w:tcPr>
            <w:tcW w:w="1418" w:type="dxa"/>
            <w:vMerge/>
            <w:tcBorders>
              <w:left w:val="single" w:sz="4" w:space="0" w:color="auto"/>
              <w:right w:val="single" w:sz="4" w:space="0" w:color="auto"/>
            </w:tcBorders>
            <w:vAlign w:val="center"/>
          </w:tcPr>
          <w:p w:rsidR="003D772E" w:rsidRDefault="003D772E" w:rsidP="00AF433F">
            <w:pPr>
              <w:spacing w:line="320" w:lineRule="exact"/>
              <w:ind w:rightChars="-130" w:right="-338"/>
              <w:rPr>
                <w:spacing w:val="-10"/>
                <w:sz w:val="24"/>
                <w:szCs w:val="24"/>
              </w:rPr>
            </w:pPr>
          </w:p>
        </w:tc>
        <w:tc>
          <w:tcPr>
            <w:tcW w:w="3539" w:type="dxa"/>
            <w:tcBorders>
              <w:left w:val="single" w:sz="4" w:space="0" w:color="auto"/>
              <w:right w:val="single" w:sz="4" w:space="0" w:color="auto"/>
            </w:tcBorders>
            <w:vAlign w:val="center"/>
          </w:tcPr>
          <w:p w:rsidR="003D772E" w:rsidRDefault="003D772E" w:rsidP="003B3A5F">
            <w:pPr>
              <w:spacing w:line="0" w:lineRule="atLeast"/>
              <w:ind w:right="-286"/>
              <w:jc w:val="left"/>
              <w:rPr>
                <w:bCs/>
                <w:color w:val="000000"/>
                <w:spacing w:val="-10"/>
                <w:sz w:val="24"/>
                <w:szCs w:val="24"/>
              </w:rPr>
            </w:pPr>
            <w:r>
              <w:rPr>
                <w:rFonts w:hint="eastAsia"/>
                <w:bCs/>
                <w:color w:val="000000"/>
                <w:spacing w:val="-10"/>
                <w:sz w:val="24"/>
                <w:szCs w:val="24"/>
              </w:rPr>
              <w:t>3-3</w:t>
            </w:r>
            <w:r w:rsidR="003B3A5F">
              <w:rPr>
                <w:bCs/>
                <w:color w:val="000000"/>
                <w:spacing w:val="-10"/>
                <w:sz w:val="24"/>
                <w:szCs w:val="24"/>
              </w:rPr>
              <w:t xml:space="preserve"> </w:t>
            </w:r>
            <w:r w:rsidRPr="003618E1">
              <w:rPr>
                <w:rFonts w:hint="eastAsia"/>
                <w:bCs/>
                <w:color w:val="000000"/>
                <w:spacing w:val="-10"/>
                <w:sz w:val="24"/>
                <w:szCs w:val="24"/>
              </w:rPr>
              <w:t>地域で育て子どもたち事業</w:t>
            </w:r>
          </w:p>
          <w:p w:rsidR="003D772E" w:rsidRDefault="003D772E" w:rsidP="003B3A5F">
            <w:pPr>
              <w:spacing w:line="0" w:lineRule="atLeast"/>
              <w:ind w:right="-286"/>
              <w:jc w:val="left"/>
              <w:rPr>
                <w:bCs/>
                <w:color w:val="000000"/>
                <w:spacing w:val="-10"/>
                <w:sz w:val="24"/>
                <w:szCs w:val="24"/>
              </w:rPr>
            </w:pPr>
            <w:r w:rsidRPr="003618E1">
              <w:rPr>
                <w:rFonts w:hint="eastAsia"/>
                <w:bCs/>
                <w:color w:val="000000"/>
                <w:spacing w:val="-10"/>
                <w:sz w:val="24"/>
                <w:szCs w:val="24"/>
              </w:rPr>
              <w:t>補助金</w:t>
            </w:r>
          </w:p>
        </w:tc>
        <w:tc>
          <w:tcPr>
            <w:tcW w:w="1417" w:type="dxa"/>
            <w:tcBorders>
              <w:top w:val="single" w:sz="4" w:space="0" w:color="auto"/>
              <w:left w:val="single" w:sz="4" w:space="0" w:color="auto"/>
              <w:bottom w:val="single" w:sz="4" w:space="0" w:color="auto"/>
              <w:right w:val="single" w:sz="4" w:space="0" w:color="auto"/>
            </w:tcBorders>
            <w:vAlign w:val="center"/>
          </w:tcPr>
          <w:p w:rsidR="003D772E" w:rsidRDefault="003D772E" w:rsidP="00AF433F">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3D772E" w:rsidRDefault="003D772E" w:rsidP="00AF433F">
            <w:pPr>
              <w:snapToGrid w:val="0"/>
              <w:spacing w:line="300" w:lineRule="exact"/>
              <w:rPr>
                <w:spacing w:val="-10"/>
                <w:sz w:val="22"/>
                <w:szCs w:val="22"/>
              </w:rPr>
            </w:pPr>
            <w:r>
              <w:rPr>
                <w:rFonts w:hint="eastAsia"/>
                <w:spacing w:val="-10"/>
                <w:sz w:val="22"/>
                <w:szCs w:val="22"/>
              </w:rPr>
              <w:t>事業実施の１か月前</w:t>
            </w:r>
          </w:p>
        </w:tc>
        <w:tc>
          <w:tcPr>
            <w:tcW w:w="1848" w:type="dxa"/>
            <w:tcBorders>
              <w:left w:val="single" w:sz="4" w:space="0" w:color="auto"/>
              <w:right w:val="single" w:sz="4" w:space="0" w:color="auto"/>
            </w:tcBorders>
            <w:vAlign w:val="center"/>
          </w:tcPr>
          <w:p w:rsidR="003D772E" w:rsidRDefault="003D772E" w:rsidP="00AF433F">
            <w:pPr>
              <w:snapToGrid w:val="0"/>
              <w:spacing w:line="300" w:lineRule="exact"/>
              <w:ind w:right="-286"/>
              <w:rPr>
                <w:spacing w:val="-10"/>
                <w:sz w:val="24"/>
                <w:szCs w:val="24"/>
              </w:rPr>
            </w:pPr>
            <w:r>
              <w:rPr>
                <w:rFonts w:hint="eastAsia"/>
                <w:spacing w:val="-10"/>
                <w:sz w:val="24"/>
                <w:szCs w:val="24"/>
              </w:rPr>
              <w:t>地域振興課</w:t>
            </w:r>
          </w:p>
          <w:p w:rsidR="003D772E" w:rsidRDefault="003D772E" w:rsidP="00AF433F">
            <w:pPr>
              <w:snapToGrid w:val="0"/>
              <w:spacing w:line="300" w:lineRule="exact"/>
              <w:ind w:right="-286"/>
              <w:rPr>
                <w:spacing w:val="-10"/>
                <w:sz w:val="24"/>
                <w:szCs w:val="24"/>
              </w:rPr>
            </w:pPr>
            <w:r>
              <w:rPr>
                <w:rFonts w:hint="eastAsia"/>
                <w:spacing w:val="-10"/>
                <w:sz w:val="24"/>
                <w:szCs w:val="24"/>
              </w:rPr>
              <w:t>青少年育成担当</w:t>
            </w:r>
          </w:p>
          <w:p w:rsidR="003D772E" w:rsidRDefault="003D772E" w:rsidP="00AF433F">
            <w:pPr>
              <w:snapToGrid w:val="0"/>
              <w:spacing w:line="300" w:lineRule="exact"/>
              <w:ind w:right="-286"/>
              <w:rPr>
                <w:spacing w:val="-10"/>
                <w:sz w:val="24"/>
                <w:szCs w:val="24"/>
              </w:rPr>
            </w:pPr>
            <w:r>
              <w:rPr>
                <w:rFonts w:hint="eastAsia"/>
                <w:spacing w:val="-10"/>
                <w:sz w:val="24"/>
                <w:szCs w:val="24"/>
              </w:rPr>
              <w:t>（847-8396）</w:t>
            </w:r>
          </w:p>
        </w:tc>
      </w:tr>
      <w:tr w:rsidR="00CA5F85" w:rsidRPr="00E62033" w:rsidTr="003B3A5F">
        <w:trPr>
          <w:trHeight w:val="1261"/>
        </w:trPr>
        <w:tc>
          <w:tcPr>
            <w:tcW w:w="1418" w:type="dxa"/>
            <w:vMerge/>
            <w:tcBorders>
              <w:left w:val="single" w:sz="4" w:space="0" w:color="auto"/>
              <w:right w:val="single" w:sz="4" w:space="0" w:color="auto"/>
            </w:tcBorders>
            <w:vAlign w:val="center"/>
          </w:tcPr>
          <w:p w:rsidR="00CA5F85" w:rsidRDefault="00CA5F85" w:rsidP="00AF433F">
            <w:pPr>
              <w:spacing w:line="320" w:lineRule="exact"/>
              <w:ind w:rightChars="-130" w:right="-338"/>
              <w:rPr>
                <w:spacing w:val="-10"/>
                <w:sz w:val="24"/>
                <w:szCs w:val="24"/>
              </w:rPr>
            </w:pPr>
          </w:p>
        </w:tc>
        <w:tc>
          <w:tcPr>
            <w:tcW w:w="3539" w:type="dxa"/>
            <w:tcBorders>
              <w:left w:val="single" w:sz="4" w:space="0" w:color="auto"/>
              <w:right w:val="single" w:sz="4" w:space="0" w:color="auto"/>
            </w:tcBorders>
            <w:vAlign w:val="center"/>
          </w:tcPr>
          <w:p w:rsidR="00CA5F85" w:rsidRDefault="00CA5F85" w:rsidP="003B3A5F">
            <w:pPr>
              <w:spacing w:line="0" w:lineRule="atLeast"/>
              <w:ind w:right="-286"/>
              <w:jc w:val="left"/>
              <w:rPr>
                <w:bCs/>
                <w:color w:val="000000"/>
                <w:spacing w:val="-10"/>
                <w:sz w:val="24"/>
                <w:szCs w:val="24"/>
              </w:rPr>
            </w:pPr>
            <w:r>
              <w:rPr>
                <w:rFonts w:hint="eastAsia"/>
                <w:bCs/>
                <w:color w:val="000000"/>
                <w:spacing w:val="-10"/>
                <w:sz w:val="24"/>
                <w:szCs w:val="24"/>
              </w:rPr>
              <w:t>3-3</w:t>
            </w:r>
            <w:r w:rsidR="003B3A5F">
              <w:rPr>
                <w:bCs/>
                <w:color w:val="000000"/>
                <w:spacing w:val="-10"/>
                <w:sz w:val="24"/>
                <w:szCs w:val="24"/>
              </w:rPr>
              <w:t xml:space="preserve"> </w:t>
            </w:r>
            <w:r w:rsidRPr="003618E1">
              <w:rPr>
                <w:rFonts w:hint="eastAsia"/>
                <w:bCs/>
                <w:color w:val="000000"/>
                <w:spacing w:val="-10"/>
                <w:sz w:val="24"/>
                <w:szCs w:val="24"/>
              </w:rPr>
              <w:t>地域力アップ補助金</w:t>
            </w:r>
          </w:p>
        </w:tc>
        <w:tc>
          <w:tcPr>
            <w:tcW w:w="1417" w:type="dxa"/>
            <w:tcBorders>
              <w:top w:val="single" w:sz="4" w:space="0" w:color="auto"/>
              <w:left w:val="single" w:sz="4" w:space="0" w:color="auto"/>
              <w:bottom w:val="single" w:sz="4" w:space="0" w:color="auto"/>
              <w:right w:val="single" w:sz="4" w:space="0" w:color="auto"/>
            </w:tcBorders>
            <w:vAlign w:val="center"/>
          </w:tcPr>
          <w:p w:rsidR="00CA5F85" w:rsidRDefault="00CA5F85" w:rsidP="00AF433F">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CA5F85" w:rsidRDefault="00CA5F85" w:rsidP="00AF433F">
            <w:pPr>
              <w:snapToGrid w:val="0"/>
              <w:spacing w:line="300" w:lineRule="exact"/>
              <w:rPr>
                <w:spacing w:val="-10"/>
                <w:sz w:val="22"/>
                <w:szCs w:val="22"/>
              </w:rPr>
            </w:pPr>
            <w:r>
              <w:rPr>
                <w:rFonts w:hint="eastAsia"/>
                <w:spacing w:val="-10"/>
                <w:sz w:val="22"/>
                <w:szCs w:val="22"/>
              </w:rPr>
              <w:t>令和３年</w:t>
            </w:r>
          </w:p>
          <w:p w:rsidR="00CA5F85" w:rsidRDefault="00CA5F85" w:rsidP="00AF433F">
            <w:pPr>
              <w:snapToGrid w:val="0"/>
              <w:spacing w:line="300" w:lineRule="exact"/>
              <w:rPr>
                <w:spacing w:val="-10"/>
                <w:sz w:val="22"/>
                <w:szCs w:val="22"/>
              </w:rPr>
            </w:pPr>
            <w:r>
              <w:rPr>
                <w:rFonts w:hint="eastAsia"/>
                <w:spacing w:val="-10"/>
                <w:sz w:val="22"/>
                <w:szCs w:val="22"/>
              </w:rPr>
              <w:t>９月３０日（木）</w:t>
            </w:r>
          </w:p>
        </w:tc>
        <w:tc>
          <w:tcPr>
            <w:tcW w:w="1848" w:type="dxa"/>
            <w:tcBorders>
              <w:left w:val="single" w:sz="4" w:space="0" w:color="auto"/>
              <w:right w:val="single" w:sz="4" w:space="0" w:color="auto"/>
            </w:tcBorders>
            <w:vAlign w:val="center"/>
          </w:tcPr>
          <w:p w:rsidR="00CA5F85" w:rsidRDefault="00CA5F85" w:rsidP="00AF433F">
            <w:pPr>
              <w:snapToGrid w:val="0"/>
              <w:spacing w:line="300" w:lineRule="exact"/>
              <w:ind w:right="-286"/>
              <w:rPr>
                <w:spacing w:val="-10"/>
                <w:sz w:val="24"/>
                <w:szCs w:val="24"/>
              </w:rPr>
            </w:pPr>
            <w:r>
              <w:rPr>
                <w:rFonts w:hint="eastAsia"/>
                <w:spacing w:val="-10"/>
                <w:sz w:val="24"/>
                <w:szCs w:val="24"/>
              </w:rPr>
              <w:t>区政推進課</w:t>
            </w:r>
          </w:p>
          <w:p w:rsidR="00CA5F85" w:rsidRDefault="00CA5F85" w:rsidP="00AF433F">
            <w:pPr>
              <w:snapToGrid w:val="0"/>
              <w:spacing w:line="300" w:lineRule="exact"/>
              <w:ind w:right="-286"/>
              <w:rPr>
                <w:spacing w:val="-10"/>
                <w:sz w:val="24"/>
                <w:szCs w:val="24"/>
              </w:rPr>
            </w:pPr>
            <w:r>
              <w:rPr>
                <w:rFonts w:hint="eastAsia"/>
                <w:spacing w:val="-10"/>
                <w:sz w:val="24"/>
                <w:szCs w:val="24"/>
              </w:rPr>
              <w:t>地域力推進担当</w:t>
            </w:r>
          </w:p>
          <w:p w:rsidR="00CA5F85" w:rsidRDefault="00CA5F85" w:rsidP="00AF433F">
            <w:pPr>
              <w:snapToGrid w:val="0"/>
              <w:spacing w:line="300" w:lineRule="exact"/>
              <w:ind w:right="-286"/>
              <w:rPr>
                <w:spacing w:val="-10"/>
                <w:sz w:val="24"/>
                <w:szCs w:val="24"/>
              </w:rPr>
            </w:pPr>
            <w:r>
              <w:rPr>
                <w:rFonts w:hint="eastAsia"/>
                <w:spacing w:val="-10"/>
                <w:sz w:val="24"/>
                <w:szCs w:val="24"/>
              </w:rPr>
              <w:t>（847-8383）</w:t>
            </w:r>
          </w:p>
        </w:tc>
      </w:tr>
      <w:tr w:rsidR="00AF433F" w:rsidRPr="00E62033" w:rsidTr="003B3A5F">
        <w:trPr>
          <w:trHeight w:val="1261"/>
        </w:trPr>
        <w:tc>
          <w:tcPr>
            <w:tcW w:w="1418" w:type="dxa"/>
            <w:tcBorders>
              <w:left w:val="single" w:sz="4" w:space="0" w:color="auto"/>
              <w:right w:val="single" w:sz="4" w:space="0" w:color="auto"/>
            </w:tcBorders>
            <w:vAlign w:val="center"/>
          </w:tcPr>
          <w:p w:rsidR="00AF433F" w:rsidRDefault="00AF433F" w:rsidP="00AF433F">
            <w:pPr>
              <w:spacing w:line="320" w:lineRule="exact"/>
              <w:ind w:rightChars="-130" w:right="-338"/>
              <w:rPr>
                <w:spacing w:val="-10"/>
                <w:sz w:val="24"/>
                <w:szCs w:val="24"/>
              </w:rPr>
            </w:pPr>
            <w:r>
              <w:rPr>
                <w:rFonts w:hint="eastAsia"/>
                <w:spacing w:val="-10"/>
                <w:sz w:val="24"/>
                <w:szCs w:val="24"/>
              </w:rPr>
              <w:t>令和３年</w:t>
            </w:r>
          </w:p>
          <w:p w:rsidR="00AF433F" w:rsidRDefault="00AF433F" w:rsidP="00AF433F">
            <w:pPr>
              <w:spacing w:line="320" w:lineRule="exact"/>
              <w:ind w:rightChars="-130" w:right="-338"/>
              <w:rPr>
                <w:spacing w:val="-10"/>
                <w:sz w:val="24"/>
                <w:szCs w:val="24"/>
              </w:rPr>
            </w:pPr>
            <w:r>
              <w:rPr>
                <w:rFonts w:hint="eastAsia"/>
                <w:spacing w:val="-10"/>
                <w:sz w:val="24"/>
                <w:szCs w:val="24"/>
              </w:rPr>
              <w:t>７月</w:t>
            </w:r>
          </w:p>
        </w:tc>
        <w:tc>
          <w:tcPr>
            <w:tcW w:w="3539" w:type="dxa"/>
            <w:tcBorders>
              <w:left w:val="single" w:sz="4" w:space="0" w:color="auto"/>
              <w:right w:val="single" w:sz="4" w:space="0" w:color="auto"/>
            </w:tcBorders>
            <w:vAlign w:val="center"/>
          </w:tcPr>
          <w:p w:rsidR="00AF433F" w:rsidRPr="0099412D" w:rsidRDefault="00AF433F" w:rsidP="003B3A5F">
            <w:pPr>
              <w:spacing w:line="0" w:lineRule="atLeast"/>
              <w:ind w:right="40"/>
              <w:jc w:val="left"/>
              <w:rPr>
                <w:bCs/>
                <w:color w:val="000000"/>
                <w:spacing w:val="-10"/>
                <w:sz w:val="24"/>
                <w:szCs w:val="24"/>
              </w:rPr>
            </w:pPr>
            <w:r w:rsidRPr="0099412D">
              <w:rPr>
                <w:rFonts w:hint="eastAsia"/>
                <w:bCs/>
                <w:color w:val="000000"/>
                <w:spacing w:val="-10"/>
                <w:sz w:val="24"/>
                <w:szCs w:val="24"/>
              </w:rPr>
              <w:t>3</w:t>
            </w:r>
            <w:r w:rsidRPr="0099412D">
              <w:rPr>
                <w:bCs/>
                <w:color w:val="000000"/>
                <w:spacing w:val="-10"/>
                <w:sz w:val="24"/>
                <w:szCs w:val="24"/>
              </w:rPr>
              <w:t>-3</w:t>
            </w:r>
            <w:r w:rsidR="003B3A5F">
              <w:rPr>
                <w:bCs/>
                <w:color w:val="000000"/>
                <w:spacing w:val="-10"/>
                <w:sz w:val="24"/>
                <w:szCs w:val="24"/>
              </w:rPr>
              <w:t xml:space="preserve"> </w:t>
            </w:r>
            <w:r w:rsidRPr="0099412D">
              <w:rPr>
                <w:rFonts w:hint="eastAsia"/>
                <w:bCs/>
                <w:spacing w:val="-10"/>
                <w:sz w:val="24"/>
                <w:szCs w:val="24"/>
              </w:rPr>
              <w:t>令和３年度港南区社会福祉協議会世帯賛助会費納入の協力について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AF433F" w:rsidRPr="0018032A" w:rsidRDefault="00AF433F" w:rsidP="00AF433F">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p>
        </w:tc>
        <w:tc>
          <w:tcPr>
            <w:tcW w:w="1843" w:type="dxa"/>
            <w:tcBorders>
              <w:left w:val="single" w:sz="4" w:space="0" w:color="auto"/>
              <w:right w:val="single" w:sz="4" w:space="0" w:color="auto"/>
            </w:tcBorders>
            <w:vAlign w:val="center"/>
          </w:tcPr>
          <w:p w:rsidR="00AF433F" w:rsidRDefault="00AF433F" w:rsidP="00AF433F">
            <w:pPr>
              <w:snapToGrid w:val="0"/>
              <w:spacing w:line="300" w:lineRule="exact"/>
              <w:rPr>
                <w:spacing w:val="-10"/>
                <w:sz w:val="22"/>
                <w:szCs w:val="22"/>
              </w:rPr>
            </w:pPr>
            <w:r>
              <w:rPr>
                <w:rFonts w:hint="eastAsia"/>
                <w:spacing w:val="-10"/>
                <w:sz w:val="22"/>
                <w:szCs w:val="22"/>
              </w:rPr>
              <w:t>令和３年</w:t>
            </w:r>
          </w:p>
          <w:p w:rsidR="00AF433F" w:rsidRDefault="00AF433F" w:rsidP="00AF433F">
            <w:pPr>
              <w:snapToGrid w:val="0"/>
              <w:spacing w:line="300" w:lineRule="exact"/>
              <w:rPr>
                <w:spacing w:val="-10"/>
                <w:sz w:val="22"/>
                <w:szCs w:val="22"/>
              </w:rPr>
            </w:pPr>
            <w:r>
              <w:rPr>
                <w:rFonts w:hint="eastAsia"/>
                <w:spacing w:val="-10"/>
                <w:sz w:val="22"/>
                <w:szCs w:val="22"/>
              </w:rPr>
              <w:t>１１月３０日（火）</w:t>
            </w:r>
          </w:p>
        </w:tc>
        <w:tc>
          <w:tcPr>
            <w:tcW w:w="1848" w:type="dxa"/>
            <w:tcBorders>
              <w:left w:val="single" w:sz="4" w:space="0" w:color="auto"/>
              <w:right w:val="single" w:sz="4" w:space="0" w:color="auto"/>
            </w:tcBorders>
            <w:vAlign w:val="center"/>
          </w:tcPr>
          <w:p w:rsidR="00AF433F" w:rsidRDefault="00AF433F" w:rsidP="00AF433F">
            <w:pPr>
              <w:snapToGrid w:val="0"/>
              <w:spacing w:line="300" w:lineRule="exact"/>
              <w:ind w:right="40"/>
              <w:rPr>
                <w:bCs/>
                <w:spacing w:val="-10"/>
                <w:sz w:val="24"/>
                <w:szCs w:val="24"/>
              </w:rPr>
            </w:pPr>
            <w:r w:rsidRPr="00350AA9">
              <w:rPr>
                <w:rFonts w:hint="eastAsia"/>
                <w:bCs/>
                <w:spacing w:val="-10"/>
                <w:sz w:val="24"/>
                <w:szCs w:val="24"/>
              </w:rPr>
              <w:t>港南区</w:t>
            </w:r>
          </w:p>
          <w:p w:rsidR="00AF433F" w:rsidRDefault="00AF433F" w:rsidP="00AF433F">
            <w:pPr>
              <w:snapToGrid w:val="0"/>
              <w:spacing w:line="300" w:lineRule="exact"/>
              <w:ind w:right="40"/>
              <w:rPr>
                <w:bCs/>
                <w:spacing w:val="-10"/>
                <w:sz w:val="24"/>
                <w:szCs w:val="24"/>
              </w:rPr>
            </w:pPr>
            <w:r w:rsidRPr="00350AA9">
              <w:rPr>
                <w:rFonts w:hint="eastAsia"/>
                <w:bCs/>
                <w:spacing w:val="-10"/>
                <w:sz w:val="24"/>
                <w:szCs w:val="24"/>
              </w:rPr>
              <w:t>社会福祉協議会</w:t>
            </w:r>
          </w:p>
          <w:p w:rsidR="00AF433F" w:rsidRDefault="004334DA" w:rsidP="004334DA">
            <w:pPr>
              <w:snapToGrid w:val="0"/>
              <w:spacing w:line="300" w:lineRule="exact"/>
              <w:ind w:right="40"/>
              <w:rPr>
                <w:spacing w:val="-10"/>
                <w:sz w:val="24"/>
                <w:szCs w:val="24"/>
              </w:rPr>
            </w:pPr>
            <w:r>
              <w:rPr>
                <w:rFonts w:hint="eastAsia"/>
                <w:bCs/>
                <w:spacing w:val="-10"/>
                <w:sz w:val="24"/>
                <w:szCs w:val="24"/>
              </w:rPr>
              <w:t>（</w:t>
            </w:r>
            <w:r w:rsidR="00AF433F">
              <w:rPr>
                <w:bCs/>
                <w:spacing w:val="-10"/>
                <w:sz w:val="24"/>
                <w:szCs w:val="24"/>
              </w:rPr>
              <w:t>841-0256</w:t>
            </w:r>
            <w:r>
              <w:rPr>
                <w:rFonts w:hint="eastAsia"/>
                <w:bCs/>
                <w:spacing w:val="-10"/>
                <w:sz w:val="24"/>
                <w:szCs w:val="24"/>
              </w:rPr>
              <w:t>）</w:t>
            </w:r>
          </w:p>
        </w:tc>
      </w:tr>
      <w:tr w:rsidR="00AF433F" w:rsidRPr="00E62033" w:rsidTr="003B3A5F">
        <w:trPr>
          <w:trHeight w:val="1261"/>
        </w:trPr>
        <w:tc>
          <w:tcPr>
            <w:tcW w:w="1418" w:type="dxa"/>
            <w:vMerge w:val="restart"/>
            <w:tcBorders>
              <w:left w:val="single" w:sz="4" w:space="0" w:color="auto"/>
              <w:right w:val="single" w:sz="4" w:space="0" w:color="auto"/>
            </w:tcBorders>
            <w:vAlign w:val="center"/>
          </w:tcPr>
          <w:p w:rsidR="00AF433F" w:rsidRDefault="00AF433F" w:rsidP="00AF433F">
            <w:pPr>
              <w:spacing w:line="320" w:lineRule="exact"/>
              <w:ind w:rightChars="-130" w:right="-338"/>
              <w:rPr>
                <w:spacing w:val="-10"/>
                <w:sz w:val="24"/>
                <w:szCs w:val="24"/>
              </w:rPr>
            </w:pPr>
            <w:r>
              <w:rPr>
                <w:rFonts w:hint="eastAsia"/>
                <w:spacing w:val="-10"/>
                <w:sz w:val="24"/>
                <w:szCs w:val="24"/>
              </w:rPr>
              <w:t>令和３年</w:t>
            </w:r>
          </w:p>
          <w:p w:rsidR="00AF433F" w:rsidRDefault="00AF433F" w:rsidP="00AF433F">
            <w:pPr>
              <w:spacing w:line="320" w:lineRule="exact"/>
              <w:ind w:rightChars="-130" w:right="-338"/>
              <w:rPr>
                <w:spacing w:val="-10"/>
                <w:sz w:val="24"/>
                <w:szCs w:val="24"/>
              </w:rPr>
            </w:pPr>
            <w:r>
              <w:rPr>
                <w:rFonts w:hint="eastAsia"/>
                <w:spacing w:val="-10"/>
                <w:sz w:val="24"/>
                <w:szCs w:val="24"/>
              </w:rPr>
              <w:t>９月</w:t>
            </w:r>
          </w:p>
        </w:tc>
        <w:tc>
          <w:tcPr>
            <w:tcW w:w="3539" w:type="dxa"/>
            <w:tcBorders>
              <w:left w:val="single" w:sz="4" w:space="0" w:color="auto"/>
              <w:right w:val="single" w:sz="4" w:space="0" w:color="auto"/>
            </w:tcBorders>
            <w:vAlign w:val="center"/>
          </w:tcPr>
          <w:p w:rsidR="00AF433F" w:rsidRDefault="00AF433F" w:rsidP="003B3A5F">
            <w:pPr>
              <w:spacing w:line="0" w:lineRule="atLeast"/>
              <w:ind w:right="40"/>
              <w:jc w:val="left"/>
              <w:rPr>
                <w:bCs/>
                <w:color w:val="000000"/>
                <w:spacing w:val="-10"/>
                <w:sz w:val="24"/>
                <w:szCs w:val="24"/>
              </w:rPr>
            </w:pPr>
            <w:r w:rsidRPr="008A655E">
              <w:rPr>
                <w:rFonts w:hint="eastAsia"/>
                <w:bCs/>
                <w:color w:val="000000"/>
                <w:spacing w:val="-10"/>
                <w:sz w:val="24"/>
                <w:szCs w:val="24"/>
              </w:rPr>
              <w:t>3</w:t>
            </w:r>
            <w:r w:rsidRPr="008A655E">
              <w:rPr>
                <w:bCs/>
                <w:color w:val="000000"/>
                <w:spacing w:val="-10"/>
                <w:sz w:val="24"/>
                <w:szCs w:val="24"/>
              </w:rPr>
              <w:t>-</w:t>
            </w:r>
            <w:r>
              <w:rPr>
                <w:rFonts w:hint="eastAsia"/>
                <w:bCs/>
                <w:color w:val="000000"/>
                <w:spacing w:val="-10"/>
                <w:sz w:val="24"/>
                <w:szCs w:val="24"/>
              </w:rPr>
              <w:t>2</w:t>
            </w:r>
            <w:r w:rsidR="003B3A5F">
              <w:rPr>
                <w:bCs/>
                <w:color w:val="000000"/>
                <w:spacing w:val="-10"/>
                <w:sz w:val="24"/>
                <w:szCs w:val="24"/>
              </w:rPr>
              <w:t xml:space="preserve"> </w:t>
            </w:r>
            <w:r>
              <w:rPr>
                <w:rFonts w:hint="eastAsia"/>
                <w:bCs/>
                <w:color w:val="000000"/>
                <w:spacing w:val="-10"/>
                <w:sz w:val="24"/>
                <w:szCs w:val="24"/>
              </w:rPr>
              <w:t>自治会町内会役員の表彰について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AF433F" w:rsidRPr="0018032A" w:rsidRDefault="00AF433F" w:rsidP="00AF433F">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AF433F" w:rsidRDefault="00AF433F" w:rsidP="00AF433F">
            <w:pPr>
              <w:snapToGrid w:val="0"/>
              <w:spacing w:line="300" w:lineRule="exact"/>
              <w:rPr>
                <w:spacing w:val="-10"/>
                <w:sz w:val="22"/>
                <w:szCs w:val="22"/>
              </w:rPr>
            </w:pPr>
            <w:r>
              <w:rPr>
                <w:rFonts w:hint="eastAsia"/>
                <w:spacing w:val="-10"/>
                <w:sz w:val="22"/>
                <w:szCs w:val="22"/>
              </w:rPr>
              <w:t>令和３年</w:t>
            </w:r>
          </w:p>
          <w:p w:rsidR="00AF433F" w:rsidRDefault="00AF433F" w:rsidP="00AF433F">
            <w:pPr>
              <w:snapToGrid w:val="0"/>
              <w:spacing w:line="300" w:lineRule="exact"/>
              <w:rPr>
                <w:spacing w:val="-10"/>
                <w:sz w:val="22"/>
                <w:szCs w:val="22"/>
              </w:rPr>
            </w:pPr>
            <w:r>
              <w:rPr>
                <w:rFonts w:hint="eastAsia"/>
                <w:spacing w:val="-10"/>
                <w:sz w:val="22"/>
                <w:szCs w:val="22"/>
              </w:rPr>
              <w:t>１０月２９日（金）</w:t>
            </w:r>
          </w:p>
        </w:tc>
        <w:tc>
          <w:tcPr>
            <w:tcW w:w="1848" w:type="dxa"/>
            <w:tcBorders>
              <w:left w:val="single" w:sz="4" w:space="0" w:color="auto"/>
              <w:right w:val="single" w:sz="4" w:space="0" w:color="auto"/>
            </w:tcBorders>
            <w:vAlign w:val="center"/>
          </w:tcPr>
          <w:p w:rsidR="00AF433F" w:rsidRPr="002F4D1F" w:rsidRDefault="00AF433F" w:rsidP="00AF433F">
            <w:pPr>
              <w:snapToGrid w:val="0"/>
              <w:spacing w:line="300" w:lineRule="exact"/>
              <w:ind w:right="-286"/>
              <w:rPr>
                <w:spacing w:val="-10"/>
                <w:sz w:val="24"/>
                <w:szCs w:val="24"/>
              </w:rPr>
            </w:pPr>
            <w:r w:rsidRPr="002F4D1F">
              <w:rPr>
                <w:rFonts w:hint="eastAsia"/>
                <w:spacing w:val="-10"/>
                <w:sz w:val="24"/>
                <w:szCs w:val="24"/>
              </w:rPr>
              <w:t>地域振興課</w:t>
            </w:r>
          </w:p>
          <w:p w:rsidR="00AF433F" w:rsidRPr="002F4D1F" w:rsidRDefault="00AF433F" w:rsidP="00AF433F">
            <w:pPr>
              <w:snapToGrid w:val="0"/>
              <w:spacing w:line="300" w:lineRule="exact"/>
              <w:ind w:right="-286"/>
              <w:rPr>
                <w:spacing w:val="-10"/>
                <w:sz w:val="24"/>
                <w:szCs w:val="24"/>
              </w:rPr>
            </w:pPr>
            <w:r w:rsidRPr="002F4D1F">
              <w:rPr>
                <w:rFonts w:hint="eastAsia"/>
                <w:spacing w:val="-10"/>
                <w:sz w:val="24"/>
                <w:szCs w:val="24"/>
              </w:rPr>
              <w:t>地域運営推進係</w:t>
            </w:r>
          </w:p>
          <w:p w:rsidR="00AF433F" w:rsidRDefault="00AF433F" w:rsidP="00AF433F">
            <w:pPr>
              <w:snapToGrid w:val="0"/>
              <w:spacing w:line="300" w:lineRule="exact"/>
              <w:ind w:right="-286"/>
              <w:rPr>
                <w:spacing w:val="-10"/>
                <w:sz w:val="24"/>
                <w:szCs w:val="24"/>
              </w:rPr>
            </w:pPr>
            <w:r w:rsidRPr="002F4D1F">
              <w:rPr>
                <w:rFonts w:hint="eastAsia"/>
                <w:spacing w:val="-10"/>
                <w:sz w:val="24"/>
                <w:szCs w:val="24"/>
              </w:rPr>
              <w:t>（847-8391）</w:t>
            </w:r>
          </w:p>
        </w:tc>
      </w:tr>
      <w:tr w:rsidR="00AF433F" w:rsidRPr="00E62033" w:rsidTr="003B3A5F">
        <w:trPr>
          <w:trHeight w:val="1261"/>
        </w:trPr>
        <w:tc>
          <w:tcPr>
            <w:tcW w:w="1418" w:type="dxa"/>
            <w:vMerge/>
            <w:tcBorders>
              <w:left w:val="single" w:sz="4" w:space="0" w:color="auto"/>
              <w:right w:val="single" w:sz="4" w:space="0" w:color="auto"/>
            </w:tcBorders>
            <w:vAlign w:val="center"/>
          </w:tcPr>
          <w:p w:rsidR="00AF433F" w:rsidRDefault="00AF433F" w:rsidP="00AF433F">
            <w:pPr>
              <w:spacing w:line="320" w:lineRule="exact"/>
              <w:ind w:rightChars="-130" w:right="-338"/>
              <w:rPr>
                <w:spacing w:val="-10"/>
                <w:sz w:val="24"/>
                <w:szCs w:val="24"/>
              </w:rPr>
            </w:pPr>
          </w:p>
        </w:tc>
        <w:tc>
          <w:tcPr>
            <w:tcW w:w="3539" w:type="dxa"/>
            <w:tcBorders>
              <w:left w:val="single" w:sz="4" w:space="0" w:color="auto"/>
              <w:right w:val="single" w:sz="4" w:space="0" w:color="auto"/>
            </w:tcBorders>
            <w:vAlign w:val="center"/>
          </w:tcPr>
          <w:p w:rsidR="00AF433F" w:rsidRPr="00577381" w:rsidRDefault="00AF433F" w:rsidP="003B3A5F">
            <w:pPr>
              <w:spacing w:line="0" w:lineRule="atLeast"/>
              <w:ind w:right="40"/>
              <w:jc w:val="left"/>
              <w:rPr>
                <w:bCs/>
                <w:color w:val="000000"/>
                <w:spacing w:val="-10"/>
                <w:sz w:val="24"/>
                <w:szCs w:val="24"/>
              </w:rPr>
            </w:pPr>
            <w:r>
              <w:rPr>
                <w:bCs/>
                <w:color w:val="000000"/>
                <w:spacing w:val="-10"/>
                <w:sz w:val="24"/>
                <w:szCs w:val="24"/>
              </w:rPr>
              <w:t>3-3</w:t>
            </w:r>
            <w:r w:rsidR="003B3A5F">
              <w:rPr>
                <w:bCs/>
                <w:color w:val="000000"/>
                <w:spacing w:val="-10"/>
                <w:sz w:val="24"/>
                <w:szCs w:val="24"/>
              </w:rPr>
              <w:t xml:space="preserve"> </w:t>
            </w:r>
            <w:r w:rsidRPr="00577381">
              <w:rPr>
                <w:rFonts w:hint="eastAsia"/>
                <w:bCs/>
                <w:color w:val="000000"/>
                <w:spacing w:val="-10"/>
                <w:sz w:val="24"/>
                <w:szCs w:val="24"/>
              </w:rPr>
              <w:t>令和３年度赤い羽根共同募金運動及び年末たすけあい運動の実施について</w:t>
            </w:r>
          </w:p>
        </w:tc>
        <w:tc>
          <w:tcPr>
            <w:tcW w:w="1417" w:type="dxa"/>
            <w:tcBorders>
              <w:top w:val="single" w:sz="4" w:space="0" w:color="auto"/>
              <w:left w:val="single" w:sz="4" w:space="0" w:color="auto"/>
              <w:bottom w:val="single" w:sz="4" w:space="0" w:color="auto"/>
              <w:right w:val="single" w:sz="4" w:space="0" w:color="auto"/>
            </w:tcBorders>
            <w:vAlign w:val="center"/>
          </w:tcPr>
          <w:p w:rsidR="00AF433F" w:rsidRPr="0018032A" w:rsidRDefault="00AF433F" w:rsidP="00AF433F">
            <w:pPr>
              <w:snapToGrid w:val="0"/>
              <w:spacing w:line="300" w:lineRule="exact"/>
              <w:ind w:leftChars="-41" w:left="-1" w:hangingChars="53" w:hanging="106"/>
              <w:rPr>
                <w:spacing w:val="-10"/>
                <w:sz w:val="22"/>
                <w:szCs w:val="22"/>
              </w:rPr>
            </w:pPr>
            <w:r>
              <w:rPr>
                <w:rFonts w:hint="eastAsia"/>
                <w:spacing w:val="-10"/>
                <w:sz w:val="22"/>
                <w:szCs w:val="22"/>
              </w:rPr>
              <w:t xml:space="preserve">　</w:t>
            </w: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843" w:type="dxa"/>
            <w:tcBorders>
              <w:left w:val="single" w:sz="4" w:space="0" w:color="auto"/>
              <w:right w:val="single" w:sz="4" w:space="0" w:color="auto"/>
            </w:tcBorders>
            <w:vAlign w:val="center"/>
          </w:tcPr>
          <w:p w:rsidR="00AF433F" w:rsidRDefault="00AF433F" w:rsidP="00AF433F">
            <w:pPr>
              <w:snapToGrid w:val="0"/>
              <w:spacing w:line="300" w:lineRule="exact"/>
              <w:rPr>
                <w:spacing w:val="-10"/>
                <w:sz w:val="22"/>
                <w:szCs w:val="22"/>
              </w:rPr>
            </w:pPr>
            <w:r>
              <w:rPr>
                <w:rFonts w:hint="eastAsia"/>
                <w:spacing w:val="-10"/>
                <w:sz w:val="22"/>
                <w:szCs w:val="22"/>
              </w:rPr>
              <w:t>令和３年</w:t>
            </w:r>
          </w:p>
          <w:p w:rsidR="00AF433F" w:rsidRDefault="00AF433F" w:rsidP="00AF433F">
            <w:pPr>
              <w:snapToGrid w:val="0"/>
              <w:spacing w:line="300" w:lineRule="exact"/>
              <w:rPr>
                <w:spacing w:val="-10"/>
                <w:sz w:val="22"/>
                <w:szCs w:val="22"/>
              </w:rPr>
            </w:pPr>
            <w:r>
              <w:rPr>
                <w:rFonts w:hint="eastAsia"/>
                <w:spacing w:val="-10"/>
                <w:sz w:val="22"/>
                <w:szCs w:val="22"/>
              </w:rPr>
              <w:t>１２月３１日（金）</w:t>
            </w:r>
          </w:p>
        </w:tc>
        <w:tc>
          <w:tcPr>
            <w:tcW w:w="1848" w:type="dxa"/>
            <w:tcBorders>
              <w:left w:val="single" w:sz="4" w:space="0" w:color="auto"/>
              <w:right w:val="single" w:sz="4" w:space="0" w:color="auto"/>
            </w:tcBorders>
            <w:vAlign w:val="center"/>
          </w:tcPr>
          <w:p w:rsidR="00AF433F" w:rsidRDefault="00AF433F" w:rsidP="00AF433F">
            <w:pPr>
              <w:snapToGrid w:val="0"/>
              <w:spacing w:line="300" w:lineRule="exact"/>
              <w:ind w:right="40"/>
              <w:rPr>
                <w:bCs/>
                <w:spacing w:val="-10"/>
                <w:sz w:val="24"/>
                <w:szCs w:val="24"/>
              </w:rPr>
            </w:pPr>
            <w:r w:rsidRPr="00350AA9">
              <w:rPr>
                <w:rFonts w:hint="eastAsia"/>
                <w:bCs/>
                <w:spacing w:val="-10"/>
                <w:sz w:val="24"/>
                <w:szCs w:val="24"/>
              </w:rPr>
              <w:t>港南区</w:t>
            </w:r>
          </w:p>
          <w:p w:rsidR="00AF433F" w:rsidRDefault="00AF433F" w:rsidP="00AF433F">
            <w:pPr>
              <w:snapToGrid w:val="0"/>
              <w:spacing w:line="300" w:lineRule="exact"/>
              <w:ind w:right="40"/>
              <w:rPr>
                <w:bCs/>
                <w:spacing w:val="-10"/>
                <w:sz w:val="24"/>
                <w:szCs w:val="24"/>
              </w:rPr>
            </w:pPr>
            <w:r w:rsidRPr="00350AA9">
              <w:rPr>
                <w:rFonts w:hint="eastAsia"/>
                <w:bCs/>
                <w:spacing w:val="-10"/>
                <w:sz w:val="24"/>
                <w:szCs w:val="24"/>
              </w:rPr>
              <w:t>社会福祉協議会</w:t>
            </w:r>
          </w:p>
          <w:p w:rsidR="00AF433F" w:rsidRDefault="004334DA" w:rsidP="004334DA">
            <w:pPr>
              <w:snapToGrid w:val="0"/>
              <w:spacing w:line="300" w:lineRule="exact"/>
              <w:ind w:right="40"/>
              <w:rPr>
                <w:spacing w:val="-10"/>
                <w:sz w:val="24"/>
                <w:szCs w:val="24"/>
              </w:rPr>
            </w:pPr>
            <w:r>
              <w:rPr>
                <w:rFonts w:hint="eastAsia"/>
                <w:bCs/>
                <w:spacing w:val="-10"/>
                <w:sz w:val="24"/>
                <w:szCs w:val="24"/>
              </w:rPr>
              <w:t>（</w:t>
            </w:r>
            <w:r w:rsidR="00AF433F">
              <w:rPr>
                <w:bCs/>
                <w:spacing w:val="-10"/>
                <w:sz w:val="24"/>
                <w:szCs w:val="24"/>
              </w:rPr>
              <w:t>841-0256</w:t>
            </w:r>
            <w:r>
              <w:rPr>
                <w:rFonts w:hint="eastAsia"/>
                <w:bCs/>
                <w:spacing w:val="-10"/>
                <w:sz w:val="24"/>
                <w:szCs w:val="24"/>
              </w:rPr>
              <w:t>）</w:t>
            </w:r>
          </w:p>
        </w:tc>
      </w:tr>
    </w:tbl>
    <w:p w:rsidR="00DE3E03" w:rsidRDefault="00DE3E03" w:rsidP="00C923E2">
      <w:pPr>
        <w:spacing w:line="300" w:lineRule="exact"/>
        <w:ind w:left="260" w:hangingChars="100" w:hanging="260"/>
      </w:pPr>
    </w:p>
    <w:p w:rsidR="00B9030B" w:rsidRPr="00270600" w:rsidRDefault="00B9030B" w:rsidP="00C923E2">
      <w:pPr>
        <w:spacing w:line="300" w:lineRule="exact"/>
        <w:ind w:left="260" w:hangingChars="100" w:hanging="260"/>
      </w:pPr>
    </w:p>
    <w:p w:rsidR="00270600" w:rsidRDefault="00270600" w:rsidP="00931F40">
      <w:pPr>
        <w:spacing w:line="300" w:lineRule="exact"/>
        <w:rPr>
          <w:rFonts w:ascii="ＭＳ ゴシック" w:eastAsia="ＭＳ ゴシック" w:hAnsi="ＭＳ ゴシック"/>
          <w:sz w:val="36"/>
          <w:szCs w:val="36"/>
        </w:rPr>
      </w:pPr>
    </w:p>
    <w:p w:rsidR="00ED1A03" w:rsidRDefault="00ED1A03" w:rsidP="00A542D3">
      <w:pPr>
        <w:spacing w:afterLines="50" w:after="180" w:line="340" w:lineRule="exact"/>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lastRenderedPageBreak/>
        <w:t>○ 主な行事日程</w:t>
      </w:r>
      <w:r w:rsidRPr="00DF3F2F">
        <w:rPr>
          <w:rFonts w:ascii="ＭＳ ゴシック" w:eastAsia="ＭＳ ゴシック" w:hAnsi="ＭＳ ゴシック" w:hint="eastAsia"/>
          <w:sz w:val="32"/>
          <w:szCs w:val="32"/>
        </w:rPr>
        <w:t>（令和</w:t>
      </w:r>
      <w:r w:rsidR="0093519C">
        <w:rPr>
          <w:rFonts w:ascii="ＭＳ ゴシック" w:eastAsia="ＭＳ ゴシック" w:hAnsi="ＭＳ ゴシック" w:hint="eastAsia"/>
          <w:sz w:val="32"/>
          <w:szCs w:val="32"/>
        </w:rPr>
        <w:t>３</w:t>
      </w:r>
      <w:r w:rsidRPr="00DF3F2F">
        <w:rPr>
          <w:rFonts w:ascii="ＭＳ ゴシック" w:eastAsia="ＭＳ ゴシック" w:hAnsi="ＭＳ ゴシック" w:hint="eastAsia"/>
          <w:sz w:val="32"/>
          <w:szCs w:val="32"/>
        </w:rPr>
        <w:t>年</w:t>
      </w:r>
      <w:r w:rsidR="005539CB">
        <w:rPr>
          <w:rFonts w:ascii="ＭＳ ゴシック" w:eastAsia="ＭＳ ゴシック" w:hAnsi="ＭＳ ゴシック" w:hint="eastAsia"/>
          <w:sz w:val="32"/>
          <w:szCs w:val="32"/>
        </w:rPr>
        <w:t>９</w:t>
      </w:r>
      <w:r w:rsidR="005D5327">
        <w:rPr>
          <w:rFonts w:ascii="ＭＳ ゴシック" w:eastAsia="ＭＳ ゴシック" w:hAnsi="ＭＳ ゴシック" w:hint="eastAsia"/>
          <w:sz w:val="32"/>
          <w:szCs w:val="32"/>
        </w:rPr>
        <w:t>月</w:t>
      </w:r>
      <w:r w:rsidR="005539CB">
        <w:rPr>
          <w:rFonts w:ascii="ＭＳ ゴシック" w:eastAsia="ＭＳ ゴシック" w:hAnsi="ＭＳ ゴシック" w:hint="eastAsia"/>
          <w:sz w:val="32"/>
          <w:szCs w:val="32"/>
        </w:rPr>
        <w:t>２２</w:t>
      </w:r>
      <w:r w:rsidRPr="00DF3F2F">
        <w:rPr>
          <w:rFonts w:ascii="ＭＳ ゴシック" w:eastAsia="ＭＳ ゴシック" w:hAnsi="ＭＳ ゴシック" w:hint="eastAsia"/>
          <w:sz w:val="32"/>
          <w:szCs w:val="32"/>
        </w:rPr>
        <w:t>日～令和</w:t>
      </w:r>
      <w:r w:rsidR="002024EF">
        <w:rPr>
          <w:rFonts w:ascii="ＭＳ ゴシック" w:eastAsia="ＭＳ ゴシック" w:hAnsi="ＭＳ ゴシック" w:hint="eastAsia"/>
          <w:sz w:val="32"/>
          <w:szCs w:val="32"/>
        </w:rPr>
        <w:t>３</w:t>
      </w:r>
      <w:r w:rsidRPr="00DF3F2F">
        <w:rPr>
          <w:rFonts w:ascii="ＭＳ ゴシック" w:eastAsia="ＭＳ ゴシック" w:hAnsi="ＭＳ ゴシック" w:hint="eastAsia"/>
          <w:sz w:val="32"/>
          <w:szCs w:val="32"/>
        </w:rPr>
        <w:t>年</w:t>
      </w:r>
      <w:r w:rsidR="005539CB">
        <w:rPr>
          <w:rFonts w:ascii="ＭＳ ゴシック" w:eastAsia="ＭＳ ゴシック" w:hAnsi="ＭＳ ゴシック" w:hint="eastAsia"/>
          <w:sz w:val="32"/>
          <w:szCs w:val="32"/>
        </w:rPr>
        <w:t>１１</w:t>
      </w:r>
      <w:r w:rsidRPr="00DF3F2F">
        <w:rPr>
          <w:rFonts w:ascii="ＭＳ ゴシック" w:eastAsia="ＭＳ ゴシック" w:hAnsi="ＭＳ ゴシック" w:hint="eastAsia"/>
          <w:sz w:val="32"/>
          <w:szCs w:val="32"/>
        </w:rPr>
        <w:t>月</w:t>
      </w:r>
      <w:r w:rsidR="00EA5A79">
        <w:rPr>
          <w:rFonts w:ascii="ＭＳ ゴシック" w:eastAsia="ＭＳ ゴシック" w:hAnsi="ＭＳ ゴシック" w:hint="eastAsia"/>
          <w:sz w:val="32"/>
          <w:szCs w:val="32"/>
        </w:rPr>
        <w:t>３０</w:t>
      </w:r>
      <w:r w:rsidRPr="00DF3F2F">
        <w:rPr>
          <w:rFonts w:ascii="ＭＳ ゴシック" w:eastAsia="ＭＳ ゴシック" w:hAnsi="ＭＳ ゴシック" w:hint="eastAsia"/>
          <w:sz w:val="32"/>
          <w:szCs w:val="32"/>
        </w:rPr>
        <w:t>日）</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10"/>
        <w:gridCol w:w="2239"/>
        <w:gridCol w:w="2552"/>
      </w:tblGrid>
      <w:tr w:rsidR="00ED1A03" w:rsidRPr="00DF3F2F" w:rsidTr="00AF433F">
        <w:trPr>
          <w:trHeight w:val="369"/>
        </w:trPr>
        <w:tc>
          <w:tcPr>
            <w:tcW w:w="2438"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552"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6107AC" w:rsidRPr="00DF3F2F" w:rsidTr="00AF433F">
        <w:trPr>
          <w:trHeight w:val="1334"/>
        </w:trPr>
        <w:tc>
          <w:tcPr>
            <w:tcW w:w="2438" w:type="dxa"/>
            <w:tcBorders>
              <w:top w:val="single" w:sz="4" w:space="0" w:color="auto"/>
              <w:left w:val="single" w:sz="4" w:space="0" w:color="auto"/>
              <w:bottom w:val="single" w:sz="4" w:space="0" w:color="auto"/>
              <w:right w:val="single" w:sz="4" w:space="0" w:color="auto"/>
            </w:tcBorders>
            <w:vAlign w:val="center"/>
          </w:tcPr>
          <w:p w:rsidR="006107AC" w:rsidRDefault="00577381" w:rsidP="005D3414">
            <w:pPr>
              <w:rPr>
                <w:sz w:val="24"/>
                <w:szCs w:val="24"/>
              </w:rPr>
            </w:pPr>
            <w:r>
              <w:rPr>
                <w:rFonts w:hint="eastAsia"/>
                <w:sz w:val="24"/>
                <w:szCs w:val="24"/>
              </w:rPr>
              <w:t>１０</w:t>
            </w:r>
            <w:r w:rsidR="006D46A2">
              <w:rPr>
                <w:rFonts w:hint="eastAsia"/>
                <w:sz w:val="24"/>
                <w:szCs w:val="24"/>
              </w:rPr>
              <w:t>月</w:t>
            </w:r>
            <w:r>
              <w:rPr>
                <w:rFonts w:hint="eastAsia"/>
                <w:sz w:val="24"/>
                <w:szCs w:val="24"/>
              </w:rPr>
              <w:t>２０</w:t>
            </w:r>
            <w:r w:rsidR="006D46A2">
              <w:rPr>
                <w:rFonts w:hint="eastAsia"/>
                <w:sz w:val="24"/>
                <w:szCs w:val="24"/>
              </w:rPr>
              <w:t>日（</w:t>
            </w:r>
            <w:r>
              <w:rPr>
                <w:rFonts w:hint="eastAsia"/>
                <w:sz w:val="24"/>
                <w:szCs w:val="24"/>
              </w:rPr>
              <w:t>水</w:t>
            </w:r>
            <w:r w:rsidR="006D46A2">
              <w:rPr>
                <w:rFonts w:hint="eastAsia"/>
                <w:sz w:val="24"/>
                <w:szCs w:val="24"/>
              </w:rPr>
              <w:t>）</w:t>
            </w:r>
          </w:p>
          <w:p w:rsidR="006D46A2" w:rsidRDefault="006D46A2" w:rsidP="005D3414">
            <w:pPr>
              <w:rPr>
                <w:sz w:val="24"/>
                <w:szCs w:val="24"/>
              </w:rPr>
            </w:pPr>
            <w:r>
              <w:rPr>
                <w:rFonts w:hint="eastAsia"/>
                <w:sz w:val="24"/>
                <w:szCs w:val="24"/>
              </w:rPr>
              <w:t xml:space="preserve">　１３時</w:t>
            </w:r>
            <w:r w:rsidR="00615968">
              <w:rPr>
                <w:rFonts w:hint="eastAsia"/>
                <w:sz w:val="24"/>
                <w:szCs w:val="24"/>
              </w:rPr>
              <w:t>３０分</w:t>
            </w:r>
            <w:r>
              <w:rPr>
                <w:rFonts w:hint="eastAsia"/>
                <w:sz w:val="24"/>
                <w:szCs w:val="24"/>
              </w:rPr>
              <w:t>から</w:t>
            </w:r>
          </w:p>
        </w:tc>
        <w:tc>
          <w:tcPr>
            <w:tcW w:w="2410" w:type="dxa"/>
            <w:tcBorders>
              <w:top w:val="single" w:sz="4" w:space="0" w:color="auto"/>
              <w:left w:val="single" w:sz="4" w:space="0" w:color="auto"/>
              <w:bottom w:val="single" w:sz="4" w:space="0" w:color="auto"/>
              <w:right w:val="single" w:sz="4" w:space="0" w:color="auto"/>
            </w:tcBorders>
            <w:vAlign w:val="center"/>
          </w:tcPr>
          <w:p w:rsidR="00577381" w:rsidRDefault="00577381" w:rsidP="00577381">
            <w:pPr>
              <w:rPr>
                <w:sz w:val="24"/>
                <w:szCs w:val="24"/>
              </w:rPr>
            </w:pPr>
            <w:r>
              <w:rPr>
                <w:rFonts w:hint="eastAsia"/>
                <w:sz w:val="24"/>
                <w:szCs w:val="24"/>
              </w:rPr>
              <w:t>港南区連合町内会長連絡協議会</w:t>
            </w:r>
          </w:p>
          <w:p w:rsidR="006D46A2" w:rsidRDefault="00577381" w:rsidP="00577381">
            <w:pPr>
              <w:rPr>
                <w:sz w:val="24"/>
                <w:szCs w:val="24"/>
              </w:rPr>
            </w:pPr>
            <w:r>
              <w:rPr>
                <w:rFonts w:hint="eastAsia"/>
                <w:sz w:val="24"/>
                <w:szCs w:val="24"/>
              </w:rPr>
              <w:t>定例会</w:t>
            </w:r>
          </w:p>
        </w:tc>
        <w:tc>
          <w:tcPr>
            <w:tcW w:w="2239" w:type="dxa"/>
            <w:tcBorders>
              <w:top w:val="single" w:sz="4" w:space="0" w:color="auto"/>
              <w:left w:val="single" w:sz="4" w:space="0" w:color="auto"/>
              <w:bottom w:val="single" w:sz="4" w:space="0" w:color="auto"/>
              <w:right w:val="single" w:sz="4" w:space="0" w:color="auto"/>
            </w:tcBorders>
            <w:vAlign w:val="center"/>
          </w:tcPr>
          <w:p w:rsidR="00577381" w:rsidRDefault="00577381" w:rsidP="00577381">
            <w:pPr>
              <w:rPr>
                <w:sz w:val="24"/>
                <w:szCs w:val="24"/>
              </w:rPr>
            </w:pPr>
            <w:r>
              <w:rPr>
                <w:rFonts w:hint="eastAsia"/>
                <w:sz w:val="24"/>
                <w:szCs w:val="24"/>
              </w:rPr>
              <w:t>港南区役所</w:t>
            </w:r>
          </w:p>
          <w:p w:rsidR="006107AC" w:rsidRPr="00C835FF" w:rsidRDefault="00577381" w:rsidP="00577381">
            <w:pPr>
              <w:rPr>
                <w:sz w:val="24"/>
                <w:szCs w:val="24"/>
              </w:rPr>
            </w:pPr>
            <w:r>
              <w:rPr>
                <w:rFonts w:hint="eastAsia"/>
                <w:sz w:val="24"/>
                <w:szCs w:val="24"/>
              </w:rPr>
              <w:t>６０１、６０２号会議室</w:t>
            </w:r>
          </w:p>
        </w:tc>
        <w:tc>
          <w:tcPr>
            <w:tcW w:w="2552" w:type="dxa"/>
            <w:tcBorders>
              <w:top w:val="single" w:sz="4" w:space="0" w:color="auto"/>
              <w:left w:val="single" w:sz="4" w:space="0" w:color="auto"/>
              <w:bottom w:val="single" w:sz="4" w:space="0" w:color="auto"/>
              <w:right w:val="single" w:sz="4" w:space="0" w:color="auto"/>
            </w:tcBorders>
            <w:vAlign w:val="center"/>
          </w:tcPr>
          <w:p w:rsidR="006107AC" w:rsidRPr="00C835FF" w:rsidRDefault="00860A98" w:rsidP="00860A98">
            <w:pPr>
              <w:rPr>
                <w:w w:val="95"/>
                <w:kern w:val="0"/>
                <w:sz w:val="24"/>
                <w:szCs w:val="24"/>
              </w:rPr>
            </w:pPr>
            <w:r w:rsidRPr="006D46A2">
              <w:rPr>
                <w:rFonts w:hint="eastAsia"/>
                <w:sz w:val="24"/>
                <w:szCs w:val="24"/>
              </w:rPr>
              <w:t>港南区連合町内会長連絡協議会</w:t>
            </w:r>
          </w:p>
        </w:tc>
      </w:tr>
      <w:tr w:rsidR="00C34890" w:rsidRPr="00DF3F2F" w:rsidTr="00AF433F">
        <w:trPr>
          <w:trHeight w:val="1403"/>
        </w:trPr>
        <w:tc>
          <w:tcPr>
            <w:tcW w:w="2438" w:type="dxa"/>
            <w:tcBorders>
              <w:top w:val="single" w:sz="4" w:space="0" w:color="auto"/>
              <w:left w:val="single" w:sz="4" w:space="0" w:color="auto"/>
              <w:bottom w:val="single" w:sz="4" w:space="0" w:color="auto"/>
              <w:right w:val="single" w:sz="4" w:space="0" w:color="auto"/>
            </w:tcBorders>
            <w:vAlign w:val="center"/>
          </w:tcPr>
          <w:p w:rsidR="00C34890" w:rsidRDefault="00577381" w:rsidP="005D3414">
            <w:pPr>
              <w:rPr>
                <w:sz w:val="24"/>
                <w:szCs w:val="24"/>
              </w:rPr>
            </w:pPr>
            <w:r>
              <w:rPr>
                <w:rFonts w:hint="eastAsia"/>
                <w:sz w:val="24"/>
                <w:szCs w:val="24"/>
              </w:rPr>
              <w:t>１１</w:t>
            </w:r>
            <w:r w:rsidR="00C34890">
              <w:rPr>
                <w:rFonts w:hint="eastAsia"/>
                <w:sz w:val="24"/>
                <w:szCs w:val="24"/>
              </w:rPr>
              <w:t>月</w:t>
            </w:r>
            <w:r>
              <w:rPr>
                <w:rFonts w:hint="eastAsia"/>
                <w:sz w:val="24"/>
                <w:szCs w:val="24"/>
              </w:rPr>
              <w:t>１９</w:t>
            </w:r>
            <w:r w:rsidR="00C34890">
              <w:rPr>
                <w:rFonts w:hint="eastAsia"/>
                <w:sz w:val="24"/>
                <w:szCs w:val="24"/>
              </w:rPr>
              <w:t>日（</w:t>
            </w:r>
            <w:r>
              <w:rPr>
                <w:rFonts w:hint="eastAsia"/>
                <w:sz w:val="24"/>
                <w:szCs w:val="24"/>
              </w:rPr>
              <w:t>金</w:t>
            </w:r>
            <w:r w:rsidR="00C34890">
              <w:rPr>
                <w:rFonts w:hint="eastAsia"/>
                <w:sz w:val="24"/>
                <w:szCs w:val="24"/>
              </w:rPr>
              <w:t>）</w:t>
            </w:r>
          </w:p>
          <w:p w:rsidR="00C34890" w:rsidRDefault="00C34890" w:rsidP="005D3414">
            <w:pPr>
              <w:rPr>
                <w:sz w:val="24"/>
                <w:szCs w:val="24"/>
              </w:rPr>
            </w:pPr>
            <w:r>
              <w:rPr>
                <w:rFonts w:hint="eastAsia"/>
                <w:sz w:val="24"/>
                <w:szCs w:val="24"/>
              </w:rPr>
              <w:t xml:space="preserve">　</w:t>
            </w:r>
            <w:r w:rsidR="00860A98">
              <w:rPr>
                <w:rFonts w:hint="eastAsia"/>
                <w:sz w:val="24"/>
                <w:szCs w:val="24"/>
              </w:rPr>
              <w:t>１</w:t>
            </w:r>
            <w:r w:rsidR="00615968">
              <w:rPr>
                <w:rFonts w:hint="eastAsia"/>
                <w:sz w:val="24"/>
                <w:szCs w:val="24"/>
              </w:rPr>
              <w:t>３</w:t>
            </w:r>
            <w:r>
              <w:rPr>
                <w:rFonts w:hint="eastAsia"/>
                <w:sz w:val="24"/>
                <w:szCs w:val="24"/>
              </w:rPr>
              <w:t>時</w:t>
            </w:r>
            <w:r w:rsidR="00615968">
              <w:rPr>
                <w:rFonts w:hint="eastAsia"/>
                <w:sz w:val="24"/>
                <w:szCs w:val="24"/>
              </w:rPr>
              <w:t>３０分</w:t>
            </w:r>
            <w:r>
              <w:rPr>
                <w:rFonts w:hint="eastAsia"/>
                <w:sz w:val="24"/>
                <w:szCs w:val="24"/>
              </w:rPr>
              <w:t>から</w:t>
            </w:r>
          </w:p>
        </w:tc>
        <w:tc>
          <w:tcPr>
            <w:tcW w:w="2410" w:type="dxa"/>
            <w:tcBorders>
              <w:top w:val="single" w:sz="4" w:space="0" w:color="auto"/>
              <w:left w:val="single" w:sz="4" w:space="0" w:color="auto"/>
              <w:bottom w:val="single" w:sz="4" w:space="0" w:color="auto"/>
              <w:right w:val="single" w:sz="4" w:space="0" w:color="auto"/>
            </w:tcBorders>
            <w:vAlign w:val="center"/>
          </w:tcPr>
          <w:p w:rsidR="00860A98" w:rsidRDefault="00C34890" w:rsidP="005D3414">
            <w:pPr>
              <w:rPr>
                <w:sz w:val="24"/>
                <w:szCs w:val="24"/>
              </w:rPr>
            </w:pPr>
            <w:r>
              <w:rPr>
                <w:rFonts w:hint="eastAsia"/>
                <w:sz w:val="24"/>
                <w:szCs w:val="24"/>
              </w:rPr>
              <w:t>港南区連合町内会長連絡協議会</w:t>
            </w:r>
          </w:p>
          <w:p w:rsidR="00C34890" w:rsidRPr="006D46A2" w:rsidRDefault="00C34890" w:rsidP="005D3414">
            <w:pPr>
              <w:rPr>
                <w:sz w:val="24"/>
                <w:szCs w:val="24"/>
              </w:rPr>
            </w:pPr>
            <w:r>
              <w:rPr>
                <w:rFonts w:hint="eastAsia"/>
                <w:sz w:val="24"/>
                <w:szCs w:val="24"/>
              </w:rPr>
              <w:t>定例会</w:t>
            </w:r>
          </w:p>
        </w:tc>
        <w:tc>
          <w:tcPr>
            <w:tcW w:w="2239" w:type="dxa"/>
            <w:tcBorders>
              <w:top w:val="single" w:sz="4" w:space="0" w:color="auto"/>
              <w:left w:val="single" w:sz="4" w:space="0" w:color="auto"/>
              <w:bottom w:val="single" w:sz="4" w:space="0" w:color="auto"/>
              <w:right w:val="single" w:sz="4" w:space="0" w:color="auto"/>
            </w:tcBorders>
            <w:vAlign w:val="center"/>
          </w:tcPr>
          <w:p w:rsidR="00C34890" w:rsidRDefault="00C34890" w:rsidP="00C835FF">
            <w:pPr>
              <w:rPr>
                <w:sz w:val="24"/>
                <w:szCs w:val="24"/>
              </w:rPr>
            </w:pPr>
            <w:r>
              <w:rPr>
                <w:rFonts w:hint="eastAsia"/>
                <w:sz w:val="24"/>
                <w:szCs w:val="24"/>
              </w:rPr>
              <w:t>港南区役所</w:t>
            </w:r>
          </w:p>
          <w:p w:rsidR="00C34890" w:rsidRDefault="00C34890" w:rsidP="00C34890">
            <w:pPr>
              <w:rPr>
                <w:sz w:val="24"/>
                <w:szCs w:val="24"/>
              </w:rPr>
            </w:pPr>
            <w:r>
              <w:rPr>
                <w:rFonts w:hint="eastAsia"/>
                <w:sz w:val="24"/>
                <w:szCs w:val="24"/>
              </w:rPr>
              <w:t>６０１、６０２号会議室</w:t>
            </w:r>
          </w:p>
        </w:tc>
        <w:tc>
          <w:tcPr>
            <w:tcW w:w="2552" w:type="dxa"/>
            <w:tcBorders>
              <w:top w:val="single" w:sz="4" w:space="0" w:color="auto"/>
              <w:left w:val="single" w:sz="4" w:space="0" w:color="auto"/>
              <w:bottom w:val="single" w:sz="4" w:space="0" w:color="auto"/>
              <w:right w:val="single" w:sz="4" w:space="0" w:color="auto"/>
            </w:tcBorders>
            <w:vAlign w:val="center"/>
          </w:tcPr>
          <w:p w:rsidR="00C34890" w:rsidRPr="006D46A2" w:rsidRDefault="00860A98" w:rsidP="005D3414">
            <w:pPr>
              <w:spacing w:line="300" w:lineRule="exact"/>
              <w:rPr>
                <w:w w:val="95"/>
                <w:kern w:val="0"/>
                <w:sz w:val="24"/>
                <w:szCs w:val="24"/>
              </w:rPr>
            </w:pPr>
            <w:r w:rsidRPr="006D46A2">
              <w:rPr>
                <w:rFonts w:hint="eastAsia"/>
                <w:sz w:val="24"/>
                <w:szCs w:val="24"/>
              </w:rPr>
              <w:t>港南区連合町内会長連絡協議会</w:t>
            </w:r>
          </w:p>
        </w:tc>
      </w:tr>
    </w:tbl>
    <w:p w:rsidR="006107AC" w:rsidRDefault="006107AC" w:rsidP="00ED1A03">
      <w:pPr>
        <w:spacing w:line="300" w:lineRule="exact"/>
        <w:ind w:leftChars="100" w:left="260" w:rightChars="-130" w:right="-338"/>
      </w:pPr>
    </w:p>
    <w:p w:rsidR="00ED1A03" w:rsidRPr="00A12A2A" w:rsidRDefault="00ED1A03" w:rsidP="00ED1A03">
      <w:pPr>
        <w:spacing w:line="300" w:lineRule="exact"/>
        <w:ind w:leftChars="100" w:left="260" w:rightChars="-130" w:right="-338"/>
      </w:pPr>
      <w:r w:rsidRPr="00A12A2A">
        <w:rPr>
          <w:rFonts w:hint="eastAsia"/>
        </w:rPr>
        <w:t>※　地区連合町内会長が出席する主な行事を掲載しています。</w:t>
      </w:r>
    </w:p>
    <w:p w:rsidR="00ED1A03" w:rsidRDefault="00ED1A03" w:rsidP="009E3106">
      <w:pPr>
        <w:spacing w:line="300" w:lineRule="exact"/>
        <w:ind w:leftChars="100" w:left="260" w:rightChars="-130" w:right="-338"/>
      </w:pPr>
      <w:r w:rsidRPr="00A12A2A">
        <w:rPr>
          <w:rFonts w:hint="eastAsia"/>
        </w:rPr>
        <w:t>※　出席依頼は、別途担当部署からいたします。</w:t>
      </w: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AF433F" w:rsidRDefault="00AF433F" w:rsidP="009E3106">
      <w:pPr>
        <w:spacing w:line="300" w:lineRule="exact"/>
        <w:ind w:leftChars="100" w:left="260" w:rightChars="-130" w:right="-338"/>
      </w:pPr>
    </w:p>
    <w:p w:rsidR="00224883" w:rsidRDefault="00ED1A03" w:rsidP="00ED1A03">
      <w:pPr>
        <w:ind w:rightChars="-130" w:right="-338"/>
        <w:rPr>
          <w:rFonts w:ascii="ＭＳ ゴシック" w:eastAsia="ＭＳ ゴシック" w:hAnsi="ＭＳ ゴシック"/>
          <w:spacing w:val="-4"/>
          <w:sz w:val="36"/>
          <w:szCs w:val="36"/>
        </w:rPr>
      </w:pPr>
      <w:r w:rsidRPr="008835B9">
        <w:rPr>
          <w:rFonts w:ascii="ＭＳ ゴシック" w:eastAsia="ＭＳ ゴシック" w:hAnsi="ＭＳ ゴシック" w:hint="eastAsia"/>
          <w:spacing w:val="-4"/>
          <w:sz w:val="36"/>
          <w:szCs w:val="36"/>
        </w:rPr>
        <w:lastRenderedPageBreak/>
        <w:t>○自治会町内会への配布資料</w:t>
      </w:r>
    </w:p>
    <w:p w:rsidR="00ED1A03" w:rsidRDefault="00224883" w:rsidP="00224883">
      <w:pPr>
        <w:ind w:rightChars="-130" w:right="-338" w:firstLineChars="1900" w:firstLine="4256"/>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w:t>
      </w:r>
      <w:r w:rsidR="005539CB">
        <w:rPr>
          <w:rFonts w:ascii="ＭＳ ゴシック" w:eastAsia="ＭＳ ゴシック" w:hAnsi="ＭＳ ゴシック" w:hint="eastAsia"/>
          <w:spacing w:val="-8"/>
          <w:sz w:val="24"/>
          <w:szCs w:val="24"/>
        </w:rPr>
        <w:t>９</w:t>
      </w:r>
      <w:r w:rsidR="00ED1A03" w:rsidRPr="008835B9">
        <w:rPr>
          <w:rFonts w:ascii="ＭＳ ゴシック" w:eastAsia="ＭＳ ゴシック" w:hAnsi="ＭＳ ゴシック" w:hint="eastAsia"/>
          <w:spacing w:val="-8"/>
          <w:sz w:val="24"/>
          <w:szCs w:val="24"/>
        </w:rPr>
        <w:t>月下旬に自治会町内会指定場所にお届けします</w:t>
      </w:r>
      <w:r>
        <w:rPr>
          <w:rFonts w:ascii="ＭＳ ゴシック" w:eastAsia="ＭＳ ゴシック" w:hAnsi="ＭＳ ゴシック" w:hint="eastAsia"/>
          <w:spacing w:val="-8"/>
          <w:sz w:val="24"/>
          <w:szCs w:val="24"/>
        </w:rPr>
        <w:t>。</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96041A" w:rsidP="00ED1A03">
            <w:pPr>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議題（</w:t>
            </w:r>
            <w:r w:rsidR="00D15115">
              <w:rPr>
                <w:rFonts w:ascii="ＭＳ Ｐゴシック" w:eastAsia="ＭＳ Ｐゴシック" w:hAnsi="ＭＳ Ｐゴシック" w:cs="ＭＳ Ｐゴシック" w:hint="eastAsia"/>
                <w:kern w:val="0"/>
                <w:sz w:val="24"/>
                <w:szCs w:val="24"/>
              </w:rPr>
              <w:t>配布資料</w:t>
            </w:r>
            <w:r>
              <w:rPr>
                <w:rFonts w:ascii="ＭＳ Ｐゴシック" w:eastAsia="ＭＳ Ｐゴシック" w:hAnsi="ＭＳ Ｐゴシック" w:cs="ＭＳ Ｐゴシック" w:hint="eastAsia"/>
                <w:kern w:val="0"/>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96041A">
            <w:pPr>
              <w:spacing w:line="240" w:lineRule="atLeas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96041A">
            <w:pPr>
              <w:spacing w:line="240" w:lineRule="atLeas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1E1B86" w:rsidRPr="00F30FA3"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1B86" w:rsidRPr="00577381" w:rsidRDefault="001E1B86" w:rsidP="001E1B86">
            <w:pPr>
              <w:rPr>
                <w:rFonts w:cs="ＭＳ Ｐゴシック"/>
                <w:bCs/>
                <w:kern w:val="0"/>
              </w:rPr>
            </w:pPr>
            <w:r>
              <w:rPr>
                <w:rFonts w:cs="ＭＳ Ｐゴシック" w:hint="eastAsia"/>
                <w:bCs/>
                <w:kern w:val="0"/>
              </w:rPr>
              <w:t>港南消防署５０周年記念事業</w:t>
            </w:r>
          </w:p>
        </w:tc>
        <w:tc>
          <w:tcPr>
            <w:tcW w:w="850" w:type="dxa"/>
            <w:tcBorders>
              <w:top w:val="single" w:sz="4" w:space="0" w:color="auto"/>
              <w:left w:val="nil"/>
              <w:bottom w:val="single" w:sz="4" w:space="0" w:color="auto"/>
              <w:right w:val="single" w:sz="4" w:space="0" w:color="auto"/>
            </w:tcBorders>
            <w:shd w:val="clear" w:color="auto" w:fill="auto"/>
            <w:vAlign w:val="center"/>
          </w:tcPr>
          <w:p w:rsidR="001E1B86" w:rsidRPr="00F30FA3" w:rsidRDefault="001E1B86" w:rsidP="004D5A20">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E1B86" w:rsidRPr="00AA5202" w:rsidRDefault="001E1B86" w:rsidP="004D5A20">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E1B86" w:rsidRPr="00BB13A8" w:rsidRDefault="001E1B86" w:rsidP="001E1B86">
            <w:pPr>
              <w:ind w:left="-19" w:firstLine="19"/>
              <w:jc w:val="center"/>
              <w:rPr>
                <w:rFonts w:cs="ＭＳ Ｐゴシック"/>
                <w:sz w:val="24"/>
                <w:szCs w:val="24"/>
              </w:rPr>
            </w:pPr>
            <w:r>
              <w:rPr>
                <w:rFonts w:cs="ＭＳ Ｐゴシック" w:hint="eastAsia"/>
                <w:sz w:val="24"/>
                <w:szCs w:val="24"/>
              </w:rPr>
              <w:t>○</w:t>
            </w:r>
          </w:p>
        </w:tc>
      </w:tr>
      <w:tr w:rsidR="00224670" w:rsidRPr="00F30FA3"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F30FA3" w:rsidRDefault="00577381" w:rsidP="0087700C">
            <w:pPr>
              <w:rPr>
                <w:rFonts w:ascii="ＭＳ Ｐゴシック" w:eastAsia="ＭＳ Ｐゴシック" w:hAnsi="ＭＳ Ｐゴシック" w:cs="ＭＳ Ｐゴシック"/>
                <w:kern w:val="0"/>
                <w:sz w:val="24"/>
                <w:szCs w:val="24"/>
              </w:rPr>
            </w:pPr>
            <w:r w:rsidRPr="00577381">
              <w:rPr>
                <w:rFonts w:cs="ＭＳ Ｐゴシック" w:hint="eastAsia"/>
                <w:bCs/>
                <w:kern w:val="0"/>
              </w:rPr>
              <w:t>第４９回衆議院議員総選挙の御協力のお願いについて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4D5A20">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D5A20">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BB13A8" w:rsidRDefault="00BB13A8" w:rsidP="00BB13A8">
            <w:pPr>
              <w:ind w:left="-19" w:firstLine="19"/>
              <w:jc w:val="center"/>
              <w:rPr>
                <w:rFonts w:cs="ＭＳ Ｐゴシック"/>
                <w:kern w:val="0"/>
                <w:sz w:val="24"/>
                <w:szCs w:val="24"/>
              </w:rPr>
            </w:pPr>
            <w:r w:rsidRPr="00BB13A8">
              <w:rPr>
                <w:rFonts w:cs="ＭＳ Ｐゴシック" w:hint="eastAsia"/>
                <w:sz w:val="24"/>
                <w:szCs w:val="24"/>
              </w:rPr>
              <w:t>後日郵送</w:t>
            </w:r>
          </w:p>
        </w:tc>
      </w:tr>
      <w:tr w:rsidR="00350AA9"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AA9" w:rsidRPr="006F003E" w:rsidRDefault="00946973" w:rsidP="00D15115">
            <w:pPr>
              <w:rPr>
                <w:bCs/>
                <w:spacing w:val="-10"/>
              </w:rPr>
            </w:pPr>
            <w:r w:rsidRPr="00946973">
              <w:rPr>
                <w:rFonts w:hint="eastAsia"/>
                <w:bCs/>
                <w:spacing w:val="-10"/>
              </w:rPr>
              <w:t>自治会町内会役員の表彰について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F30FA3" w:rsidRDefault="00350AA9"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50AA9" w:rsidRPr="00AA5202" w:rsidRDefault="00350AA9"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8835B9" w:rsidRDefault="00350AA9" w:rsidP="00C94464">
            <w:pPr>
              <w:ind w:left="-19" w:firstLine="19"/>
              <w:jc w:val="center"/>
              <w:rPr>
                <w:rFonts w:cs="ＭＳ Ｐゴシック"/>
                <w:kern w:val="0"/>
                <w:highlight w:val="yellow"/>
              </w:rPr>
            </w:pPr>
          </w:p>
        </w:tc>
      </w:tr>
      <w:tr w:rsidR="00224670"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C45048" w:rsidRDefault="00946973" w:rsidP="00BA0136">
            <w:pPr>
              <w:rPr>
                <w:rFonts w:cs="ＭＳ Ｐゴシック"/>
                <w:bCs/>
                <w:kern w:val="0"/>
              </w:rPr>
            </w:pPr>
            <w:r w:rsidRPr="00946973">
              <w:rPr>
                <w:rFonts w:hint="eastAsia"/>
                <w:bCs/>
                <w:spacing w:val="-10"/>
              </w:rPr>
              <w:t>令和３年度赤い羽根共同募金運動及び年末たすけあい運動の実施について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8835B9" w:rsidRDefault="00946973" w:rsidP="00C94464">
            <w:pPr>
              <w:ind w:left="-19" w:firstLine="19"/>
              <w:jc w:val="center"/>
              <w:rPr>
                <w:rFonts w:cs="ＭＳ Ｐゴシック"/>
                <w:kern w:val="0"/>
                <w:highlight w:val="yellow"/>
              </w:rPr>
            </w:pPr>
            <w:r w:rsidRPr="00F30FA3">
              <w:rPr>
                <w:rFonts w:cs="ＭＳ Ｐゴシック" w:hint="eastAsia"/>
              </w:rPr>
              <w:t>○</w:t>
            </w:r>
          </w:p>
        </w:tc>
      </w:tr>
      <w:tr w:rsidR="00224670"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AA5202" w:rsidRDefault="00A87E6B" w:rsidP="00A87E6B">
            <w:pPr>
              <w:rPr>
                <w:rFonts w:cs="ＭＳ Ｐゴシック"/>
                <w:kern w:val="0"/>
              </w:rPr>
            </w:pPr>
            <w:r w:rsidRPr="00946973">
              <w:rPr>
                <w:rFonts w:cs="ＭＳ Ｐゴシック" w:hint="eastAsia"/>
                <w:bCs/>
                <w:kern w:val="0"/>
              </w:rPr>
              <w:t>第１回港南区協働による地域づくり推進協議会の開催報告について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r>
      <w:tr w:rsidR="00224670"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DB6BBE" w:rsidRDefault="00A87E6B" w:rsidP="004F19DF">
            <w:pPr>
              <w:rPr>
                <w:rFonts w:cs="ＭＳ Ｐゴシック"/>
                <w:bCs/>
                <w:kern w:val="0"/>
              </w:rPr>
            </w:pPr>
            <w:r w:rsidRPr="00946973">
              <w:rPr>
                <w:rFonts w:hint="eastAsia"/>
                <w:bCs/>
                <w:spacing w:val="-10"/>
              </w:rPr>
              <w:t>令和３年度備蓄食料の無償配布について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4F19DF">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r>
      <w:tr w:rsidR="00224670"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DB6BBE" w:rsidRDefault="00946973" w:rsidP="00D15115">
            <w:pPr>
              <w:rPr>
                <w:rFonts w:cs="ＭＳ Ｐゴシック"/>
                <w:bCs/>
                <w:kern w:val="0"/>
              </w:rPr>
            </w:pPr>
            <w:r w:rsidRPr="00946973">
              <w:rPr>
                <w:rFonts w:cs="ＭＳ Ｐゴシック" w:hint="eastAsia"/>
                <w:bCs/>
                <w:kern w:val="0"/>
              </w:rPr>
              <w:t>「ひまわり健康フェア２０２１」について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4F19DF">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946973" w:rsidP="004F19DF">
            <w:pPr>
              <w:ind w:left="-19" w:firstLine="19"/>
              <w:jc w:val="center"/>
              <w:rPr>
                <w:rFonts w:cs="ＭＳ Ｐゴシック"/>
                <w:kern w:val="0"/>
              </w:rPr>
            </w:pPr>
            <w:r>
              <w:rPr>
                <w:rFonts w:cs="ＭＳ Ｐゴシック" w:hint="eastAsia"/>
                <w:kern w:val="0"/>
              </w:rPr>
              <w:t>○</w:t>
            </w:r>
          </w:p>
        </w:tc>
      </w:tr>
      <w:tr w:rsidR="00224670"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0F2FEF" w:rsidRDefault="00946973" w:rsidP="001E1B86">
            <w:pPr>
              <w:rPr>
                <w:rFonts w:cs="ＭＳ Ｐゴシック"/>
                <w:bCs/>
                <w:kern w:val="0"/>
              </w:rPr>
            </w:pPr>
            <w:r w:rsidRPr="00946973">
              <w:rPr>
                <w:rFonts w:cs="ＭＳ Ｐゴシック" w:hint="eastAsia"/>
                <w:bCs/>
                <w:kern w:val="0"/>
              </w:rPr>
              <w:t>令和３年度港南区読書活動推進講演会のチラシ掲示について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0F2FEF" w:rsidRDefault="00224670" w:rsidP="00A82C0F">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A82C0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946973" w:rsidP="00A82C0F">
            <w:pPr>
              <w:ind w:left="-19" w:firstLine="19"/>
              <w:jc w:val="center"/>
              <w:rPr>
                <w:rFonts w:cs="ＭＳ Ｐゴシック"/>
                <w:kern w:val="0"/>
              </w:rPr>
            </w:pPr>
            <w:r>
              <w:rPr>
                <w:rFonts w:cs="ＭＳ Ｐゴシック" w:hint="eastAsia"/>
                <w:kern w:val="0"/>
              </w:rPr>
              <w:t>○</w:t>
            </w:r>
          </w:p>
        </w:tc>
      </w:tr>
      <w:tr w:rsidR="00224670"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AA5202" w:rsidRDefault="00946973" w:rsidP="0096041A">
            <w:pPr>
              <w:rPr>
                <w:rFonts w:cs="ＭＳ Ｐゴシック"/>
                <w:kern w:val="0"/>
              </w:rPr>
            </w:pPr>
            <w:r w:rsidRPr="00946973">
              <w:rPr>
                <w:rFonts w:cs="ＭＳ Ｐゴシック" w:hint="eastAsia"/>
                <w:kern w:val="0"/>
              </w:rPr>
              <w:t>第</w:t>
            </w:r>
            <w:r w:rsidR="00BA0136">
              <w:rPr>
                <w:rFonts w:cs="ＭＳ Ｐゴシック" w:hint="eastAsia"/>
                <w:kern w:val="0"/>
              </w:rPr>
              <w:t>４２</w:t>
            </w:r>
            <w:r w:rsidRPr="00946973">
              <w:rPr>
                <w:rFonts w:cs="ＭＳ Ｐゴシック"/>
                <w:kern w:val="0"/>
              </w:rPr>
              <w:t>回港南区健康ランニング大会</w:t>
            </w:r>
            <w:r w:rsidR="004B2CCA">
              <w:rPr>
                <w:rFonts w:cs="ＭＳ Ｐゴシック" w:hint="eastAsia"/>
                <w:kern w:val="0"/>
              </w:rPr>
              <w:t>の</w:t>
            </w:r>
            <w:r w:rsidRPr="00946973">
              <w:rPr>
                <w:rFonts w:cs="ＭＳ Ｐゴシック"/>
                <w:kern w:val="0"/>
              </w:rPr>
              <w:t>中止について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87700C" w:rsidP="00ED1A03">
            <w:pPr>
              <w:ind w:left="-19" w:firstLine="19"/>
              <w:jc w:val="center"/>
              <w:rPr>
                <w:rFonts w:cs="ＭＳ Ｐゴシック"/>
                <w:kern w:val="0"/>
              </w:rPr>
            </w:pPr>
            <w:r w:rsidRPr="0087700C">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r>
      <w:tr w:rsidR="0087700C"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700C" w:rsidRPr="006F003E" w:rsidRDefault="00946973" w:rsidP="0096041A">
            <w:pPr>
              <w:rPr>
                <w:rFonts w:cs="ＭＳ Ｐゴシック"/>
                <w:kern w:val="0"/>
              </w:rPr>
            </w:pPr>
            <w:r w:rsidRPr="00946973">
              <w:rPr>
                <w:rFonts w:cs="ＭＳ Ｐゴシック" w:hint="eastAsia"/>
                <w:kern w:val="0"/>
              </w:rPr>
              <w:t>令和３年度セカンドライフ大学校開催における周知協力について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87700C" w:rsidRPr="00AA5202" w:rsidRDefault="0087700C" w:rsidP="00ED1A03">
            <w:pPr>
              <w:ind w:left="-19" w:firstLine="19"/>
              <w:jc w:val="center"/>
              <w:rPr>
                <w:rFonts w:cs="ＭＳ Ｐゴシック"/>
                <w:kern w:val="0"/>
              </w:rPr>
            </w:pPr>
            <w:r w:rsidRPr="0087700C">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87700C" w:rsidRPr="00AA5202" w:rsidRDefault="0087700C"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7700C" w:rsidRPr="00AA5202" w:rsidRDefault="00946973" w:rsidP="00ED1A03">
            <w:pPr>
              <w:ind w:left="-19" w:firstLine="19"/>
              <w:jc w:val="center"/>
              <w:rPr>
                <w:rFonts w:cs="ＭＳ Ｐゴシック"/>
                <w:kern w:val="0"/>
              </w:rPr>
            </w:pPr>
            <w:r>
              <w:rPr>
                <w:rFonts w:cs="ＭＳ Ｐゴシック" w:hint="eastAsia"/>
                <w:kern w:val="0"/>
              </w:rPr>
              <w:t>○</w:t>
            </w:r>
          </w:p>
        </w:tc>
      </w:tr>
      <w:tr w:rsidR="0087700C"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700C" w:rsidRPr="006F003E" w:rsidRDefault="00946973" w:rsidP="0087700C">
            <w:pPr>
              <w:rPr>
                <w:rFonts w:cs="ＭＳ Ｐゴシック"/>
                <w:kern w:val="0"/>
              </w:rPr>
            </w:pPr>
            <w:r w:rsidRPr="00946973">
              <w:rPr>
                <w:rFonts w:cs="ＭＳ Ｐゴシック" w:hint="eastAsia"/>
                <w:kern w:val="0"/>
              </w:rPr>
              <w:t>港南区社会福祉協議会「助成金」の助成状況について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87700C" w:rsidRPr="00AA5202" w:rsidRDefault="0087700C" w:rsidP="00ED1A03">
            <w:pPr>
              <w:ind w:left="-19" w:firstLine="19"/>
              <w:jc w:val="center"/>
              <w:rPr>
                <w:rFonts w:cs="ＭＳ Ｐゴシック"/>
                <w:kern w:val="0"/>
              </w:rPr>
            </w:pPr>
            <w:r w:rsidRPr="0087700C">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87700C" w:rsidRPr="00AA5202" w:rsidRDefault="0087700C"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7700C" w:rsidRPr="00AA5202" w:rsidRDefault="0087700C" w:rsidP="00ED1A03">
            <w:pPr>
              <w:ind w:left="-19" w:firstLine="19"/>
              <w:jc w:val="center"/>
              <w:rPr>
                <w:rFonts w:cs="ＭＳ Ｐゴシック"/>
                <w:kern w:val="0"/>
              </w:rPr>
            </w:pPr>
          </w:p>
        </w:tc>
      </w:tr>
      <w:tr w:rsidR="0050421F"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21F" w:rsidRPr="00946973" w:rsidRDefault="0050421F" w:rsidP="0087700C">
            <w:pPr>
              <w:rPr>
                <w:rFonts w:cs="ＭＳ Ｐゴシック"/>
                <w:kern w:val="0"/>
              </w:rPr>
            </w:pPr>
            <w:r w:rsidRPr="00946973">
              <w:rPr>
                <w:rFonts w:cs="ＭＳ Ｐゴシック" w:hint="eastAsia"/>
                <w:bCs/>
                <w:kern w:val="0"/>
              </w:rPr>
              <w:t>広報よこはま９月号（防災特集）の活用について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50421F" w:rsidRPr="0087700C" w:rsidRDefault="0050421F" w:rsidP="00ED1A03">
            <w:pPr>
              <w:ind w:left="-19" w:firstLine="19"/>
              <w:jc w:val="center"/>
              <w:rPr>
                <w:rFonts w:cs="ＭＳ Ｐゴシック"/>
                <w:kern w:val="0"/>
              </w:rPr>
            </w:pPr>
            <w:r w:rsidRPr="0087700C">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50421F" w:rsidRPr="00AA5202" w:rsidRDefault="0050421F"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0421F" w:rsidRPr="00AA5202" w:rsidRDefault="0050421F" w:rsidP="00ED1A03">
            <w:pPr>
              <w:ind w:left="-19" w:firstLine="19"/>
              <w:jc w:val="center"/>
              <w:rPr>
                <w:rFonts w:cs="ＭＳ Ｐゴシック"/>
                <w:kern w:val="0"/>
              </w:rPr>
            </w:pPr>
          </w:p>
        </w:tc>
      </w:tr>
      <w:tr w:rsidR="00946973"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6973" w:rsidRPr="00946973" w:rsidRDefault="00946973" w:rsidP="0087700C">
            <w:pPr>
              <w:rPr>
                <w:rFonts w:cs="ＭＳ Ｐゴシック"/>
                <w:kern w:val="0"/>
              </w:rPr>
            </w:pPr>
            <w:r w:rsidRPr="00946973">
              <w:rPr>
                <w:rFonts w:cs="ＭＳ Ｐゴシック" w:hint="eastAsia"/>
                <w:kern w:val="0"/>
              </w:rPr>
              <w:t>令和３年度首都圏放置自転車・バイククリーンキャンペーン横浜市実施要綱について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946973" w:rsidRPr="0087700C" w:rsidRDefault="00946973" w:rsidP="00ED1A03">
            <w:pPr>
              <w:ind w:left="-19" w:firstLine="19"/>
              <w:jc w:val="center"/>
              <w:rPr>
                <w:rFonts w:cs="ＭＳ Ｐゴシック"/>
                <w:kern w:val="0"/>
              </w:rPr>
            </w:pPr>
            <w:r>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46973" w:rsidRPr="00AA5202" w:rsidRDefault="00946973"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46973" w:rsidRPr="00AA5202" w:rsidRDefault="00946973" w:rsidP="00ED1A03">
            <w:pPr>
              <w:ind w:left="-19" w:firstLine="19"/>
              <w:jc w:val="center"/>
              <w:rPr>
                <w:rFonts w:cs="ＭＳ Ｐゴシック"/>
                <w:kern w:val="0"/>
              </w:rPr>
            </w:pPr>
          </w:p>
        </w:tc>
      </w:tr>
      <w:tr w:rsidR="00946973" w:rsidRPr="00AA5202" w:rsidTr="00AF433F">
        <w:trPr>
          <w:trHeight w:val="73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6973" w:rsidRPr="00946973" w:rsidRDefault="00946973" w:rsidP="00BA0136">
            <w:pPr>
              <w:rPr>
                <w:rFonts w:cs="ＭＳ Ｐゴシック"/>
                <w:kern w:val="0"/>
              </w:rPr>
            </w:pPr>
            <w:r w:rsidRPr="00946973">
              <w:rPr>
                <w:rFonts w:cs="ＭＳ Ｐゴシック" w:hint="eastAsia"/>
                <w:kern w:val="0"/>
              </w:rPr>
              <w:t>港南区民活動支援センター</w:t>
            </w:r>
            <w:r w:rsidR="00BA0136">
              <w:rPr>
                <w:rFonts w:cs="ＭＳ Ｐゴシック" w:hint="eastAsia"/>
                <w:kern w:val="0"/>
              </w:rPr>
              <w:t>「</w:t>
            </w:r>
            <w:r w:rsidRPr="00946973">
              <w:rPr>
                <w:rFonts w:cs="ＭＳ Ｐゴシック" w:hint="eastAsia"/>
                <w:kern w:val="0"/>
              </w:rPr>
              <w:t>センター通信</w:t>
            </w:r>
            <w:r w:rsidR="00BA0136">
              <w:rPr>
                <w:rFonts w:cs="ＭＳ Ｐゴシック" w:hint="eastAsia"/>
                <w:kern w:val="0"/>
              </w:rPr>
              <w:t>」</w:t>
            </w:r>
            <w:r w:rsidRPr="00946973">
              <w:rPr>
                <w:rFonts w:cs="ＭＳ Ｐゴシック" w:hint="eastAsia"/>
                <w:kern w:val="0"/>
              </w:rPr>
              <w:t>・ボランティア人材情報「街のアドバイザーリスト」</w:t>
            </w:r>
          </w:p>
        </w:tc>
        <w:tc>
          <w:tcPr>
            <w:tcW w:w="850" w:type="dxa"/>
            <w:tcBorders>
              <w:top w:val="single" w:sz="4" w:space="0" w:color="auto"/>
              <w:left w:val="nil"/>
              <w:bottom w:val="single" w:sz="4" w:space="0" w:color="auto"/>
              <w:right w:val="single" w:sz="4" w:space="0" w:color="auto"/>
            </w:tcBorders>
            <w:shd w:val="clear" w:color="auto" w:fill="auto"/>
            <w:vAlign w:val="center"/>
          </w:tcPr>
          <w:p w:rsidR="00946973" w:rsidRPr="0087700C" w:rsidRDefault="00946973" w:rsidP="00ED1A03">
            <w:pPr>
              <w:ind w:left="-19" w:firstLine="19"/>
              <w:jc w:val="center"/>
              <w:rPr>
                <w:rFonts w:cs="ＭＳ Ｐゴシック"/>
                <w:kern w:val="0"/>
              </w:rPr>
            </w:pPr>
            <w:r>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46973" w:rsidRPr="00AA5202" w:rsidRDefault="00946973"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46973" w:rsidRPr="00AA5202" w:rsidRDefault="00946973" w:rsidP="00ED1A03">
            <w:pPr>
              <w:ind w:left="-19" w:firstLine="19"/>
              <w:jc w:val="center"/>
              <w:rPr>
                <w:rFonts w:cs="ＭＳ Ｐゴシック"/>
                <w:kern w:val="0"/>
              </w:rPr>
            </w:pPr>
          </w:p>
        </w:tc>
      </w:tr>
    </w:tbl>
    <w:p w:rsidR="00ED1A03" w:rsidRDefault="00ED1A03" w:rsidP="00D00944">
      <w:pPr>
        <w:spacing w:line="280" w:lineRule="exact"/>
      </w:pPr>
    </w:p>
    <w:p w:rsidR="00410CB9" w:rsidRDefault="00410CB9" w:rsidP="00D00944">
      <w:pPr>
        <w:spacing w:line="280" w:lineRule="exact"/>
      </w:pPr>
    </w:p>
    <w:p w:rsidR="001B479B" w:rsidRDefault="00F45489"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661670</wp:posOffset>
                </wp:positionH>
                <wp:positionV relativeFrom="paragraph">
                  <wp:posOffset>111125</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321A8E" w:rsidRPr="008E5662" w:rsidRDefault="00321A8E"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１０</w:t>
                            </w:r>
                            <w:r w:rsidRPr="00793454">
                              <w:rPr>
                                <w:rFonts w:ascii="ＭＳ ゴシック" w:eastAsia="ＭＳ ゴシック" w:hAnsi="ＭＳ ゴシック" w:hint="eastAsia"/>
                                <w:b/>
                                <w:sz w:val="24"/>
                                <w:szCs w:val="24"/>
                              </w:rPr>
                              <w:t xml:space="preserve">月定例会の開催＞　</w:t>
                            </w:r>
                          </w:p>
                          <w:p w:rsidR="00321A8E" w:rsidRPr="00AE58DB" w:rsidRDefault="00321A8E" w:rsidP="00AE58DB">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令和３年１０月２０日（水</w:t>
                            </w:r>
                            <w:r w:rsidRPr="00793454">
                              <w:rPr>
                                <w:rFonts w:hint="eastAsia"/>
                                <w:sz w:val="24"/>
                                <w:szCs w:val="24"/>
                              </w:rPr>
                              <w:t xml:space="preserve">）　</w:t>
                            </w:r>
                            <w:r>
                              <w:rPr>
                                <w:rFonts w:hint="eastAsia"/>
                                <w:sz w:val="24"/>
                                <w:szCs w:val="24"/>
                              </w:rPr>
                              <w:t>１３時３０分</w:t>
                            </w:r>
                            <w:r>
                              <w:rPr>
                                <w:sz w:val="24"/>
                                <w:szCs w:val="24"/>
                              </w:rPr>
                              <w:t>から</w:t>
                            </w:r>
                          </w:p>
                          <w:p w:rsidR="00321A8E" w:rsidRDefault="00321A8E"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51" style="position:absolute;left:0;text-align:left;margin-left:52.1pt;margin-top:8.75pt;width:385.2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" filled="f" fillcolor="#ff9" strokeweight="3pt">
                <v:stroke linestyle="thinThin"/>
                <v:textbox inset="5.85pt,.7pt,5.85pt,.7pt">
                  <w:txbxContent>
                    <w:p w:rsidR="00321A8E" w:rsidRPr="008E5662" w:rsidRDefault="00321A8E"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１０</w:t>
                      </w:r>
                      <w:r w:rsidRPr="00793454">
                        <w:rPr>
                          <w:rFonts w:ascii="ＭＳ ゴシック" w:eastAsia="ＭＳ ゴシック" w:hAnsi="ＭＳ ゴシック" w:hint="eastAsia"/>
                          <w:b/>
                          <w:sz w:val="24"/>
                          <w:szCs w:val="24"/>
                        </w:rPr>
                        <w:t xml:space="preserve">月定例会の開催＞　</w:t>
                      </w:r>
                    </w:p>
                    <w:p w:rsidR="00321A8E" w:rsidRPr="00AE58DB" w:rsidRDefault="00321A8E" w:rsidP="00AE58DB">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令和３年１０月２０日（水</w:t>
                      </w:r>
                      <w:r w:rsidRPr="00793454">
                        <w:rPr>
                          <w:rFonts w:hint="eastAsia"/>
                          <w:sz w:val="24"/>
                          <w:szCs w:val="24"/>
                        </w:rPr>
                        <w:t xml:space="preserve">）　</w:t>
                      </w:r>
                      <w:r>
                        <w:rPr>
                          <w:rFonts w:hint="eastAsia"/>
                          <w:sz w:val="24"/>
                          <w:szCs w:val="24"/>
                        </w:rPr>
                        <w:t>１３時３０分</w:t>
                      </w:r>
                      <w:r>
                        <w:rPr>
                          <w:sz w:val="24"/>
                          <w:szCs w:val="24"/>
                        </w:rPr>
                        <w:t>から</w:t>
                      </w:r>
                    </w:p>
                    <w:p w:rsidR="00321A8E" w:rsidRDefault="00321A8E"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224670" w:rsidRDefault="00224670"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5E67E1" w:rsidRDefault="005E67E1" w:rsidP="00D00944">
      <w:pPr>
        <w:spacing w:line="280" w:lineRule="exact"/>
      </w:pPr>
    </w:p>
    <w:p w:rsidR="007E1E36" w:rsidRDefault="007E1E36" w:rsidP="00F45489">
      <w:pPr>
        <w:rPr>
          <w:szCs w:val="22"/>
        </w:rPr>
      </w:pPr>
    </w:p>
    <w:p w:rsidR="00DD25F4" w:rsidRDefault="00DD25F4" w:rsidP="00DD25F4">
      <w:pPr>
        <w:wordWrap w:val="0"/>
        <w:ind w:rightChars="-130" w:right="-338"/>
        <w:rPr>
          <w:szCs w:val="22"/>
        </w:rPr>
      </w:pPr>
    </w:p>
    <w:p w:rsidR="00DD25F4" w:rsidRDefault="00DD25F4" w:rsidP="00DD25F4">
      <w:pPr>
        <w:wordWrap w:val="0"/>
        <w:ind w:rightChars="-130" w:right="-338"/>
        <w:rPr>
          <w:szCs w:val="22"/>
        </w:rPr>
      </w:pPr>
    </w:p>
    <w:p w:rsidR="00DD25F4" w:rsidRDefault="00DD25F4" w:rsidP="00DD25F4">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Pr="001346CF" w:rsidRDefault="00AE58DB" w:rsidP="00AE58DB">
      <w:pPr>
        <w:wordWrap w:val="0"/>
        <w:ind w:rightChars="-130" w:right="-338"/>
        <w:rPr>
          <w:szCs w:val="22"/>
        </w:rPr>
      </w:pPr>
      <w:r>
        <w:rPr>
          <w:noProof/>
          <w:szCs w:val="22"/>
        </w:rPr>
        <w:drawing>
          <wp:anchor distT="0" distB="0" distL="114300" distR="114300" simplePos="0" relativeHeight="251998208" behindDoc="0" locked="0" layoutInCell="1" allowOverlap="1" wp14:anchorId="1EE4A639" wp14:editId="44C99ACB">
            <wp:simplePos x="0" y="0"/>
            <wp:positionH relativeFrom="margin">
              <wp:posOffset>1303655</wp:posOffset>
            </wp:positionH>
            <wp:positionV relativeFrom="paragraph">
              <wp:posOffset>74930</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8DB" w:rsidRPr="001346CF" w:rsidRDefault="00AE58DB" w:rsidP="00AE58DB">
      <w:pPr>
        <w:wordWrap w:val="0"/>
        <w:ind w:rightChars="-130" w:right="-338"/>
        <w:rPr>
          <w:szCs w:val="22"/>
        </w:rPr>
      </w:pPr>
    </w:p>
    <w:p w:rsidR="00AE58DB" w:rsidRPr="00560061" w:rsidRDefault="00AE58DB" w:rsidP="00AE58DB">
      <w:pPr>
        <w:rPr>
          <w:szCs w:val="22"/>
        </w:rPr>
      </w:pPr>
    </w:p>
    <w:p w:rsidR="00AE58DB" w:rsidRDefault="00AE58DB" w:rsidP="00DD25F4">
      <w:pPr>
        <w:wordWrap w:val="0"/>
        <w:ind w:rightChars="-130" w:right="-338"/>
        <w:rPr>
          <w:szCs w:val="22"/>
        </w:rPr>
      </w:pPr>
    </w:p>
    <w:p w:rsidR="00AE58DB" w:rsidRDefault="00AE58DB" w:rsidP="00DD25F4">
      <w:pPr>
        <w:wordWrap w:val="0"/>
        <w:ind w:rightChars="-130" w:right="-338"/>
        <w:rPr>
          <w:szCs w:val="22"/>
        </w:rPr>
      </w:pPr>
    </w:p>
    <w:sectPr w:rsidR="00AE58DB" w:rsidSect="005D5895">
      <w:footerReference w:type="default" r:id="rId19"/>
      <w:pgSz w:w="11906" w:h="16838"/>
      <w:pgMar w:top="1247" w:right="1247" w:bottom="993" w:left="1247" w:header="851" w:footer="47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A8E" w:rsidRDefault="00321A8E" w:rsidP="009C622F">
      <w:r>
        <w:separator/>
      </w:r>
    </w:p>
  </w:endnote>
  <w:endnote w:type="continuationSeparator" w:id="0">
    <w:p w:rsidR="00321A8E" w:rsidRDefault="00321A8E"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ｺﾞｼｯｸ">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321A8E" w:rsidRDefault="00321A8E" w:rsidP="009C622F">
        <w:pPr>
          <w:pStyle w:val="a5"/>
          <w:jc w:val="center"/>
        </w:pPr>
        <w:r>
          <w:fldChar w:fldCharType="begin"/>
        </w:r>
        <w:r>
          <w:instrText>PAGE   \* MERGEFORMAT</w:instrText>
        </w:r>
        <w:r>
          <w:fldChar w:fldCharType="separate"/>
        </w:r>
        <w:r w:rsidR="00E745A3" w:rsidRPr="00E745A3">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A8E" w:rsidRDefault="00321A8E" w:rsidP="009C622F">
      <w:r>
        <w:separator/>
      </w:r>
    </w:p>
  </w:footnote>
  <w:footnote w:type="continuationSeparator" w:id="0">
    <w:p w:rsidR="00321A8E" w:rsidRDefault="00321A8E"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595E7F"/>
    <w:multiLevelType w:val="hybridMultilevel"/>
    <w:tmpl w:val="4B80C0F6"/>
    <w:lvl w:ilvl="0" w:tplc="4A2878A2">
      <w:start w:val="1"/>
      <w:numFmt w:val="decimalEnclosedCircle"/>
      <w:lvlText w:val="%1"/>
      <w:lvlJc w:val="left"/>
      <w:pPr>
        <w:ind w:left="1212" w:hanging="360"/>
      </w:pPr>
      <w:rPr>
        <w:rFonts w:ascii="ＭＳ 明朝" w:eastAsia="ＭＳ 明朝" w:hAnsi="ＭＳ 明朝" w:cstheme="minorBidi"/>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20BF0115"/>
    <w:multiLevelType w:val="hybridMultilevel"/>
    <w:tmpl w:val="2CB43B60"/>
    <w:lvl w:ilvl="0" w:tplc="37D8C090">
      <w:start w:val="1"/>
      <w:numFmt w:val="decimal"/>
      <w:lvlText w:val="(%1)"/>
      <w:lvlJc w:val="left"/>
      <w:pPr>
        <w:ind w:left="595" w:hanging="360"/>
      </w:pPr>
      <w:rPr>
        <w:rFonts w:ascii="ＭＳ ゴシック" w:eastAsia="ＭＳ ゴシック" w:hAnsi="ＭＳ ゴシック" w:hint="default"/>
        <w:b/>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6"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7"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2D3C04D9"/>
    <w:multiLevelType w:val="hybridMultilevel"/>
    <w:tmpl w:val="2438B982"/>
    <w:lvl w:ilvl="0" w:tplc="4D8C65EA">
      <w:start w:val="1"/>
      <w:numFmt w:val="decimalFullWidth"/>
      <w:lvlText w:val="（%1）"/>
      <w:lvlJc w:val="left"/>
      <w:pPr>
        <w:ind w:left="720" w:hanging="720"/>
      </w:pPr>
      <w:rPr>
        <w:rFonts w:hint="default"/>
        <w:lang w:val="en-US"/>
      </w:rPr>
    </w:lvl>
    <w:lvl w:ilvl="1" w:tplc="D0086B2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0"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1"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3"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82D0C"/>
    <w:multiLevelType w:val="hybridMultilevel"/>
    <w:tmpl w:val="E354B776"/>
    <w:lvl w:ilvl="0" w:tplc="BAA27990">
      <w:numFmt w:val="bullet"/>
      <w:lvlText w:val="•"/>
      <w:lvlJc w:val="left"/>
      <w:pPr>
        <w:ind w:left="449" w:hanging="279"/>
      </w:pPr>
      <w:rPr>
        <w:rFonts w:ascii="Meiryo UI" w:eastAsia="Meiryo UI" w:hAnsi="Meiryo UI" w:cs="Meiryo UI" w:hint="default"/>
        <w:w w:val="94"/>
        <w:sz w:val="24"/>
        <w:szCs w:val="24"/>
        <w:lang w:val="ja-JP" w:eastAsia="ja-JP" w:bidi="ja-JP"/>
      </w:rPr>
    </w:lvl>
    <w:lvl w:ilvl="1" w:tplc="0F1E4F56">
      <w:numFmt w:val="bullet"/>
      <w:lvlText w:val="•"/>
      <w:lvlJc w:val="left"/>
      <w:pPr>
        <w:ind w:left="1221" w:hanging="279"/>
      </w:pPr>
      <w:rPr>
        <w:rFonts w:hint="default"/>
        <w:lang w:val="ja-JP" w:eastAsia="ja-JP" w:bidi="ja-JP"/>
      </w:rPr>
    </w:lvl>
    <w:lvl w:ilvl="2" w:tplc="0F601326">
      <w:numFmt w:val="bullet"/>
      <w:lvlText w:val="•"/>
      <w:lvlJc w:val="left"/>
      <w:pPr>
        <w:ind w:left="2002" w:hanging="279"/>
      </w:pPr>
      <w:rPr>
        <w:rFonts w:hint="default"/>
        <w:lang w:val="ja-JP" w:eastAsia="ja-JP" w:bidi="ja-JP"/>
      </w:rPr>
    </w:lvl>
    <w:lvl w:ilvl="3" w:tplc="14D80E56">
      <w:numFmt w:val="bullet"/>
      <w:lvlText w:val="•"/>
      <w:lvlJc w:val="left"/>
      <w:pPr>
        <w:ind w:left="2784" w:hanging="279"/>
      </w:pPr>
      <w:rPr>
        <w:rFonts w:hint="default"/>
        <w:lang w:val="ja-JP" w:eastAsia="ja-JP" w:bidi="ja-JP"/>
      </w:rPr>
    </w:lvl>
    <w:lvl w:ilvl="4" w:tplc="5904847E">
      <w:numFmt w:val="bullet"/>
      <w:lvlText w:val="•"/>
      <w:lvlJc w:val="left"/>
      <w:pPr>
        <w:ind w:left="3565" w:hanging="279"/>
      </w:pPr>
      <w:rPr>
        <w:rFonts w:hint="default"/>
        <w:lang w:val="ja-JP" w:eastAsia="ja-JP" w:bidi="ja-JP"/>
      </w:rPr>
    </w:lvl>
    <w:lvl w:ilvl="5" w:tplc="584028DE">
      <w:numFmt w:val="bullet"/>
      <w:lvlText w:val="•"/>
      <w:lvlJc w:val="left"/>
      <w:pPr>
        <w:ind w:left="4347" w:hanging="279"/>
      </w:pPr>
      <w:rPr>
        <w:rFonts w:hint="default"/>
        <w:lang w:val="ja-JP" w:eastAsia="ja-JP" w:bidi="ja-JP"/>
      </w:rPr>
    </w:lvl>
    <w:lvl w:ilvl="6" w:tplc="3FA88A5C">
      <w:numFmt w:val="bullet"/>
      <w:lvlText w:val="•"/>
      <w:lvlJc w:val="left"/>
      <w:pPr>
        <w:ind w:left="5128" w:hanging="279"/>
      </w:pPr>
      <w:rPr>
        <w:rFonts w:hint="default"/>
        <w:lang w:val="ja-JP" w:eastAsia="ja-JP" w:bidi="ja-JP"/>
      </w:rPr>
    </w:lvl>
    <w:lvl w:ilvl="7" w:tplc="58A62B9C">
      <w:numFmt w:val="bullet"/>
      <w:lvlText w:val="•"/>
      <w:lvlJc w:val="left"/>
      <w:pPr>
        <w:ind w:left="5909" w:hanging="279"/>
      </w:pPr>
      <w:rPr>
        <w:rFonts w:hint="default"/>
        <w:lang w:val="ja-JP" w:eastAsia="ja-JP" w:bidi="ja-JP"/>
      </w:rPr>
    </w:lvl>
    <w:lvl w:ilvl="8" w:tplc="627EE870">
      <w:numFmt w:val="bullet"/>
      <w:lvlText w:val="•"/>
      <w:lvlJc w:val="left"/>
      <w:pPr>
        <w:ind w:left="6691" w:hanging="279"/>
      </w:pPr>
      <w:rPr>
        <w:rFonts w:hint="default"/>
        <w:lang w:val="ja-JP" w:eastAsia="ja-JP" w:bidi="ja-JP"/>
      </w:rPr>
    </w:lvl>
  </w:abstractNum>
  <w:abstractNum w:abstractNumId="18"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5"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0"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67FB684E"/>
    <w:multiLevelType w:val="hybridMultilevel"/>
    <w:tmpl w:val="851E3B08"/>
    <w:lvl w:ilvl="0" w:tplc="322E6D54">
      <w:start w:val="1"/>
      <w:numFmt w:val="decimal"/>
      <w:lvlText w:val="(%1)"/>
      <w:lvlJc w:val="left"/>
      <w:pPr>
        <w:ind w:left="712" w:hanging="601"/>
        <w:jc w:val="left"/>
      </w:pPr>
      <w:rPr>
        <w:rFonts w:ascii="Meiryo UI" w:eastAsia="Meiryo UI" w:hAnsi="Meiryo UI" w:cs="Meiryo UI" w:hint="default"/>
        <w:spacing w:val="-3"/>
        <w:w w:val="99"/>
        <w:sz w:val="28"/>
        <w:szCs w:val="28"/>
        <w:lang w:val="ja-JP" w:eastAsia="ja-JP" w:bidi="ja-JP"/>
      </w:rPr>
    </w:lvl>
    <w:lvl w:ilvl="1" w:tplc="A9C685C6">
      <w:start w:val="3"/>
      <w:numFmt w:val="decimal"/>
      <w:lvlText w:val="(%2)"/>
      <w:lvlJc w:val="left"/>
      <w:pPr>
        <w:ind w:left="1102" w:hanging="605"/>
        <w:jc w:val="left"/>
      </w:pPr>
      <w:rPr>
        <w:rFonts w:ascii="Meiryo UI" w:eastAsia="Meiryo UI" w:hAnsi="Meiryo UI" w:cs="Meiryo UI" w:hint="default"/>
        <w:spacing w:val="-3"/>
        <w:w w:val="99"/>
        <w:sz w:val="28"/>
        <w:szCs w:val="28"/>
        <w:lang w:val="ja-JP" w:eastAsia="ja-JP" w:bidi="ja-JP"/>
      </w:rPr>
    </w:lvl>
    <w:lvl w:ilvl="2" w:tplc="7F3A518C">
      <w:numFmt w:val="bullet"/>
      <w:lvlText w:val="•"/>
      <w:lvlJc w:val="left"/>
      <w:pPr>
        <w:ind w:left="1480" w:hanging="605"/>
      </w:pPr>
      <w:rPr>
        <w:rFonts w:hint="default"/>
        <w:lang w:val="ja-JP" w:eastAsia="ja-JP" w:bidi="ja-JP"/>
      </w:rPr>
    </w:lvl>
    <w:lvl w:ilvl="3" w:tplc="C44E7EB4">
      <w:numFmt w:val="bullet"/>
      <w:lvlText w:val="•"/>
      <w:lvlJc w:val="left"/>
      <w:pPr>
        <w:ind w:left="2215" w:hanging="605"/>
      </w:pPr>
      <w:rPr>
        <w:rFonts w:hint="default"/>
        <w:lang w:val="ja-JP" w:eastAsia="ja-JP" w:bidi="ja-JP"/>
      </w:rPr>
    </w:lvl>
    <w:lvl w:ilvl="4" w:tplc="45D6761C">
      <w:numFmt w:val="bullet"/>
      <w:lvlText w:val="•"/>
      <w:lvlJc w:val="left"/>
      <w:pPr>
        <w:ind w:left="2951" w:hanging="605"/>
      </w:pPr>
      <w:rPr>
        <w:rFonts w:hint="default"/>
        <w:lang w:val="ja-JP" w:eastAsia="ja-JP" w:bidi="ja-JP"/>
      </w:rPr>
    </w:lvl>
    <w:lvl w:ilvl="5" w:tplc="B504F3C0">
      <w:numFmt w:val="bullet"/>
      <w:lvlText w:val="•"/>
      <w:lvlJc w:val="left"/>
      <w:pPr>
        <w:ind w:left="3687" w:hanging="605"/>
      </w:pPr>
      <w:rPr>
        <w:rFonts w:hint="default"/>
        <w:lang w:val="ja-JP" w:eastAsia="ja-JP" w:bidi="ja-JP"/>
      </w:rPr>
    </w:lvl>
    <w:lvl w:ilvl="6" w:tplc="CAD84A46">
      <w:numFmt w:val="bullet"/>
      <w:lvlText w:val="•"/>
      <w:lvlJc w:val="left"/>
      <w:pPr>
        <w:ind w:left="4422" w:hanging="605"/>
      </w:pPr>
      <w:rPr>
        <w:rFonts w:hint="default"/>
        <w:lang w:val="ja-JP" w:eastAsia="ja-JP" w:bidi="ja-JP"/>
      </w:rPr>
    </w:lvl>
    <w:lvl w:ilvl="7" w:tplc="B86EFE32">
      <w:numFmt w:val="bullet"/>
      <w:lvlText w:val="•"/>
      <w:lvlJc w:val="left"/>
      <w:pPr>
        <w:ind w:left="5158" w:hanging="605"/>
      </w:pPr>
      <w:rPr>
        <w:rFonts w:hint="default"/>
        <w:lang w:val="ja-JP" w:eastAsia="ja-JP" w:bidi="ja-JP"/>
      </w:rPr>
    </w:lvl>
    <w:lvl w:ilvl="8" w:tplc="7556CE0A">
      <w:numFmt w:val="bullet"/>
      <w:lvlText w:val="•"/>
      <w:lvlJc w:val="left"/>
      <w:pPr>
        <w:ind w:left="5894" w:hanging="605"/>
      </w:pPr>
      <w:rPr>
        <w:rFonts w:hint="default"/>
        <w:lang w:val="ja-JP" w:eastAsia="ja-JP" w:bidi="ja-JP"/>
      </w:rPr>
    </w:lvl>
  </w:abstractNum>
  <w:abstractNum w:abstractNumId="35"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6"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7"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9"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0"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6"/>
  </w:num>
  <w:num w:numId="2">
    <w:abstractNumId w:val="35"/>
  </w:num>
  <w:num w:numId="3">
    <w:abstractNumId w:val="26"/>
  </w:num>
  <w:num w:numId="4">
    <w:abstractNumId w:val="7"/>
  </w:num>
  <w:num w:numId="5">
    <w:abstractNumId w:val="33"/>
  </w:num>
  <w:num w:numId="6">
    <w:abstractNumId w:val="21"/>
  </w:num>
  <w:num w:numId="7">
    <w:abstractNumId w:val="37"/>
  </w:num>
  <w:num w:numId="8">
    <w:abstractNumId w:val="16"/>
  </w:num>
  <w:num w:numId="9">
    <w:abstractNumId w:val="14"/>
  </w:num>
  <w:num w:numId="10">
    <w:abstractNumId w:val="6"/>
  </w:num>
  <w:num w:numId="11">
    <w:abstractNumId w:val="3"/>
  </w:num>
  <w:num w:numId="12">
    <w:abstractNumId w:val="18"/>
  </w:num>
  <w:num w:numId="13">
    <w:abstractNumId w:val="11"/>
  </w:num>
  <w:num w:numId="14">
    <w:abstractNumId w:val="13"/>
  </w:num>
  <w:num w:numId="15">
    <w:abstractNumId w:val="22"/>
  </w:num>
  <w:num w:numId="16">
    <w:abstractNumId w:val="39"/>
  </w:num>
  <w:num w:numId="17">
    <w:abstractNumId w:val="28"/>
  </w:num>
  <w:num w:numId="18">
    <w:abstractNumId w:val="32"/>
  </w:num>
  <w:num w:numId="19">
    <w:abstractNumId w:val="27"/>
  </w:num>
  <w:num w:numId="20">
    <w:abstractNumId w:val="23"/>
  </w:num>
  <w:num w:numId="21">
    <w:abstractNumId w:val="10"/>
  </w:num>
  <w:num w:numId="22">
    <w:abstractNumId w:val="1"/>
  </w:num>
  <w:num w:numId="23">
    <w:abstractNumId w:val="5"/>
  </w:num>
  <w:num w:numId="24">
    <w:abstractNumId w:val="2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8"/>
  </w:num>
  <w:num w:numId="28">
    <w:abstractNumId w:val="31"/>
  </w:num>
  <w:num w:numId="29">
    <w:abstractNumId w:val="20"/>
  </w:num>
  <w:num w:numId="30">
    <w:abstractNumId w:val="0"/>
  </w:num>
  <w:num w:numId="31">
    <w:abstractNumId w:val="9"/>
  </w:num>
  <w:num w:numId="32">
    <w:abstractNumId w:val="30"/>
  </w:num>
  <w:num w:numId="33">
    <w:abstractNumId w:val="2"/>
  </w:num>
  <w:num w:numId="34">
    <w:abstractNumId w:val="25"/>
  </w:num>
  <w:num w:numId="35">
    <w:abstractNumId w:val="40"/>
  </w:num>
  <w:num w:numId="36">
    <w:abstractNumId w:val="19"/>
  </w:num>
  <w:num w:numId="37">
    <w:abstractNumId w:val="15"/>
  </w:num>
  <w:num w:numId="38">
    <w:abstractNumId w:val="8"/>
  </w:num>
  <w:num w:numId="39">
    <w:abstractNumId w:val="4"/>
  </w:num>
  <w:num w:numId="40">
    <w:abstractNumId w:val="1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93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116A6"/>
    <w:rsid w:val="0001191D"/>
    <w:rsid w:val="00012EED"/>
    <w:rsid w:val="00013196"/>
    <w:rsid w:val="00015D95"/>
    <w:rsid w:val="00017499"/>
    <w:rsid w:val="0001767B"/>
    <w:rsid w:val="00021F0E"/>
    <w:rsid w:val="000224D0"/>
    <w:rsid w:val="00022552"/>
    <w:rsid w:val="00023CDA"/>
    <w:rsid w:val="00024A06"/>
    <w:rsid w:val="00024A8D"/>
    <w:rsid w:val="00031BCE"/>
    <w:rsid w:val="00035224"/>
    <w:rsid w:val="00035B46"/>
    <w:rsid w:val="00036914"/>
    <w:rsid w:val="00041D79"/>
    <w:rsid w:val="00042898"/>
    <w:rsid w:val="0004323E"/>
    <w:rsid w:val="000434E3"/>
    <w:rsid w:val="000453B6"/>
    <w:rsid w:val="000469CC"/>
    <w:rsid w:val="00051150"/>
    <w:rsid w:val="00051BF2"/>
    <w:rsid w:val="00052371"/>
    <w:rsid w:val="00052844"/>
    <w:rsid w:val="00053836"/>
    <w:rsid w:val="000549F8"/>
    <w:rsid w:val="000618D5"/>
    <w:rsid w:val="00063208"/>
    <w:rsid w:val="0006399E"/>
    <w:rsid w:val="00066127"/>
    <w:rsid w:val="00066D6A"/>
    <w:rsid w:val="00073393"/>
    <w:rsid w:val="000734C8"/>
    <w:rsid w:val="00073F64"/>
    <w:rsid w:val="00074167"/>
    <w:rsid w:val="000761DF"/>
    <w:rsid w:val="00084919"/>
    <w:rsid w:val="00086099"/>
    <w:rsid w:val="0009046B"/>
    <w:rsid w:val="00090714"/>
    <w:rsid w:val="000936C2"/>
    <w:rsid w:val="00096288"/>
    <w:rsid w:val="00097344"/>
    <w:rsid w:val="0009782A"/>
    <w:rsid w:val="000A5C7B"/>
    <w:rsid w:val="000A5D79"/>
    <w:rsid w:val="000A6096"/>
    <w:rsid w:val="000A751D"/>
    <w:rsid w:val="000B0444"/>
    <w:rsid w:val="000B1364"/>
    <w:rsid w:val="000B223F"/>
    <w:rsid w:val="000B32CF"/>
    <w:rsid w:val="000B3638"/>
    <w:rsid w:val="000B3C22"/>
    <w:rsid w:val="000B3DC2"/>
    <w:rsid w:val="000C1AED"/>
    <w:rsid w:val="000C1B6B"/>
    <w:rsid w:val="000C354D"/>
    <w:rsid w:val="000C6A3E"/>
    <w:rsid w:val="000D12F2"/>
    <w:rsid w:val="000D152F"/>
    <w:rsid w:val="000D210E"/>
    <w:rsid w:val="000D737B"/>
    <w:rsid w:val="000E03CC"/>
    <w:rsid w:val="000E1488"/>
    <w:rsid w:val="000E2EA6"/>
    <w:rsid w:val="000E3FA9"/>
    <w:rsid w:val="000E6471"/>
    <w:rsid w:val="000F0635"/>
    <w:rsid w:val="000F1AC2"/>
    <w:rsid w:val="000F2BDE"/>
    <w:rsid w:val="000F2FEF"/>
    <w:rsid w:val="000F3949"/>
    <w:rsid w:val="000F439E"/>
    <w:rsid w:val="000F4E17"/>
    <w:rsid w:val="000F7B29"/>
    <w:rsid w:val="00102B19"/>
    <w:rsid w:val="00103642"/>
    <w:rsid w:val="00104BFD"/>
    <w:rsid w:val="00105D70"/>
    <w:rsid w:val="00105DAC"/>
    <w:rsid w:val="001076AD"/>
    <w:rsid w:val="00110755"/>
    <w:rsid w:val="00110F1D"/>
    <w:rsid w:val="00110F21"/>
    <w:rsid w:val="00111754"/>
    <w:rsid w:val="001122F8"/>
    <w:rsid w:val="0011290F"/>
    <w:rsid w:val="00113C66"/>
    <w:rsid w:val="00114BBB"/>
    <w:rsid w:val="00116164"/>
    <w:rsid w:val="00116C78"/>
    <w:rsid w:val="0012082C"/>
    <w:rsid w:val="00120A06"/>
    <w:rsid w:val="00120B75"/>
    <w:rsid w:val="00121847"/>
    <w:rsid w:val="00123595"/>
    <w:rsid w:val="00123A7E"/>
    <w:rsid w:val="001246A5"/>
    <w:rsid w:val="00124A25"/>
    <w:rsid w:val="0012539F"/>
    <w:rsid w:val="0012681D"/>
    <w:rsid w:val="00127978"/>
    <w:rsid w:val="00127B94"/>
    <w:rsid w:val="00130959"/>
    <w:rsid w:val="00130B2E"/>
    <w:rsid w:val="00131DF3"/>
    <w:rsid w:val="001329BB"/>
    <w:rsid w:val="001346CF"/>
    <w:rsid w:val="00134EAA"/>
    <w:rsid w:val="0013721B"/>
    <w:rsid w:val="00137233"/>
    <w:rsid w:val="001405C3"/>
    <w:rsid w:val="001409EE"/>
    <w:rsid w:val="00142EC4"/>
    <w:rsid w:val="00143CCD"/>
    <w:rsid w:val="00145E61"/>
    <w:rsid w:val="001463A1"/>
    <w:rsid w:val="0014691A"/>
    <w:rsid w:val="0014733C"/>
    <w:rsid w:val="001525F1"/>
    <w:rsid w:val="00155B6B"/>
    <w:rsid w:val="00156AC9"/>
    <w:rsid w:val="001570A7"/>
    <w:rsid w:val="001571A5"/>
    <w:rsid w:val="001612C8"/>
    <w:rsid w:val="0016177A"/>
    <w:rsid w:val="00162176"/>
    <w:rsid w:val="001622EF"/>
    <w:rsid w:val="00162362"/>
    <w:rsid w:val="001629B0"/>
    <w:rsid w:val="001643E9"/>
    <w:rsid w:val="00170094"/>
    <w:rsid w:val="00172690"/>
    <w:rsid w:val="00173B5B"/>
    <w:rsid w:val="00174980"/>
    <w:rsid w:val="00176B64"/>
    <w:rsid w:val="0018032A"/>
    <w:rsid w:val="001808F3"/>
    <w:rsid w:val="001818E5"/>
    <w:rsid w:val="001819D3"/>
    <w:rsid w:val="00181B1B"/>
    <w:rsid w:val="001824F7"/>
    <w:rsid w:val="001827CF"/>
    <w:rsid w:val="00184296"/>
    <w:rsid w:val="001874E1"/>
    <w:rsid w:val="00190344"/>
    <w:rsid w:val="00192CAC"/>
    <w:rsid w:val="00194A33"/>
    <w:rsid w:val="001956B3"/>
    <w:rsid w:val="00196187"/>
    <w:rsid w:val="0019780D"/>
    <w:rsid w:val="00197AEB"/>
    <w:rsid w:val="001A08FC"/>
    <w:rsid w:val="001A1D5C"/>
    <w:rsid w:val="001A2D3B"/>
    <w:rsid w:val="001A5607"/>
    <w:rsid w:val="001A6DE2"/>
    <w:rsid w:val="001A7641"/>
    <w:rsid w:val="001B192C"/>
    <w:rsid w:val="001B1A5B"/>
    <w:rsid w:val="001B4768"/>
    <w:rsid w:val="001B479B"/>
    <w:rsid w:val="001C2B44"/>
    <w:rsid w:val="001C4161"/>
    <w:rsid w:val="001C58B3"/>
    <w:rsid w:val="001C5A6D"/>
    <w:rsid w:val="001C5EE3"/>
    <w:rsid w:val="001C6D07"/>
    <w:rsid w:val="001C748C"/>
    <w:rsid w:val="001C7AE1"/>
    <w:rsid w:val="001D35BB"/>
    <w:rsid w:val="001D4AE6"/>
    <w:rsid w:val="001D4D3C"/>
    <w:rsid w:val="001D678D"/>
    <w:rsid w:val="001D6907"/>
    <w:rsid w:val="001D735B"/>
    <w:rsid w:val="001E1B86"/>
    <w:rsid w:val="001E1C84"/>
    <w:rsid w:val="001E2684"/>
    <w:rsid w:val="001E26A1"/>
    <w:rsid w:val="001E3DE4"/>
    <w:rsid w:val="001E471A"/>
    <w:rsid w:val="001E4C69"/>
    <w:rsid w:val="001F171F"/>
    <w:rsid w:val="001F613B"/>
    <w:rsid w:val="002000BB"/>
    <w:rsid w:val="002010E3"/>
    <w:rsid w:val="002024EF"/>
    <w:rsid w:val="002025EA"/>
    <w:rsid w:val="002029AB"/>
    <w:rsid w:val="00204022"/>
    <w:rsid w:val="002044DB"/>
    <w:rsid w:val="00204B71"/>
    <w:rsid w:val="0020745C"/>
    <w:rsid w:val="00210297"/>
    <w:rsid w:val="00211612"/>
    <w:rsid w:val="00212007"/>
    <w:rsid w:val="00212DCB"/>
    <w:rsid w:val="002145F2"/>
    <w:rsid w:val="00215795"/>
    <w:rsid w:val="00216881"/>
    <w:rsid w:val="00221644"/>
    <w:rsid w:val="002221ED"/>
    <w:rsid w:val="00224670"/>
    <w:rsid w:val="00224883"/>
    <w:rsid w:val="00224957"/>
    <w:rsid w:val="00226646"/>
    <w:rsid w:val="00226806"/>
    <w:rsid w:val="00231BC4"/>
    <w:rsid w:val="002329D4"/>
    <w:rsid w:val="00235D10"/>
    <w:rsid w:val="00236329"/>
    <w:rsid w:val="002369F7"/>
    <w:rsid w:val="0023719F"/>
    <w:rsid w:val="002400C0"/>
    <w:rsid w:val="00242F49"/>
    <w:rsid w:val="00250E62"/>
    <w:rsid w:val="0025286E"/>
    <w:rsid w:val="00253D9B"/>
    <w:rsid w:val="002541AD"/>
    <w:rsid w:val="00255402"/>
    <w:rsid w:val="0025563F"/>
    <w:rsid w:val="0026374D"/>
    <w:rsid w:val="00265721"/>
    <w:rsid w:val="002672FD"/>
    <w:rsid w:val="00270600"/>
    <w:rsid w:val="00274435"/>
    <w:rsid w:val="0027444C"/>
    <w:rsid w:val="00275639"/>
    <w:rsid w:val="00275863"/>
    <w:rsid w:val="00281306"/>
    <w:rsid w:val="0028320B"/>
    <w:rsid w:val="00283FAA"/>
    <w:rsid w:val="00285C51"/>
    <w:rsid w:val="00287FF4"/>
    <w:rsid w:val="00290D1B"/>
    <w:rsid w:val="00295550"/>
    <w:rsid w:val="00296BBB"/>
    <w:rsid w:val="002A064F"/>
    <w:rsid w:val="002A1FA4"/>
    <w:rsid w:val="002A2B0F"/>
    <w:rsid w:val="002A4E2A"/>
    <w:rsid w:val="002A60A4"/>
    <w:rsid w:val="002A7408"/>
    <w:rsid w:val="002B07C0"/>
    <w:rsid w:val="002B17A1"/>
    <w:rsid w:val="002B2C75"/>
    <w:rsid w:val="002B5489"/>
    <w:rsid w:val="002B78D8"/>
    <w:rsid w:val="002C0492"/>
    <w:rsid w:val="002C1EFF"/>
    <w:rsid w:val="002C6BA4"/>
    <w:rsid w:val="002C6C30"/>
    <w:rsid w:val="002D185E"/>
    <w:rsid w:val="002D2625"/>
    <w:rsid w:val="002D2BB8"/>
    <w:rsid w:val="002D435D"/>
    <w:rsid w:val="002D447E"/>
    <w:rsid w:val="002D725F"/>
    <w:rsid w:val="002E403C"/>
    <w:rsid w:val="002E501B"/>
    <w:rsid w:val="002E51FA"/>
    <w:rsid w:val="002E670D"/>
    <w:rsid w:val="002F11B6"/>
    <w:rsid w:val="002F3A4E"/>
    <w:rsid w:val="002F4D1F"/>
    <w:rsid w:val="002F758C"/>
    <w:rsid w:val="002F78E6"/>
    <w:rsid w:val="00306348"/>
    <w:rsid w:val="0031083C"/>
    <w:rsid w:val="00311AF4"/>
    <w:rsid w:val="00311EB0"/>
    <w:rsid w:val="00313378"/>
    <w:rsid w:val="003153B5"/>
    <w:rsid w:val="00316272"/>
    <w:rsid w:val="0031630F"/>
    <w:rsid w:val="00317590"/>
    <w:rsid w:val="00321623"/>
    <w:rsid w:val="00321A8E"/>
    <w:rsid w:val="00323DDF"/>
    <w:rsid w:val="00323ED7"/>
    <w:rsid w:val="00324B2B"/>
    <w:rsid w:val="003307D1"/>
    <w:rsid w:val="00330D49"/>
    <w:rsid w:val="0033129F"/>
    <w:rsid w:val="00333914"/>
    <w:rsid w:val="00340115"/>
    <w:rsid w:val="00340C36"/>
    <w:rsid w:val="00340DFB"/>
    <w:rsid w:val="00344656"/>
    <w:rsid w:val="00345839"/>
    <w:rsid w:val="00346D71"/>
    <w:rsid w:val="00350770"/>
    <w:rsid w:val="00350AA9"/>
    <w:rsid w:val="00354080"/>
    <w:rsid w:val="003543FA"/>
    <w:rsid w:val="00356E55"/>
    <w:rsid w:val="00357972"/>
    <w:rsid w:val="003603BC"/>
    <w:rsid w:val="003618E1"/>
    <w:rsid w:val="003635B6"/>
    <w:rsid w:val="00371C91"/>
    <w:rsid w:val="0037506D"/>
    <w:rsid w:val="003752CE"/>
    <w:rsid w:val="00380754"/>
    <w:rsid w:val="00382851"/>
    <w:rsid w:val="00383477"/>
    <w:rsid w:val="00387888"/>
    <w:rsid w:val="00387E19"/>
    <w:rsid w:val="00391082"/>
    <w:rsid w:val="00391706"/>
    <w:rsid w:val="00391E05"/>
    <w:rsid w:val="003A1BF6"/>
    <w:rsid w:val="003A1E28"/>
    <w:rsid w:val="003A71C8"/>
    <w:rsid w:val="003B2270"/>
    <w:rsid w:val="003B2EF3"/>
    <w:rsid w:val="003B3A5F"/>
    <w:rsid w:val="003B4AA0"/>
    <w:rsid w:val="003B4B23"/>
    <w:rsid w:val="003B690C"/>
    <w:rsid w:val="003C02A2"/>
    <w:rsid w:val="003C0C63"/>
    <w:rsid w:val="003C2448"/>
    <w:rsid w:val="003C3B31"/>
    <w:rsid w:val="003C40F8"/>
    <w:rsid w:val="003C489D"/>
    <w:rsid w:val="003C4A9C"/>
    <w:rsid w:val="003C558F"/>
    <w:rsid w:val="003D0385"/>
    <w:rsid w:val="003D2BEF"/>
    <w:rsid w:val="003D43D7"/>
    <w:rsid w:val="003D4A6A"/>
    <w:rsid w:val="003D5301"/>
    <w:rsid w:val="003D5DB8"/>
    <w:rsid w:val="003D772E"/>
    <w:rsid w:val="003E0379"/>
    <w:rsid w:val="003E3D09"/>
    <w:rsid w:val="003E3E99"/>
    <w:rsid w:val="003E6363"/>
    <w:rsid w:val="003E664E"/>
    <w:rsid w:val="003F03EC"/>
    <w:rsid w:val="003F0BBA"/>
    <w:rsid w:val="003F3233"/>
    <w:rsid w:val="003F4C8D"/>
    <w:rsid w:val="003F5D7B"/>
    <w:rsid w:val="003F792E"/>
    <w:rsid w:val="003F7F98"/>
    <w:rsid w:val="00400ABE"/>
    <w:rsid w:val="004024B3"/>
    <w:rsid w:val="00402D82"/>
    <w:rsid w:val="00405629"/>
    <w:rsid w:val="00410CB9"/>
    <w:rsid w:val="004116D9"/>
    <w:rsid w:val="004121D1"/>
    <w:rsid w:val="00414E4A"/>
    <w:rsid w:val="00416A2F"/>
    <w:rsid w:val="00417757"/>
    <w:rsid w:val="00417FC8"/>
    <w:rsid w:val="00420CBD"/>
    <w:rsid w:val="00423E17"/>
    <w:rsid w:val="00424C5E"/>
    <w:rsid w:val="00427ECD"/>
    <w:rsid w:val="00430477"/>
    <w:rsid w:val="00432DC5"/>
    <w:rsid w:val="0043345D"/>
    <w:rsid w:val="004334DA"/>
    <w:rsid w:val="00434C94"/>
    <w:rsid w:val="004356F0"/>
    <w:rsid w:val="00435C89"/>
    <w:rsid w:val="0043628E"/>
    <w:rsid w:val="004362F5"/>
    <w:rsid w:val="00436356"/>
    <w:rsid w:val="00440B13"/>
    <w:rsid w:val="00445807"/>
    <w:rsid w:val="0044587A"/>
    <w:rsid w:val="004463D4"/>
    <w:rsid w:val="00446EAF"/>
    <w:rsid w:val="00450299"/>
    <w:rsid w:val="00451A25"/>
    <w:rsid w:val="00451C35"/>
    <w:rsid w:val="0045226A"/>
    <w:rsid w:val="00457157"/>
    <w:rsid w:val="004610FB"/>
    <w:rsid w:val="00461EDC"/>
    <w:rsid w:val="004621E3"/>
    <w:rsid w:val="00462FA3"/>
    <w:rsid w:val="00463E4B"/>
    <w:rsid w:val="00466CE0"/>
    <w:rsid w:val="00471B15"/>
    <w:rsid w:val="004721D9"/>
    <w:rsid w:val="004748C9"/>
    <w:rsid w:val="00475D9A"/>
    <w:rsid w:val="0047694B"/>
    <w:rsid w:val="00481AE3"/>
    <w:rsid w:val="00483196"/>
    <w:rsid w:val="00490F9E"/>
    <w:rsid w:val="0049119C"/>
    <w:rsid w:val="00491D91"/>
    <w:rsid w:val="0049224C"/>
    <w:rsid w:val="00492D58"/>
    <w:rsid w:val="00494706"/>
    <w:rsid w:val="00495190"/>
    <w:rsid w:val="00495CB5"/>
    <w:rsid w:val="004960A9"/>
    <w:rsid w:val="00496ABF"/>
    <w:rsid w:val="004A19B9"/>
    <w:rsid w:val="004A2CE4"/>
    <w:rsid w:val="004A3F14"/>
    <w:rsid w:val="004A5DF4"/>
    <w:rsid w:val="004A5EA9"/>
    <w:rsid w:val="004B2CCA"/>
    <w:rsid w:val="004B2CD7"/>
    <w:rsid w:val="004B2EEB"/>
    <w:rsid w:val="004B3EBC"/>
    <w:rsid w:val="004B501A"/>
    <w:rsid w:val="004B55E1"/>
    <w:rsid w:val="004B6D48"/>
    <w:rsid w:val="004C0818"/>
    <w:rsid w:val="004C2A91"/>
    <w:rsid w:val="004C361D"/>
    <w:rsid w:val="004C4813"/>
    <w:rsid w:val="004C584F"/>
    <w:rsid w:val="004C722E"/>
    <w:rsid w:val="004C7B42"/>
    <w:rsid w:val="004D2FA3"/>
    <w:rsid w:val="004D3E39"/>
    <w:rsid w:val="004D4DD7"/>
    <w:rsid w:val="004D5A20"/>
    <w:rsid w:val="004E24AB"/>
    <w:rsid w:val="004E6AB2"/>
    <w:rsid w:val="004E7C15"/>
    <w:rsid w:val="004F19DF"/>
    <w:rsid w:val="004F1CF5"/>
    <w:rsid w:val="004F27C9"/>
    <w:rsid w:val="004F3770"/>
    <w:rsid w:val="004F703F"/>
    <w:rsid w:val="004F790D"/>
    <w:rsid w:val="004F79B1"/>
    <w:rsid w:val="00501D76"/>
    <w:rsid w:val="005026FD"/>
    <w:rsid w:val="0050421F"/>
    <w:rsid w:val="005047F6"/>
    <w:rsid w:val="00504D67"/>
    <w:rsid w:val="0050603C"/>
    <w:rsid w:val="0051099F"/>
    <w:rsid w:val="00511375"/>
    <w:rsid w:val="00512B6C"/>
    <w:rsid w:val="00515EB5"/>
    <w:rsid w:val="0051740E"/>
    <w:rsid w:val="00524846"/>
    <w:rsid w:val="00526699"/>
    <w:rsid w:val="00533B74"/>
    <w:rsid w:val="005349CC"/>
    <w:rsid w:val="005351FD"/>
    <w:rsid w:val="00541039"/>
    <w:rsid w:val="00544C67"/>
    <w:rsid w:val="00551B25"/>
    <w:rsid w:val="00553663"/>
    <w:rsid w:val="005539CB"/>
    <w:rsid w:val="005541D5"/>
    <w:rsid w:val="00555328"/>
    <w:rsid w:val="00556934"/>
    <w:rsid w:val="00560061"/>
    <w:rsid w:val="005617B7"/>
    <w:rsid w:val="00564145"/>
    <w:rsid w:val="005642CD"/>
    <w:rsid w:val="00570B15"/>
    <w:rsid w:val="005716D5"/>
    <w:rsid w:val="00572903"/>
    <w:rsid w:val="0057329F"/>
    <w:rsid w:val="00574F29"/>
    <w:rsid w:val="00577381"/>
    <w:rsid w:val="00577A7E"/>
    <w:rsid w:val="00577EFC"/>
    <w:rsid w:val="005805C3"/>
    <w:rsid w:val="00582DBC"/>
    <w:rsid w:val="00584443"/>
    <w:rsid w:val="00584C39"/>
    <w:rsid w:val="005850D4"/>
    <w:rsid w:val="00585332"/>
    <w:rsid w:val="0058628C"/>
    <w:rsid w:val="00587271"/>
    <w:rsid w:val="005905EF"/>
    <w:rsid w:val="00591DF2"/>
    <w:rsid w:val="0059227F"/>
    <w:rsid w:val="0059258D"/>
    <w:rsid w:val="005A0B36"/>
    <w:rsid w:val="005A14DE"/>
    <w:rsid w:val="005A1EDD"/>
    <w:rsid w:val="005A3564"/>
    <w:rsid w:val="005A74F8"/>
    <w:rsid w:val="005A7789"/>
    <w:rsid w:val="005B1265"/>
    <w:rsid w:val="005B3955"/>
    <w:rsid w:val="005B57F2"/>
    <w:rsid w:val="005B5C66"/>
    <w:rsid w:val="005B6689"/>
    <w:rsid w:val="005B6952"/>
    <w:rsid w:val="005C2BA7"/>
    <w:rsid w:val="005C40C9"/>
    <w:rsid w:val="005D0863"/>
    <w:rsid w:val="005D208F"/>
    <w:rsid w:val="005D3414"/>
    <w:rsid w:val="005D5327"/>
    <w:rsid w:val="005D5878"/>
    <w:rsid w:val="005D5895"/>
    <w:rsid w:val="005D6673"/>
    <w:rsid w:val="005E0E51"/>
    <w:rsid w:val="005E0F15"/>
    <w:rsid w:val="005E13D6"/>
    <w:rsid w:val="005E34AD"/>
    <w:rsid w:val="005E406C"/>
    <w:rsid w:val="005E4171"/>
    <w:rsid w:val="005E52C0"/>
    <w:rsid w:val="005E67E1"/>
    <w:rsid w:val="005F09FF"/>
    <w:rsid w:val="005F17C7"/>
    <w:rsid w:val="005F19FB"/>
    <w:rsid w:val="005F5B92"/>
    <w:rsid w:val="005F6220"/>
    <w:rsid w:val="0060335A"/>
    <w:rsid w:val="00605045"/>
    <w:rsid w:val="00605543"/>
    <w:rsid w:val="006101F3"/>
    <w:rsid w:val="006107AC"/>
    <w:rsid w:val="00612F16"/>
    <w:rsid w:val="00615968"/>
    <w:rsid w:val="006203DD"/>
    <w:rsid w:val="00620C31"/>
    <w:rsid w:val="00621875"/>
    <w:rsid w:val="00623D62"/>
    <w:rsid w:val="00624047"/>
    <w:rsid w:val="0063278C"/>
    <w:rsid w:val="00633A0A"/>
    <w:rsid w:val="0063422B"/>
    <w:rsid w:val="00634673"/>
    <w:rsid w:val="00634B05"/>
    <w:rsid w:val="00635501"/>
    <w:rsid w:val="0064470D"/>
    <w:rsid w:val="00645B97"/>
    <w:rsid w:val="00645C99"/>
    <w:rsid w:val="00646364"/>
    <w:rsid w:val="0064705A"/>
    <w:rsid w:val="006501BA"/>
    <w:rsid w:val="00651331"/>
    <w:rsid w:val="00654DE9"/>
    <w:rsid w:val="006558ED"/>
    <w:rsid w:val="00656ADE"/>
    <w:rsid w:val="00656EB4"/>
    <w:rsid w:val="00657777"/>
    <w:rsid w:val="00662943"/>
    <w:rsid w:val="00663CDE"/>
    <w:rsid w:val="0066489B"/>
    <w:rsid w:val="00664B27"/>
    <w:rsid w:val="00665458"/>
    <w:rsid w:val="00665748"/>
    <w:rsid w:val="00666A76"/>
    <w:rsid w:val="00670593"/>
    <w:rsid w:val="00672F11"/>
    <w:rsid w:val="00675783"/>
    <w:rsid w:val="006760B0"/>
    <w:rsid w:val="00676292"/>
    <w:rsid w:val="006763BF"/>
    <w:rsid w:val="00676FA4"/>
    <w:rsid w:val="006776D1"/>
    <w:rsid w:val="00680AC7"/>
    <w:rsid w:val="00683AD7"/>
    <w:rsid w:val="006865EB"/>
    <w:rsid w:val="00690518"/>
    <w:rsid w:val="006910BF"/>
    <w:rsid w:val="00692015"/>
    <w:rsid w:val="006921B2"/>
    <w:rsid w:val="0069620C"/>
    <w:rsid w:val="00697855"/>
    <w:rsid w:val="006A2FDF"/>
    <w:rsid w:val="006A344E"/>
    <w:rsid w:val="006A4420"/>
    <w:rsid w:val="006B05B8"/>
    <w:rsid w:val="006B22E2"/>
    <w:rsid w:val="006B6833"/>
    <w:rsid w:val="006B7315"/>
    <w:rsid w:val="006C21C4"/>
    <w:rsid w:val="006C33C8"/>
    <w:rsid w:val="006C46E8"/>
    <w:rsid w:val="006D12E2"/>
    <w:rsid w:val="006D46A2"/>
    <w:rsid w:val="006D4708"/>
    <w:rsid w:val="006D51C2"/>
    <w:rsid w:val="006D54A1"/>
    <w:rsid w:val="006E05C2"/>
    <w:rsid w:val="006E1A4C"/>
    <w:rsid w:val="006E3F6A"/>
    <w:rsid w:val="006F003E"/>
    <w:rsid w:val="006F135B"/>
    <w:rsid w:val="006F1559"/>
    <w:rsid w:val="006F2CEC"/>
    <w:rsid w:val="006F30CD"/>
    <w:rsid w:val="006F48FF"/>
    <w:rsid w:val="00705354"/>
    <w:rsid w:val="00707CB5"/>
    <w:rsid w:val="00710441"/>
    <w:rsid w:val="0071076B"/>
    <w:rsid w:val="007131BF"/>
    <w:rsid w:val="00713BB6"/>
    <w:rsid w:val="00713E53"/>
    <w:rsid w:val="007140EC"/>
    <w:rsid w:val="0071563F"/>
    <w:rsid w:val="007159F9"/>
    <w:rsid w:val="00715C9A"/>
    <w:rsid w:val="0072018E"/>
    <w:rsid w:val="00720337"/>
    <w:rsid w:val="007235C6"/>
    <w:rsid w:val="00723A18"/>
    <w:rsid w:val="00724614"/>
    <w:rsid w:val="0072564F"/>
    <w:rsid w:val="007334C7"/>
    <w:rsid w:val="007336AE"/>
    <w:rsid w:val="00734578"/>
    <w:rsid w:val="00735A3E"/>
    <w:rsid w:val="007360D7"/>
    <w:rsid w:val="00740F4A"/>
    <w:rsid w:val="00741950"/>
    <w:rsid w:val="007452E4"/>
    <w:rsid w:val="00745658"/>
    <w:rsid w:val="00747743"/>
    <w:rsid w:val="0075098E"/>
    <w:rsid w:val="00754234"/>
    <w:rsid w:val="00754805"/>
    <w:rsid w:val="00754D9F"/>
    <w:rsid w:val="00757FA4"/>
    <w:rsid w:val="007617F0"/>
    <w:rsid w:val="00761BD9"/>
    <w:rsid w:val="00761E76"/>
    <w:rsid w:val="00761E97"/>
    <w:rsid w:val="007620E1"/>
    <w:rsid w:val="00762DA8"/>
    <w:rsid w:val="007643DD"/>
    <w:rsid w:val="00766247"/>
    <w:rsid w:val="0077173B"/>
    <w:rsid w:val="007761B1"/>
    <w:rsid w:val="007814C7"/>
    <w:rsid w:val="007836DD"/>
    <w:rsid w:val="0078738F"/>
    <w:rsid w:val="007916F0"/>
    <w:rsid w:val="007923A2"/>
    <w:rsid w:val="00793D6B"/>
    <w:rsid w:val="0079479B"/>
    <w:rsid w:val="00796009"/>
    <w:rsid w:val="0079675C"/>
    <w:rsid w:val="0079675F"/>
    <w:rsid w:val="007A019E"/>
    <w:rsid w:val="007A1B05"/>
    <w:rsid w:val="007A3A06"/>
    <w:rsid w:val="007A5027"/>
    <w:rsid w:val="007A561E"/>
    <w:rsid w:val="007A56D7"/>
    <w:rsid w:val="007A6D35"/>
    <w:rsid w:val="007B06F7"/>
    <w:rsid w:val="007B1BEA"/>
    <w:rsid w:val="007B1CD1"/>
    <w:rsid w:val="007B2B3F"/>
    <w:rsid w:val="007B3D18"/>
    <w:rsid w:val="007B5DB5"/>
    <w:rsid w:val="007B722F"/>
    <w:rsid w:val="007C1CFF"/>
    <w:rsid w:val="007C4AE2"/>
    <w:rsid w:val="007C4BED"/>
    <w:rsid w:val="007C51B3"/>
    <w:rsid w:val="007D0EF7"/>
    <w:rsid w:val="007D2A7E"/>
    <w:rsid w:val="007D66CF"/>
    <w:rsid w:val="007D7899"/>
    <w:rsid w:val="007E1E36"/>
    <w:rsid w:val="007E1FDF"/>
    <w:rsid w:val="007E34BA"/>
    <w:rsid w:val="007E4BC1"/>
    <w:rsid w:val="007E5D1E"/>
    <w:rsid w:val="007F32D5"/>
    <w:rsid w:val="007F63AA"/>
    <w:rsid w:val="007F6428"/>
    <w:rsid w:val="007F6870"/>
    <w:rsid w:val="007F6EF2"/>
    <w:rsid w:val="007F7581"/>
    <w:rsid w:val="00803520"/>
    <w:rsid w:val="00807DB7"/>
    <w:rsid w:val="00810279"/>
    <w:rsid w:val="0081062C"/>
    <w:rsid w:val="0081067B"/>
    <w:rsid w:val="00811F67"/>
    <w:rsid w:val="0081284A"/>
    <w:rsid w:val="008135D8"/>
    <w:rsid w:val="008140C8"/>
    <w:rsid w:val="00814AD5"/>
    <w:rsid w:val="00817581"/>
    <w:rsid w:val="00820D64"/>
    <w:rsid w:val="008213DE"/>
    <w:rsid w:val="00822265"/>
    <w:rsid w:val="00823279"/>
    <w:rsid w:val="00824D10"/>
    <w:rsid w:val="00825624"/>
    <w:rsid w:val="008256B8"/>
    <w:rsid w:val="008257CC"/>
    <w:rsid w:val="00830239"/>
    <w:rsid w:val="008303F4"/>
    <w:rsid w:val="0083083D"/>
    <w:rsid w:val="00830894"/>
    <w:rsid w:val="0083190D"/>
    <w:rsid w:val="008325C2"/>
    <w:rsid w:val="0083336F"/>
    <w:rsid w:val="00833B2A"/>
    <w:rsid w:val="00833D34"/>
    <w:rsid w:val="008409C2"/>
    <w:rsid w:val="00843BAF"/>
    <w:rsid w:val="0084789E"/>
    <w:rsid w:val="00850303"/>
    <w:rsid w:val="0085116F"/>
    <w:rsid w:val="008518E4"/>
    <w:rsid w:val="00852645"/>
    <w:rsid w:val="008576E9"/>
    <w:rsid w:val="00860A98"/>
    <w:rsid w:val="00862B13"/>
    <w:rsid w:val="00863103"/>
    <w:rsid w:val="00863E3C"/>
    <w:rsid w:val="008640E5"/>
    <w:rsid w:val="00867141"/>
    <w:rsid w:val="00867315"/>
    <w:rsid w:val="008673C2"/>
    <w:rsid w:val="008713DB"/>
    <w:rsid w:val="00872A7F"/>
    <w:rsid w:val="00872E63"/>
    <w:rsid w:val="008737F5"/>
    <w:rsid w:val="00874569"/>
    <w:rsid w:val="00874C20"/>
    <w:rsid w:val="00875EE7"/>
    <w:rsid w:val="0087700C"/>
    <w:rsid w:val="00877EC4"/>
    <w:rsid w:val="00881682"/>
    <w:rsid w:val="0088176F"/>
    <w:rsid w:val="00882E04"/>
    <w:rsid w:val="008835B9"/>
    <w:rsid w:val="00884938"/>
    <w:rsid w:val="00886B7D"/>
    <w:rsid w:val="00886F93"/>
    <w:rsid w:val="008901CC"/>
    <w:rsid w:val="008957FA"/>
    <w:rsid w:val="008960FF"/>
    <w:rsid w:val="008964C2"/>
    <w:rsid w:val="008A0219"/>
    <w:rsid w:val="008A07D4"/>
    <w:rsid w:val="008A0D5C"/>
    <w:rsid w:val="008A5E93"/>
    <w:rsid w:val="008A655E"/>
    <w:rsid w:val="008B4F5C"/>
    <w:rsid w:val="008B6722"/>
    <w:rsid w:val="008B7675"/>
    <w:rsid w:val="008C0D0D"/>
    <w:rsid w:val="008C14F8"/>
    <w:rsid w:val="008C2900"/>
    <w:rsid w:val="008C5215"/>
    <w:rsid w:val="008C57C8"/>
    <w:rsid w:val="008D039E"/>
    <w:rsid w:val="008D0EC7"/>
    <w:rsid w:val="008D4516"/>
    <w:rsid w:val="008D63AF"/>
    <w:rsid w:val="008D74E2"/>
    <w:rsid w:val="008E1B87"/>
    <w:rsid w:val="008E1D0E"/>
    <w:rsid w:val="008E2766"/>
    <w:rsid w:val="008E3E69"/>
    <w:rsid w:val="008E620C"/>
    <w:rsid w:val="008E6A08"/>
    <w:rsid w:val="008E6DC6"/>
    <w:rsid w:val="008F3064"/>
    <w:rsid w:val="008F4B53"/>
    <w:rsid w:val="008F6D66"/>
    <w:rsid w:val="008F6FAD"/>
    <w:rsid w:val="009009E5"/>
    <w:rsid w:val="00901428"/>
    <w:rsid w:val="00904D5F"/>
    <w:rsid w:val="0090511C"/>
    <w:rsid w:val="00906FEB"/>
    <w:rsid w:val="0090763F"/>
    <w:rsid w:val="00911F54"/>
    <w:rsid w:val="009123AC"/>
    <w:rsid w:val="00913097"/>
    <w:rsid w:val="009208DF"/>
    <w:rsid w:val="00921718"/>
    <w:rsid w:val="00921763"/>
    <w:rsid w:val="00922049"/>
    <w:rsid w:val="0092240A"/>
    <w:rsid w:val="00922F9D"/>
    <w:rsid w:val="00926EA1"/>
    <w:rsid w:val="00930873"/>
    <w:rsid w:val="00930DF1"/>
    <w:rsid w:val="00931AA0"/>
    <w:rsid w:val="00931F40"/>
    <w:rsid w:val="00934DEF"/>
    <w:rsid w:val="00934EE0"/>
    <w:rsid w:val="0093519C"/>
    <w:rsid w:val="0093551A"/>
    <w:rsid w:val="00935A3D"/>
    <w:rsid w:val="0093607F"/>
    <w:rsid w:val="00937292"/>
    <w:rsid w:val="00937619"/>
    <w:rsid w:val="00937C6D"/>
    <w:rsid w:val="00941186"/>
    <w:rsid w:val="00942965"/>
    <w:rsid w:val="009438F3"/>
    <w:rsid w:val="00946973"/>
    <w:rsid w:val="00952360"/>
    <w:rsid w:val="00957A92"/>
    <w:rsid w:val="00957C4E"/>
    <w:rsid w:val="00957C7A"/>
    <w:rsid w:val="00957D60"/>
    <w:rsid w:val="0096041A"/>
    <w:rsid w:val="009616D9"/>
    <w:rsid w:val="009643C8"/>
    <w:rsid w:val="00964782"/>
    <w:rsid w:val="00964783"/>
    <w:rsid w:val="00967807"/>
    <w:rsid w:val="009702CF"/>
    <w:rsid w:val="00972A90"/>
    <w:rsid w:val="00977C1E"/>
    <w:rsid w:val="00977CBE"/>
    <w:rsid w:val="00980989"/>
    <w:rsid w:val="0098129D"/>
    <w:rsid w:val="009877BF"/>
    <w:rsid w:val="0099258A"/>
    <w:rsid w:val="00992F46"/>
    <w:rsid w:val="0099412D"/>
    <w:rsid w:val="00994B30"/>
    <w:rsid w:val="0099631C"/>
    <w:rsid w:val="00996B03"/>
    <w:rsid w:val="00997037"/>
    <w:rsid w:val="009A0240"/>
    <w:rsid w:val="009A0358"/>
    <w:rsid w:val="009A40F9"/>
    <w:rsid w:val="009A4D40"/>
    <w:rsid w:val="009A7852"/>
    <w:rsid w:val="009A7B04"/>
    <w:rsid w:val="009B0325"/>
    <w:rsid w:val="009B1195"/>
    <w:rsid w:val="009B2937"/>
    <w:rsid w:val="009B2D1E"/>
    <w:rsid w:val="009B79E4"/>
    <w:rsid w:val="009C622F"/>
    <w:rsid w:val="009C62CE"/>
    <w:rsid w:val="009D014A"/>
    <w:rsid w:val="009D0370"/>
    <w:rsid w:val="009D1C9F"/>
    <w:rsid w:val="009D454D"/>
    <w:rsid w:val="009D4932"/>
    <w:rsid w:val="009D6D19"/>
    <w:rsid w:val="009D6D70"/>
    <w:rsid w:val="009E19B6"/>
    <w:rsid w:val="009E2B2A"/>
    <w:rsid w:val="009E3106"/>
    <w:rsid w:val="009E7E9D"/>
    <w:rsid w:val="009F068E"/>
    <w:rsid w:val="009F0C6D"/>
    <w:rsid w:val="009F1265"/>
    <w:rsid w:val="009F1591"/>
    <w:rsid w:val="009F2C69"/>
    <w:rsid w:val="009F575A"/>
    <w:rsid w:val="00A0155D"/>
    <w:rsid w:val="00A01BA4"/>
    <w:rsid w:val="00A01C5A"/>
    <w:rsid w:val="00A04C05"/>
    <w:rsid w:val="00A12A2A"/>
    <w:rsid w:val="00A13176"/>
    <w:rsid w:val="00A1466B"/>
    <w:rsid w:val="00A166E1"/>
    <w:rsid w:val="00A16BBC"/>
    <w:rsid w:val="00A1735D"/>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36DBA"/>
    <w:rsid w:val="00A4020E"/>
    <w:rsid w:val="00A405B5"/>
    <w:rsid w:val="00A41C28"/>
    <w:rsid w:val="00A41D3D"/>
    <w:rsid w:val="00A42B71"/>
    <w:rsid w:val="00A45F3D"/>
    <w:rsid w:val="00A4733F"/>
    <w:rsid w:val="00A47DF7"/>
    <w:rsid w:val="00A513AF"/>
    <w:rsid w:val="00A520E0"/>
    <w:rsid w:val="00A52100"/>
    <w:rsid w:val="00A527FB"/>
    <w:rsid w:val="00A52809"/>
    <w:rsid w:val="00A52E8C"/>
    <w:rsid w:val="00A530D7"/>
    <w:rsid w:val="00A5347D"/>
    <w:rsid w:val="00A53F19"/>
    <w:rsid w:val="00A542D3"/>
    <w:rsid w:val="00A55342"/>
    <w:rsid w:val="00A56492"/>
    <w:rsid w:val="00A576CB"/>
    <w:rsid w:val="00A601F5"/>
    <w:rsid w:val="00A628D5"/>
    <w:rsid w:val="00A6351D"/>
    <w:rsid w:val="00A6570A"/>
    <w:rsid w:val="00A66320"/>
    <w:rsid w:val="00A705CF"/>
    <w:rsid w:val="00A70C76"/>
    <w:rsid w:val="00A71890"/>
    <w:rsid w:val="00A74A42"/>
    <w:rsid w:val="00A77AAA"/>
    <w:rsid w:val="00A77C1A"/>
    <w:rsid w:val="00A82404"/>
    <w:rsid w:val="00A82C0F"/>
    <w:rsid w:val="00A82FAB"/>
    <w:rsid w:val="00A86D1C"/>
    <w:rsid w:val="00A86D26"/>
    <w:rsid w:val="00A87E6B"/>
    <w:rsid w:val="00A923AC"/>
    <w:rsid w:val="00A9257C"/>
    <w:rsid w:val="00A93CC4"/>
    <w:rsid w:val="00A93D52"/>
    <w:rsid w:val="00A95529"/>
    <w:rsid w:val="00A9569D"/>
    <w:rsid w:val="00A96465"/>
    <w:rsid w:val="00A97AB1"/>
    <w:rsid w:val="00AA07DC"/>
    <w:rsid w:val="00AA21E0"/>
    <w:rsid w:val="00AA3C59"/>
    <w:rsid w:val="00AA40AF"/>
    <w:rsid w:val="00AA40F7"/>
    <w:rsid w:val="00AA4EBC"/>
    <w:rsid w:val="00AA5202"/>
    <w:rsid w:val="00AA565A"/>
    <w:rsid w:val="00AA6155"/>
    <w:rsid w:val="00AA732E"/>
    <w:rsid w:val="00AA7824"/>
    <w:rsid w:val="00AB1F5A"/>
    <w:rsid w:val="00AB2B17"/>
    <w:rsid w:val="00AB30B4"/>
    <w:rsid w:val="00AB4528"/>
    <w:rsid w:val="00AB4DD8"/>
    <w:rsid w:val="00AB60A2"/>
    <w:rsid w:val="00AC25D9"/>
    <w:rsid w:val="00AC27EB"/>
    <w:rsid w:val="00AC32CF"/>
    <w:rsid w:val="00AC3E5E"/>
    <w:rsid w:val="00AC4BF3"/>
    <w:rsid w:val="00AC5298"/>
    <w:rsid w:val="00AC6493"/>
    <w:rsid w:val="00AC7F69"/>
    <w:rsid w:val="00AD1479"/>
    <w:rsid w:val="00AD5D53"/>
    <w:rsid w:val="00AD6407"/>
    <w:rsid w:val="00AD69F1"/>
    <w:rsid w:val="00AD7CD0"/>
    <w:rsid w:val="00AE1639"/>
    <w:rsid w:val="00AE5145"/>
    <w:rsid w:val="00AE58DB"/>
    <w:rsid w:val="00AE6357"/>
    <w:rsid w:val="00AE7134"/>
    <w:rsid w:val="00AE7952"/>
    <w:rsid w:val="00AF1F59"/>
    <w:rsid w:val="00AF3E2D"/>
    <w:rsid w:val="00AF433F"/>
    <w:rsid w:val="00AF5403"/>
    <w:rsid w:val="00AF724A"/>
    <w:rsid w:val="00B01458"/>
    <w:rsid w:val="00B057C7"/>
    <w:rsid w:val="00B0631D"/>
    <w:rsid w:val="00B0638B"/>
    <w:rsid w:val="00B11E7F"/>
    <w:rsid w:val="00B15BBA"/>
    <w:rsid w:val="00B179B9"/>
    <w:rsid w:val="00B23BF5"/>
    <w:rsid w:val="00B23EFE"/>
    <w:rsid w:val="00B2565E"/>
    <w:rsid w:val="00B27996"/>
    <w:rsid w:val="00B27CF1"/>
    <w:rsid w:val="00B30CB7"/>
    <w:rsid w:val="00B30F15"/>
    <w:rsid w:val="00B31162"/>
    <w:rsid w:val="00B313B4"/>
    <w:rsid w:val="00B4109D"/>
    <w:rsid w:val="00B42649"/>
    <w:rsid w:val="00B43147"/>
    <w:rsid w:val="00B43829"/>
    <w:rsid w:val="00B43DD6"/>
    <w:rsid w:val="00B44C16"/>
    <w:rsid w:val="00B47D70"/>
    <w:rsid w:val="00B50268"/>
    <w:rsid w:val="00B537F1"/>
    <w:rsid w:val="00B54932"/>
    <w:rsid w:val="00B56425"/>
    <w:rsid w:val="00B564FA"/>
    <w:rsid w:val="00B56EC9"/>
    <w:rsid w:val="00B576B2"/>
    <w:rsid w:val="00B6395D"/>
    <w:rsid w:val="00B650CA"/>
    <w:rsid w:val="00B6586F"/>
    <w:rsid w:val="00B6606F"/>
    <w:rsid w:val="00B665D1"/>
    <w:rsid w:val="00B66BAD"/>
    <w:rsid w:val="00B67808"/>
    <w:rsid w:val="00B70091"/>
    <w:rsid w:val="00B72715"/>
    <w:rsid w:val="00B766EA"/>
    <w:rsid w:val="00B76910"/>
    <w:rsid w:val="00B77D3F"/>
    <w:rsid w:val="00B85A9A"/>
    <w:rsid w:val="00B866F1"/>
    <w:rsid w:val="00B9030B"/>
    <w:rsid w:val="00B92E33"/>
    <w:rsid w:val="00B9418B"/>
    <w:rsid w:val="00B95205"/>
    <w:rsid w:val="00B965E2"/>
    <w:rsid w:val="00B966B5"/>
    <w:rsid w:val="00BA0136"/>
    <w:rsid w:val="00BB13A8"/>
    <w:rsid w:val="00BB1AEC"/>
    <w:rsid w:val="00BB4F8D"/>
    <w:rsid w:val="00BC0552"/>
    <w:rsid w:val="00BC419B"/>
    <w:rsid w:val="00BC762A"/>
    <w:rsid w:val="00BD08A2"/>
    <w:rsid w:val="00BD29DA"/>
    <w:rsid w:val="00BD3750"/>
    <w:rsid w:val="00BD4E10"/>
    <w:rsid w:val="00BD5113"/>
    <w:rsid w:val="00BD6125"/>
    <w:rsid w:val="00BD7395"/>
    <w:rsid w:val="00BE11B8"/>
    <w:rsid w:val="00BE3893"/>
    <w:rsid w:val="00BE59E6"/>
    <w:rsid w:val="00BF1E94"/>
    <w:rsid w:val="00BF4A39"/>
    <w:rsid w:val="00BF62C3"/>
    <w:rsid w:val="00BF642B"/>
    <w:rsid w:val="00C02CBE"/>
    <w:rsid w:val="00C11B32"/>
    <w:rsid w:val="00C17D3A"/>
    <w:rsid w:val="00C20FD6"/>
    <w:rsid w:val="00C221FF"/>
    <w:rsid w:val="00C22529"/>
    <w:rsid w:val="00C22E5E"/>
    <w:rsid w:val="00C23B02"/>
    <w:rsid w:val="00C24730"/>
    <w:rsid w:val="00C24E83"/>
    <w:rsid w:val="00C25392"/>
    <w:rsid w:val="00C273F6"/>
    <w:rsid w:val="00C31AD7"/>
    <w:rsid w:val="00C324EA"/>
    <w:rsid w:val="00C32BF1"/>
    <w:rsid w:val="00C34306"/>
    <w:rsid w:val="00C34890"/>
    <w:rsid w:val="00C37F55"/>
    <w:rsid w:val="00C440C2"/>
    <w:rsid w:val="00C443AB"/>
    <w:rsid w:val="00C44965"/>
    <w:rsid w:val="00C44A7D"/>
    <w:rsid w:val="00C45048"/>
    <w:rsid w:val="00C45FCD"/>
    <w:rsid w:val="00C528D1"/>
    <w:rsid w:val="00C53300"/>
    <w:rsid w:val="00C53408"/>
    <w:rsid w:val="00C561B3"/>
    <w:rsid w:val="00C612A7"/>
    <w:rsid w:val="00C64D1A"/>
    <w:rsid w:val="00C659E9"/>
    <w:rsid w:val="00C706E0"/>
    <w:rsid w:val="00C71CC1"/>
    <w:rsid w:val="00C72C85"/>
    <w:rsid w:val="00C75630"/>
    <w:rsid w:val="00C757BD"/>
    <w:rsid w:val="00C802CF"/>
    <w:rsid w:val="00C803EB"/>
    <w:rsid w:val="00C835FF"/>
    <w:rsid w:val="00C8392F"/>
    <w:rsid w:val="00C83BC3"/>
    <w:rsid w:val="00C83EF4"/>
    <w:rsid w:val="00C860F7"/>
    <w:rsid w:val="00C87613"/>
    <w:rsid w:val="00C87E69"/>
    <w:rsid w:val="00C923E2"/>
    <w:rsid w:val="00C93C2C"/>
    <w:rsid w:val="00C94464"/>
    <w:rsid w:val="00CA143D"/>
    <w:rsid w:val="00CA4DFC"/>
    <w:rsid w:val="00CA5F85"/>
    <w:rsid w:val="00CA678D"/>
    <w:rsid w:val="00CA7AA0"/>
    <w:rsid w:val="00CB016B"/>
    <w:rsid w:val="00CB0B89"/>
    <w:rsid w:val="00CB130D"/>
    <w:rsid w:val="00CB518A"/>
    <w:rsid w:val="00CB6919"/>
    <w:rsid w:val="00CB735C"/>
    <w:rsid w:val="00CC339B"/>
    <w:rsid w:val="00CD0C9D"/>
    <w:rsid w:val="00CD4A0E"/>
    <w:rsid w:val="00CD5660"/>
    <w:rsid w:val="00CD64E3"/>
    <w:rsid w:val="00CD6ABA"/>
    <w:rsid w:val="00CE0A65"/>
    <w:rsid w:val="00CE1D74"/>
    <w:rsid w:val="00CE1ED9"/>
    <w:rsid w:val="00CE24D0"/>
    <w:rsid w:val="00CE29E8"/>
    <w:rsid w:val="00CE3289"/>
    <w:rsid w:val="00CE32AE"/>
    <w:rsid w:val="00CE46C6"/>
    <w:rsid w:val="00CE475A"/>
    <w:rsid w:val="00CE4BAB"/>
    <w:rsid w:val="00CF418C"/>
    <w:rsid w:val="00CF53E6"/>
    <w:rsid w:val="00CF6CD5"/>
    <w:rsid w:val="00D00944"/>
    <w:rsid w:val="00D00D57"/>
    <w:rsid w:val="00D00DA9"/>
    <w:rsid w:val="00D014BA"/>
    <w:rsid w:val="00D01F3A"/>
    <w:rsid w:val="00D03C5F"/>
    <w:rsid w:val="00D06074"/>
    <w:rsid w:val="00D07E24"/>
    <w:rsid w:val="00D13513"/>
    <w:rsid w:val="00D13890"/>
    <w:rsid w:val="00D13B63"/>
    <w:rsid w:val="00D15115"/>
    <w:rsid w:val="00D15262"/>
    <w:rsid w:val="00D16570"/>
    <w:rsid w:val="00D209D5"/>
    <w:rsid w:val="00D20C65"/>
    <w:rsid w:val="00D22587"/>
    <w:rsid w:val="00D23F14"/>
    <w:rsid w:val="00D2402D"/>
    <w:rsid w:val="00D2598D"/>
    <w:rsid w:val="00D264AD"/>
    <w:rsid w:val="00D26C7C"/>
    <w:rsid w:val="00D32A8F"/>
    <w:rsid w:val="00D3336E"/>
    <w:rsid w:val="00D3350C"/>
    <w:rsid w:val="00D34E87"/>
    <w:rsid w:val="00D350EC"/>
    <w:rsid w:val="00D3615D"/>
    <w:rsid w:val="00D3751A"/>
    <w:rsid w:val="00D37EC8"/>
    <w:rsid w:val="00D41DCC"/>
    <w:rsid w:val="00D41FAD"/>
    <w:rsid w:val="00D429DE"/>
    <w:rsid w:val="00D43740"/>
    <w:rsid w:val="00D43BEF"/>
    <w:rsid w:val="00D44CB6"/>
    <w:rsid w:val="00D4513C"/>
    <w:rsid w:val="00D45F9B"/>
    <w:rsid w:val="00D508F1"/>
    <w:rsid w:val="00D54BF8"/>
    <w:rsid w:val="00D5501F"/>
    <w:rsid w:val="00D636CC"/>
    <w:rsid w:val="00D6389B"/>
    <w:rsid w:val="00D6477D"/>
    <w:rsid w:val="00D763F5"/>
    <w:rsid w:val="00D81109"/>
    <w:rsid w:val="00D8202A"/>
    <w:rsid w:val="00D8275B"/>
    <w:rsid w:val="00D8392F"/>
    <w:rsid w:val="00D863E0"/>
    <w:rsid w:val="00D8667B"/>
    <w:rsid w:val="00D87195"/>
    <w:rsid w:val="00D905D2"/>
    <w:rsid w:val="00D90F36"/>
    <w:rsid w:val="00D91117"/>
    <w:rsid w:val="00D92107"/>
    <w:rsid w:val="00D9267A"/>
    <w:rsid w:val="00D92B50"/>
    <w:rsid w:val="00D92C48"/>
    <w:rsid w:val="00D95590"/>
    <w:rsid w:val="00D9638B"/>
    <w:rsid w:val="00DA08A6"/>
    <w:rsid w:val="00DA0E58"/>
    <w:rsid w:val="00DA1AC6"/>
    <w:rsid w:val="00DA67C5"/>
    <w:rsid w:val="00DA68B2"/>
    <w:rsid w:val="00DA7082"/>
    <w:rsid w:val="00DB0984"/>
    <w:rsid w:val="00DB2013"/>
    <w:rsid w:val="00DB47F3"/>
    <w:rsid w:val="00DB6262"/>
    <w:rsid w:val="00DB6BBE"/>
    <w:rsid w:val="00DB7917"/>
    <w:rsid w:val="00DC1B8B"/>
    <w:rsid w:val="00DC1F62"/>
    <w:rsid w:val="00DC20B0"/>
    <w:rsid w:val="00DC3621"/>
    <w:rsid w:val="00DC3F98"/>
    <w:rsid w:val="00DC640D"/>
    <w:rsid w:val="00DC69E6"/>
    <w:rsid w:val="00DC7044"/>
    <w:rsid w:val="00DC7625"/>
    <w:rsid w:val="00DD0283"/>
    <w:rsid w:val="00DD0D28"/>
    <w:rsid w:val="00DD1672"/>
    <w:rsid w:val="00DD25F4"/>
    <w:rsid w:val="00DD5005"/>
    <w:rsid w:val="00DE08E3"/>
    <w:rsid w:val="00DE0DCD"/>
    <w:rsid w:val="00DE32AF"/>
    <w:rsid w:val="00DE3764"/>
    <w:rsid w:val="00DE3E03"/>
    <w:rsid w:val="00DE4C3B"/>
    <w:rsid w:val="00DE68CE"/>
    <w:rsid w:val="00DF01DB"/>
    <w:rsid w:val="00DF19AC"/>
    <w:rsid w:val="00DF317A"/>
    <w:rsid w:val="00DF7542"/>
    <w:rsid w:val="00E004A8"/>
    <w:rsid w:val="00E00E40"/>
    <w:rsid w:val="00E01E67"/>
    <w:rsid w:val="00E02CF8"/>
    <w:rsid w:val="00E03738"/>
    <w:rsid w:val="00E03B84"/>
    <w:rsid w:val="00E05316"/>
    <w:rsid w:val="00E064FE"/>
    <w:rsid w:val="00E06F62"/>
    <w:rsid w:val="00E072FA"/>
    <w:rsid w:val="00E1540D"/>
    <w:rsid w:val="00E15582"/>
    <w:rsid w:val="00E25A49"/>
    <w:rsid w:val="00E26F4E"/>
    <w:rsid w:val="00E3083A"/>
    <w:rsid w:val="00E30BF8"/>
    <w:rsid w:val="00E35982"/>
    <w:rsid w:val="00E37C2E"/>
    <w:rsid w:val="00E41163"/>
    <w:rsid w:val="00E431E7"/>
    <w:rsid w:val="00E43B6C"/>
    <w:rsid w:val="00E46955"/>
    <w:rsid w:val="00E50BDB"/>
    <w:rsid w:val="00E513E2"/>
    <w:rsid w:val="00E53C53"/>
    <w:rsid w:val="00E547AA"/>
    <w:rsid w:val="00E55818"/>
    <w:rsid w:val="00E569FC"/>
    <w:rsid w:val="00E56E29"/>
    <w:rsid w:val="00E56FF2"/>
    <w:rsid w:val="00E576E0"/>
    <w:rsid w:val="00E5786D"/>
    <w:rsid w:val="00E60C01"/>
    <w:rsid w:val="00E62033"/>
    <w:rsid w:val="00E62FAC"/>
    <w:rsid w:val="00E645C0"/>
    <w:rsid w:val="00E703D1"/>
    <w:rsid w:val="00E7245B"/>
    <w:rsid w:val="00E72FF3"/>
    <w:rsid w:val="00E745A3"/>
    <w:rsid w:val="00E75E56"/>
    <w:rsid w:val="00E766C2"/>
    <w:rsid w:val="00E77139"/>
    <w:rsid w:val="00E819EE"/>
    <w:rsid w:val="00E84BF2"/>
    <w:rsid w:val="00E867EA"/>
    <w:rsid w:val="00E939C6"/>
    <w:rsid w:val="00E9586C"/>
    <w:rsid w:val="00E958E5"/>
    <w:rsid w:val="00E95D49"/>
    <w:rsid w:val="00E970E1"/>
    <w:rsid w:val="00EA39FB"/>
    <w:rsid w:val="00EA4447"/>
    <w:rsid w:val="00EA4FFD"/>
    <w:rsid w:val="00EA5A79"/>
    <w:rsid w:val="00EA5FDF"/>
    <w:rsid w:val="00EA63FF"/>
    <w:rsid w:val="00EA67BB"/>
    <w:rsid w:val="00EA7858"/>
    <w:rsid w:val="00EB11AF"/>
    <w:rsid w:val="00EB1572"/>
    <w:rsid w:val="00EB2E7C"/>
    <w:rsid w:val="00EB2E9B"/>
    <w:rsid w:val="00EB4DFF"/>
    <w:rsid w:val="00EB5AD1"/>
    <w:rsid w:val="00EB6DC9"/>
    <w:rsid w:val="00EC075D"/>
    <w:rsid w:val="00EC0C61"/>
    <w:rsid w:val="00EC0EAE"/>
    <w:rsid w:val="00EC1A7C"/>
    <w:rsid w:val="00EC1D68"/>
    <w:rsid w:val="00EC212D"/>
    <w:rsid w:val="00EC23B0"/>
    <w:rsid w:val="00EC2A3E"/>
    <w:rsid w:val="00EC2ECB"/>
    <w:rsid w:val="00EC6699"/>
    <w:rsid w:val="00EC66FA"/>
    <w:rsid w:val="00EC795C"/>
    <w:rsid w:val="00ED006B"/>
    <w:rsid w:val="00ED068B"/>
    <w:rsid w:val="00ED0EB3"/>
    <w:rsid w:val="00ED1A03"/>
    <w:rsid w:val="00ED1B52"/>
    <w:rsid w:val="00EE0A71"/>
    <w:rsid w:val="00EE32AE"/>
    <w:rsid w:val="00EF1D0F"/>
    <w:rsid w:val="00EF1D40"/>
    <w:rsid w:val="00EF4782"/>
    <w:rsid w:val="00EF63D6"/>
    <w:rsid w:val="00EF6688"/>
    <w:rsid w:val="00F017C2"/>
    <w:rsid w:val="00F02AFE"/>
    <w:rsid w:val="00F03DCB"/>
    <w:rsid w:val="00F05813"/>
    <w:rsid w:val="00F06C3E"/>
    <w:rsid w:val="00F1295D"/>
    <w:rsid w:val="00F14D20"/>
    <w:rsid w:val="00F202F6"/>
    <w:rsid w:val="00F208F5"/>
    <w:rsid w:val="00F22350"/>
    <w:rsid w:val="00F234A5"/>
    <w:rsid w:val="00F2364B"/>
    <w:rsid w:val="00F24C7F"/>
    <w:rsid w:val="00F252AE"/>
    <w:rsid w:val="00F27C43"/>
    <w:rsid w:val="00F34299"/>
    <w:rsid w:val="00F347CF"/>
    <w:rsid w:val="00F359AF"/>
    <w:rsid w:val="00F367BA"/>
    <w:rsid w:val="00F40560"/>
    <w:rsid w:val="00F44768"/>
    <w:rsid w:val="00F4498B"/>
    <w:rsid w:val="00F45489"/>
    <w:rsid w:val="00F4693C"/>
    <w:rsid w:val="00F50627"/>
    <w:rsid w:val="00F5461D"/>
    <w:rsid w:val="00F57CB0"/>
    <w:rsid w:val="00F637F9"/>
    <w:rsid w:val="00F6790C"/>
    <w:rsid w:val="00F67951"/>
    <w:rsid w:val="00F71846"/>
    <w:rsid w:val="00F777B7"/>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5CFC"/>
    <w:rsid w:val="00FA6318"/>
    <w:rsid w:val="00FA6FE5"/>
    <w:rsid w:val="00FA76DA"/>
    <w:rsid w:val="00FB0055"/>
    <w:rsid w:val="00FB0D68"/>
    <w:rsid w:val="00FB12FF"/>
    <w:rsid w:val="00FB33E0"/>
    <w:rsid w:val="00FB358D"/>
    <w:rsid w:val="00FB4C9C"/>
    <w:rsid w:val="00FB5D3C"/>
    <w:rsid w:val="00FC0C40"/>
    <w:rsid w:val="00FC2340"/>
    <w:rsid w:val="00FC4775"/>
    <w:rsid w:val="00FC5999"/>
    <w:rsid w:val="00FC60BC"/>
    <w:rsid w:val="00FD00F3"/>
    <w:rsid w:val="00FD0AF3"/>
    <w:rsid w:val="00FD1389"/>
    <w:rsid w:val="00FD37DF"/>
    <w:rsid w:val="00FD3E06"/>
    <w:rsid w:val="00FD72C0"/>
    <w:rsid w:val="00FD7B55"/>
    <w:rsid w:val="00FE0EBB"/>
    <w:rsid w:val="00FE0F66"/>
    <w:rsid w:val="00FE15D7"/>
    <w:rsid w:val="00FE3B63"/>
    <w:rsid w:val="00FE3E6A"/>
    <w:rsid w:val="00FE44A3"/>
    <w:rsid w:val="00FE4AB2"/>
    <w:rsid w:val="00FF08E7"/>
    <w:rsid w:val="00FF0B3F"/>
    <w:rsid w:val="00FF26F7"/>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93889">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paragraph" w:styleId="Web">
    <w:name w:val="Normal (Web)"/>
    <w:basedOn w:val="a"/>
    <w:uiPriority w:val="99"/>
    <w:semiHidden/>
    <w:unhideWhenUsed/>
    <w:rsid w:val="00FF26F7"/>
    <w:rPr>
      <w:rFonts w:ascii="Times New Roman" w:hAnsi="Times New Roman" w:cs="Times New Roman"/>
      <w:sz w:val="24"/>
      <w:szCs w:val="24"/>
    </w:rPr>
  </w:style>
  <w:style w:type="table" w:customStyle="1" w:styleId="1">
    <w:name w:val="表 (格子)1"/>
    <w:basedOn w:val="a1"/>
    <w:next w:val="ad"/>
    <w:uiPriority w:val="39"/>
    <w:rsid w:val="00FF26F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kenko-iryo/yobosesshu/vaccine/va.html" TargetMode="External"/><Relationship Id="rId13" Type="http://schemas.openxmlformats.org/officeDocument/2006/relationships/image" Target="media/image2.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f-info-vaccine@city.yokohama.jp" TargetMode="External"/><Relationship Id="rId17" Type="http://schemas.openxmlformats.org/officeDocument/2006/relationships/hyperlink" Target="mailto:so-musyouhaifu@city.yokohama.jp"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kurashi/kenko-iryo/yobosesshu/vaccine/vaccine-portal/kobetsu-other.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61616161616163"/>
          <c:y val="7.0512820512820512E-2"/>
          <c:w val="0.68804292608585205"/>
          <c:h val="0.91248473619941883"/>
        </c:manualLayout>
      </c:layout>
      <c:pieChart>
        <c:varyColors val="1"/>
        <c:ser>
          <c:idx val="0"/>
          <c:order val="0"/>
          <c:explosion val="5"/>
          <c:dPt>
            <c:idx val="0"/>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1-4486-40E2-BFC4-8C1985B4019E}"/>
              </c:ext>
            </c:extLst>
          </c:dPt>
          <c:dPt>
            <c:idx val="1"/>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3-4486-40E2-BFC4-8C1985B4019E}"/>
              </c:ext>
            </c:extLst>
          </c:dPt>
          <c:dPt>
            <c:idx val="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5-4486-40E2-BFC4-8C1985B4019E}"/>
              </c:ext>
            </c:extLst>
          </c:dPt>
          <c:val>
            <c:numRef>
              <c:f>Sheet1!$D$1:$D$3</c:f>
              <c:numCache>
                <c:formatCode>0%</c:formatCode>
                <c:ptCount val="3"/>
                <c:pt idx="0">
                  <c:v>0.52430298544288179</c:v>
                </c:pt>
                <c:pt idx="1">
                  <c:v>0.34542314335060448</c:v>
                </c:pt>
                <c:pt idx="2">
                  <c:v>0.13027387120651368</c:v>
                </c:pt>
              </c:numCache>
            </c:numRef>
          </c:val>
          <c:extLst>
            <c:ext xmlns:c16="http://schemas.microsoft.com/office/drawing/2014/chart" uri="{C3380CC4-5D6E-409C-BE32-E72D297353CC}">
              <c16:uniqueId val="{00000006-4486-40E2-BFC4-8C1985B4019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0729-277B-4B4B-AB83-B92DD25E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1917</Words>
  <Characters>10930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3</cp:revision>
  <cp:lastPrinted>2021-09-16T08:18:00Z</cp:lastPrinted>
  <dcterms:created xsi:type="dcterms:W3CDTF">2021-09-16T08:28:00Z</dcterms:created>
  <dcterms:modified xsi:type="dcterms:W3CDTF">2021-09-16T23:54:00Z</dcterms:modified>
</cp:coreProperties>
</file>