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BC34B3">
        <w:rPr>
          <w:rFonts w:ascii="ＭＳ ゴシック" w:eastAsia="ＭＳ ゴシック" w:hAnsi="ＭＳ ゴシック" w:hint="eastAsia"/>
          <w:sz w:val="40"/>
        </w:rPr>
        <w:t>１０</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4E1C6A">
        <w:rPr>
          <w:rFonts w:hint="eastAsia"/>
          <w:spacing w:val="-10"/>
          <w:sz w:val="22"/>
        </w:rPr>
        <w:t>４</w:t>
      </w:r>
      <w:r w:rsidRPr="007620E1">
        <w:rPr>
          <w:rFonts w:hint="eastAsia"/>
          <w:spacing w:val="-10"/>
          <w:sz w:val="22"/>
        </w:rPr>
        <w:t>年</w:t>
      </w:r>
      <w:r w:rsidR="00BC34B3">
        <w:rPr>
          <w:rFonts w:hint="eastAsia"/>
          <w:spacing w:val="-10"/>
          <w:sz w:val="22"/>
        </w:rPr>
        <w:t>１０</w:t>
      </w:r>
      <w:r w:rsidRPr="007620E1">
        <w:rPr>
          <w:rFonts w:hint="eastAsia"/>
          <w:spacing w:val="-10"/>
          <w:sz w:val="22"/>
        </w:rPr>
        <w:t>月２０日（</w:t>
      </w:r>
      <w:r w:rsidR="00BC34B3">
        <w:rPr>
          <w:rFonts w:hint="eastAsia"/>
          <w:spacing w:val="-10"/>
          <w:sz w:val="22"/>
        </w:rPr>
        <w:t>木</w:t>
      </w:r>
      <w:r w:rsidRPr="007620E1">
        <w:rPr>
          <w:rFonts w:hint="eastAsia"/>
          <w:spacing w:val="-10"/>
          <w:sz w:val="22"/>
        </w:rPr>
        <w:t>）１</w:t>
      </w:r>
      <w:r w:rsidR="00C36EE6">
        <w:rPr>
          <w:rFonts w:hint="eastAsia"/>
          <w:spacing w:val="-10"/>
          <w:sz w:val="22"/>
        </w:rPr>
        <w:t>５</w:t>
      </w:r>
      <w:r w:rsidRPr="007620E1">
        <w:rPr>
          <w:rFonts w:hint="eastAsia"/>
          <w:spacing w:val="-10"/>
          <w:sz w:val="22"/>
        </w:rPr>
        <w:t>時～</w:t>
      </w:r>
    </w:p>
    <w:p w:rsidR="000549F8" w:rsidRDefault="009C622F" w:rsidP="007B4A76">
      <w:pPr>
        <w:wordWrap w:val="0"/>
        <w:spacing w:afterLines="50" w:after="180"/>
        <w:ind w:right="57"/>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w:t>
      </w:r>
      <w:r w:rsidR="007F6C4E">
        <w:rPr>
          <w:rFonts w:hint="eastAsia"/>
          <w:spacing w:val="-10"/>
          <w:sz w:val="22"/>
        </w:rPr>
        <w:t>・</w:t>
      </w:r>
      <w:r w:rsidR="00A923AC" w:rsidRPr="007620E1">
        <w:rPr>
          <w:rFonts w:hint="eastAsia"/>
          <w:spacing w:val="-10"/>
          <w:sz w:val="22"/>
        </w:rPr>
        <w:t>６０２会議室</w:t>
      </w:r>
    </w:p>
    <w:p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rsidR="000469CC" w:rsidRPr="007053D7" w:rsidRDefault="000469CC" w:rsidP="008129EE">
      <w:pPr>
        <w:spacing w:line="460" w:lineRule="exac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rsidR="00884938" w:rsidRDefault="00F44768" w:rsidP="008129EE">
      <w:pPr>
        <w:spacing w:line="460" w:lineRule="exact"/>
        <w:rPr>
          <w:spacing w:val="-20"/>
        </w:rPr>
      </w:pPr>
      <w:r w:rsidRPr="007053D7">
        <w:rPr>
          <w:rFonts w:hint="eastAsia"/>
          <w:spacing w:val="-20"/>
        </w:rPr>
        <w:t>（２）</w:t>
      </w:r>
      <w:r w:rsidR="00F67951" w:rsidRPr="007053D7">
        <w:rPr>
          <w:rFonts w:hint="eastAsia"/>
          <w:spacing w:val="-20"/>
        </w:rPr>
        <w:t>消防関係（火災・救急状況等報告）</w:t>
      </w:r>
    </w:p>
    <w:p w:rsidR="006943D6" w:rsidRPr="007053D7" w:rsidRDefault="006943D6" w:rsidP="00AA2ED0">
      <w:pPr>
        <w:spacing w:afterLines="50" w:after="180" w:line="460" w:lineRule="exact"/>
        <w:rPr>
          <w:spacing w:val="-20"/>
        </w:rPr>
      </w:pPr>
      <w:r w:rsidRPr="006943D6">
        <w:rPr>
          <w:rFonts w:hint="eastAsia"/>
          <w:spacing w:val="-20"/>
        </w:rPr>
        <w:t>（３）ヨコハマ３Ｒ夢（スリム）プラン関係</w:t>
      </w:r>
    </w:p>
    <w:p w:rsidR="0042259B" w:rsidRPr="007053D7" w:rsidRDefault="0042259B" w:rsidP="0042259B">
      <w:pPr>
        <w:spacing w:line="46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p>
    <w:p w:rsidR="00EB7A58" w:rsidRPr="0042259B" w:rsidRDefault="00DF453C" w:rsidP="00AA2ED0">
      <w:pPr>
        <w:spacing w:afterLines="50" w:after="180" w:line="460" w:lineRule="exact"/>
        <w:ind w:left="440" w:hangingChars="200" w:hanging="440"/>
        <w:jc w:val="left"/>
        <w:rPr>
          <w:bCs/>
          <w:spacing w:val="-20"/>
        </w:rPr>
      </w:pPr>
      <w:r>
        <w:rPr>
          <w:rFonts w:hint="eastAsia"/>
          <w:spacing w:val="-20"/>
        </w:rPr>
        <w:t>（１）</w:t>
      </w:r>
      <w:r w:rsidRPr="00DF453C">
        <w:rPr>
          <w:rFonts w:hint="eastAsia"/>
          <w:spacing w:val="-20"/>
        </w:rPr>
        <w:t>「港南区安全安心まちづくり推進協議会表彰」及び「こうなん街の美化３Ｒ夢プラン推進功労者区長表彰」に関する推薦依頼について</w:t>
      </w:r>
    </w:p>
    <w:p w:rsidR="000A5C7B" w:rsidRDefault="0042259B" w:rsidP="006943D6">
      <w:pPr>
        <w:spacing w:line="46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rsidR="00DF453C" w:rsidRPr="00DF453C" w:rsidRDefault="00DF453C" w:rsidP="00DF453C">
      <w:pPr>
        <w:spacing w:line="460" w:lineRule="exact"/>
        <w:rPr>
          <w:spacing w:val="-20"/>
        </w:rPr>
      </w:pPr>
      <w:r w:rsidRPr="00DF453C">
        <w:rPr>
          <w:rFonts w:hint="eastAsia"/>
          <w:spacing w:val="-20"/>
        </w:rPr>
        <w:t>（</w:t>
      </w:r>
      <w:r w:rsidR="008D5CB8">
        <w:rPr>
          <w:rFonts w:hint="eastAsia"/>
          <w:spacing w:val="-20"/>
        </w:rPr>
        <w:t>１</w:t>
      </w:r>
      <w:r w:rsidRPr="00DF453C">
        <w:rPr>
          <w:rFonts w:hint="eastAsia"/>
          <w:spacing w:val="-20"/>
        </w:rPr>
        <w:t>）用途地域等の見直し都市計画市素案（案）の縦覧（閲覧）及び意見募集について【市連】</w:t>
      </w:r>
    </w:p>
    <w:p w:rsidR="00DF453C" w:rsidRPr="00DF453C" w:rsidRDefault="00DF453C" w:rsidP="00DF453C">
      <w:pPr>
        <w:spacing w:line="460" w:lineRule="exact"/>
        <w:rPr>
          <w:spacing w:val="-20"/>
        </w:rPr>
      </w:pPr>
      <w:r w:rsidRPr="00DF453C">
        <w:rPr>
          <w:rFonts w:hint="eastAsia"/>
          <w:spacing w:val="-20"/>
        </w:rPr>
        <w:t>（</w:t>
      </w:r>
      <w:r w:rsidR="008D5CB8">
        <w:rPr>
          <w:rFonts w:hint="eastAsia"/>
          <w:spacing w:val="-20"/>
        </w:rPr>
        <w:t>２</w:t>
      </w:r>
      <w:r w:rsidRPr="00DF453C">
        <w:rPr>
          <w:rFonts w:hint="eastAsia"/>
          <w:spacing w:val="-20"/>
        </w:rPr>
        <w:t>）「（仮称）よこはま防災パーク」の創設に向けた市民意見募集の実施について【市連】</w:t>
      </w:r>
    </w:p>
    <w:p w:rsidR="00DF453C" w:rsidRPr="00DF453C" w:rsidRDefault="00DF453C" w:rsidP="00DF453C">
      <w:pPr>
        <w:spacing w:line="460" w:lineRule="exact"/>
        <w:rPr>
          <w:spacing w:val="-20"/>
        </w:rPr>
      </w:pPr>
      <w:r w:rsidRPr="00DF453C">
        <w:rPr>
          <w:rFonts w:hint="eastAsia"/>
          <w:spacing w:val="-20"/>
        </w:rPr>
        <w:t>（</w:t>
      </w:r>
      <w:r w:rsidR="008D5CB8">
        <w:rPr>
          <w:rFonts w:hint="eastAsia"/>
          <w:spacing w:val="-20"/>
        </w:rPr>
        <w:t>３</w:t>
      </w:r>
      <w:r w:rsidRPr="00DF453C">
        <w:rPr>
          <w:rFonts w:hint="eastAsia"/>
          <w:spacing w:val="-20"/>
        </w:rPr>
        <w:t>）バッテリーの取り外せない充電式小型家電の出し方について【市連】</w:t>
      </w:r>
    </w:p>
    <w:p w:rsidR="00DF453C" w:rsidRPr="00DF453C" w:rsidRDefault="00DF453C" w:rsidP="00194DA0">
      <w:pPr>
        <w:tabs>
          <w:tab w:val="right" w:pos="9668"/>
        </w:tabs>
        <w:spacing w:line="460" w:lineRule="exact"/>
        <w:rPr>
          <w:spacing w:val="-20"/>
        </w:rPr>
      </w:pPr>
      <w:r w:rsidRPr="00DF453C">
        <w:rPr>
          <w:rFonts w:hint="eastAsia"/>
          <w:spacing w:val="-20"/>
        </w:rPr>
        <w:t>（</w:t>
      </w:r>
      <w:r w:rsidR="008D5CB8">
        <w:rPr>
          <w:rFonts w:hint="eastAsia"/>
          <w:spacing w:val="-20"/>
        </w:rPr>
        <w:t>４</w:t>
      </w:r>
      <w:r w:rsidRPr="00DF453C">
        <w:rPr>
          <w:rFonts w:hint="eastAsia"/>
          <w:spacing w:val="-20"/>
        </w:rPr>
        <w:t>）年末年始のごみと資源物の収集日程について【市連】</w:t>
      </w:r>
      <w:r w:rsidR="00194DA0">
        <w:rPr>
          <w:spacing w:val="-20"/>
        </w:rPr>
        <w:tab/>
      </w:r>
    </w:p>
    <w:p w:rsidR="00DF453C" w:rsidRPr="00DF453C" w:rsidRDefault="00DF453C" w:rsidP="00DF453C">
      <w:pPr>
        <w:spacing w:line="460" w:lineRule="exact"/>
        <w:rPr>
          <w:spacing w:val="-20"/>
        </w:rPr>
      </w:pPr>
      <w:r w:rsidRPr="00DF453C">
        <w:rPr>
          <w:rFonts w:hint="eastAsia"/>
          <w:spacing w:val="-20"/>
        </w:rPr>
        <w:t>（</w:t>
      </w:r>
      <w:r w:rsidR="008D5CB8">
        <w:rPr>
          <w:rFonts w:hint="eastAsia"/>
          <w:spacing w:val="-20"/>
        </w:rPr>
        <w:t>５</w:t>
      </w:r>
      <w:r w:rsidRPr="00DF453C">
        <w:rPr>
          <w:rFonts w:hint="eastAsia"/>
          <w:spacing w:val="-20"/>
        </w:rPr>
        <w:t>）令和５年港南区新年賀詞交換会の開催について</w:t>
      </w:r>
    </w:p>
    <w:p w:rsidR="00DF453C" w:rsidRDefault="00DF453C" w:rsidP="00DF453C">
      <w:pPr>
        <w:spacing w:line="460" w:lineRule="exact"/>
        <w:rPr>
          <w:spacing w:val="-20"/>
        </w:rPr>
      </w:pPr>
      <w:r w:rsidRPr="00DF453C">
        <w:rPr>
          <w:rFonts w:hint="eastAsia"/>
          <w:spacing w:val="-20"/>
        </w:rPr>
        <w:t>（</w:t>
      </w:r>
      <w:r w:rsidR="008D5CB8">
        <w:rPr>
          <w:rFonts w:hint="eastAsia"/>
          <w:spacing w:val="-20"/>
        </w:rPr>
        <w:t>６</w:t>
      </w:r>
      <w:r w:rsidRPr="00DF453C">
        <w:rPr>
          <w:rFonts w:hint="eastAsia"/>
          <w:spacing w:val="-20"/>
        </w:rPr>
        <w:t>）令和４年度「学び舎</w:t>
      </w:r>
      <w:r w:rsidRPr="00DF453C">
        <w:rPr>
          <w:spacing w:val="-20"/>
        </w:rPr>
        <w:t xml:space="preserve"> ひまわり」第１講の開催報告について</w:t>
      </w:r>
    </w:p>
    <w:p w:rsidR="00FF0731" w:rsidRDefault="008D5CB8" w:rsidP="00FF0731">
      <w:pPr>
        <w:spacing w:line="400" w:lineRule="exact"/>
        <w:rPr>
          <w:spacing w:val="-20"/>
        </w:rPr>
      </w:pPr>
      <w:r w:rsidRPr="00DF453C">
        <w:rPr>
          <w:rFonts w:hint="eastAsia"/>
          <w:spacing w:val="-20"/>
        </w:rPr>
        <w:t>（</w:t>
      </w:r>
      <w:r>
        <w:rPr>
          <w:rFonts w:hint="eastAsia"/>
          <w:spacing w:val="-20"/>
        </w:rPr>
        <w:t>７</w:t>
      </w:r>
      <w:r w:rsidRPr="00DF453C">
        <w:rPr>
          <w:rFonts w:hint="eastAsia"/>
          <w:spacing w:val="-20"/>
        </w:rPr>
        <w:t>）</w:t>
      </w:r>
      <w:r w:rsidRPr="00916ED9">
        <w:rPr>
          <w:rFonts w:hint="eastAsia"/>
          <w:spacing w:val="-20"/>
        </w:rPr>
        <w:t>横浜みどりアップ計画</w:t>
      </w:r>
      <w:r>
        <w:rPr>
          <w:rFonts w:hint="eastAsia"/>
          <w:spacing w:val="-20"/>
        </w:rPr>
        <w:t xml:space="preserve"> </w:t>
      </w:r>
      <w:r w:rsidRPr="00916ED9">
        <w:rPr>
          <w:spacing w:val="-20"/>
        </w:rPr>
        <w:t>[2019-2023]</w:t>
      </w:r>
      <w:r>
        <w:rPr>
          <w:rFonts w:hint="eastAsia"/>
          <w:spacing w:val="-20"/>
        </w:rPr>
        <w:t xml:space="preserve"> </w:t>
      </w:r>
      <w:r w:rsidR="00FF0731">
        <w:rPr>
          <w:spacing w:val="-20"/>
        </w:rPr>
        <w:t xml:space="preserve"> </w:t>
      </w:r>
      <w:r w:rsidRPr="00DF453C">
        <w:rPr>
          <w:rFonts w:hint="eastAsia"/>
          <w:spacing w:val="-20"/>
        </w:rPr>
        <w:t>３か年</w:t>
      </w:r>
      <w:r>
        <w:rPr>
          <w:rFonts w:hint="eastAsia"/>
          <w:spacing w:val="-20"/>
        </w:rPr>
        <w:t xml:space="preserve"> </w:t>
      </w:r>
      <w:r w:rsidRPr="00DF453C">
        <w:rPr>
          <w:spacing w:val="-20"/>
        </w:rPr>
        <w:t>[2019（令和元）-2021（令和３）年度］実績</w:t>
      </w:r>
    </w:p>
    <w:p w:rsidR="008D5CB8" w:rsidRPr="00DF453C" w:rsidRDefault="008D5CB8" w:rsidP="00FF0731">
      <w:pPr>
        <w:spacing w:line="400" w:lineRule="exact"/>
        <w:ind w:firstLineChars="200" w:firstLine="440"/>
        <w:rPr>
          <w:spacing w:val="-20"/>
        </w:rPr>
      </w:pPr>
      <w:r w:rsidRPr="00DF453C">
        <w:rPr>
          <w:spacing w:val="-20"/>
        </w:rPr>
        <w:t>概要リーフレット作成のご報告等について【市連】</w:t>
      </w:r>
    </w:p>
    <w:p w:rsidR="008D5CB8" w:rsidRPr="00DF453C" w:rsidRDefault="008D5CB8" w:rsidP="008D5CB8">
      <w:pPr>
        <w:spacing w:line="460" w:lineRule="exact"/>
        <w:rPr>
          <w:spacing w:val="-20"/>
        </w:rPr>
      </w:pPr>
      <w:r w:rsidRPr="00DF453C">
        <w:rPr>
          <w:rFonts w:hint="eastAsia"/>
          <w:spacing w:val="-20"/>
        </w:rPr>
        <w:t>（</w:t>
      </w:r>
      <w:r>
        <w:rPr>
          <w:rFonts w:hint="eastAsia"/>
          <w:spacing w:val="-20"/>
        </w:rPr>
        <w:t>８</w:t>
      </w:r>
      <w:r w:rsidRPr="00DF453C">
        <w:rPr>
          <w:rFonts w:hint="eastAsia"/>
          <w:spacing w:val="-20"/>
        </w:rPr>
        <w:t>）自治会町内会加入促進用動画について</w:t>
      </w:r>
      <w:r>
        <w:rPr>
          <w:rFonts w:hint="eastAsia"/>
          <w:spacing w:val="-20"/>
        </w:rPr>
        <w:t>【市連】</w:t>
      </w:r>
    </w:p>
    <w:p w:rsidR="009B49B4" w:rsidRPr="00DF453C" w:rsidRDefault="009B49B4" w:rsidP="00DF453C">
      <w:pPr>
        <w:spacing w:line="460" w:lineRule="exact"/>
        <w:rPr>
          <w:spacing w:val="-20"/>
        </w:rPr>
      </w:pPr>
      <w:r>
        <w:rPr>
          <w:rFonts w:hint="eastAsia"/>
          <w:spacing w:val="-20"/>
        </w:rPr>
        <w:t>（９）</w:t>
      </w:r>
      <w:r w:rsidR="00BB12DB" w:rsidRPr="00BB12DB">
        <w:rPr>
          <w:rFonts w:hint="eastAsia"/>
          <w:spacing w:val="-20"/>
        </w:rPr>
        <w:t>プレミアム付電子商品券事業「港南区ひまわりＰａｙ」</w:t>
      </w:r>
      <w:r w:rsidR="007B4A76">
        <w:rPr>
          <w:rFonts w:hint="eastAsia"/>
          <w:spacing w:val="-20"/>
        </w:rPr>
        <w:t>について</w:t>
      </w:r>
    </w:p>
    <w:p w:rsidR="00DF453C" w:rsidRDefault="009B49B4" w:rsidP="00DF453C">
      <w:pPr>
        <w:spacing w:line="460" w:lineRule="exact"/>
        <w:rPr>
          <w:spacing w:val="-20"/>
        </w:rPr>
      </w:pPr>
      <w:r>
        <w:rPr>
          <w:rFonts w:hint="eastAsia"/>
          <w:spacing w:val="-20"/>
        </w:rPr>
        <w:t>（</w:t>
      </w:r>
      <w:r w:rsidR="007F6C4E">
        <w:rPr>
          <w:rFonts w:hint="eastAsia"/>
          <w:spacing w:val="-20"/>
        </w:rPr>
        <w:t>10</w:t>
      </w:r>
      <w:r w:rsidR="00DF453C" w:rsidRPr="00DF453C">
        <w:rPr>
          <w:rFonts w:hint="eastAsia"/>
          <w:spacing w:val="-20"/>
        </w:rPr>
        <w:t>）ウォーキングマップの作成について</w:t>
      </w:r>
    </w:p>
    <w:p w:rsidR="008D5CB8" w:rsidRPr="00DF453C" w:rsidRDefault="008D5CB8" w:rsidP="00DF453C">
      <w:pPr>
        <w:spacing w:line="460" w:lineRule="exact"/>
        <w:rPr>
          <w:spacing w:val="-20"/>
        </w:rPr>
      </w:pPr>
      <w:r>
        <w:rPr>
          <w:rFonts w:hint="eastAsia"/>
          <w:spacing w:val="-20"/>
        </w:rPr>
        <w:t>（11）</w:t>
      </w:r>
      <w:r w:rsidRPr="008D5CB8">
        <w:rPr>
          <w:rFonts w:hint="eastAsia"/>
          <w:spacing w:val="-20"/>
        </w:rPr>
        <w:t>令和４年度横浜環境行動賞「ヨコハマ３Ｒ夢」推進者表彰被表彰者の決定について</w:t>
      </w:r>
    </w:p>
    <w:p w:rsidR="00DF453C" w:rsidRDefault="00DF453C" w:rsidP="00DF453C">
      <w:pPr>
        <w:spacing w:line="460" w:lineRule="exact"/>
        <w:rPr>
          <w:spacing w:val="-20"/>
        </w:rPr>
      </w:pPr>
      <w:r w:rsidRPr="00DF453C">
        <w:rPr>
          <w:rFonts w:hint="eastAsia"/>
          <w:spacing w:val="-20"/>
        </w:rPr>
        <w:t>（</w:t>
      </w:r>
      <w:r w:rsidR="008D5CB8">
        <w:rPr>
          <w:rFonts w:hint="eastAsia"/>
          <w:spacing w:val="-20"/>
        </w:rPr>
        <w:t>12</w:t>
      </w:r>
      <w:r w:rsidRPr="00DF453C">
        <w:rPr>
          <w:rFonts w:hint="eastAsia"/>
          <w:spacing w:val="-20"/>
        </w:rPr>
        <w:t>）令和４年度港南区社会福祉協議会会長顕彰受賞者の決定について</w:t>
      </w:r>
    </w:p>
    <w:p w:rsidR="00DF453C" w:rsidRPr="00DF453C" w:rsidRDefault="00DF453C" w:rsidP="00DF453C">
      <w:pPr>
        <w:spacing w:line="460" w:lineRule="exact"/>
        <w:rPr>
          <w:spacing w:val="-20"/>
        </w:rPr>
      </w:pPr>
    </w:p>
    <w:p w:rsidR="00B27CF1"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FF0731">
        <w:rPr>
          <w:rFonts w:hint="eastAsia"/>
          <w:spacing w:val="-20"/>
          <w:sz w:val="28"/>
          <w:shd w:val="pct15" w:color="auto" w:fill="FFFFFF"/>
        </w:rPr>
        <w:t xml:space="preserve"> </w:t>
      </w:r>
      <w:r w:rsidR="00FF0731">
        <w:rPr>
          <w:spacing w:val="-20"/>
          <w:sz w:val="28"/>
          <w:shd w:val="pct15" w:color="auto" w:fill="FFFFFF"/>
        </w:rPr>
        <w:t xml:space="preserve"> </w:t>
      </w:r>
    </w:p>
    <w:p w:rsidR="00281306" w:rsidRPr="007053D7" w:rsidRDefault="00281306" w:rsidP="000D0EEF">
      <w:pPr>
        <w:spacing w:afterLines="50" w:after="180" w:line="460" w:lineRule="exact"/>
        <w:ind w:firstLineChars="100" w:firstLine="220"/>
        <w:rPr>
          <w:bCs/>
          <w:spacing w:val="-20"/>
        </w:rPr>
      </w:pPr>
    </w:p>
    <w:p w:rsidR="004116D9"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FF0731">
        <w:rPr>
          <w:rFonts w:hint="eastAsia"/>
          <w:spacing w:val="-20"/>
          <w:sz w:val="28"/>
          <w:shd w:val="pct15" w:color="auto" w:fill="FFFFFF"/>
        </w:rPr>
        <w:t xml:space="preserve"> </w:t>
      </w:r>
      <w:r w:rsidR="00FF0731">
        <w:rPr>
          <w:spacing w:val="-20"/>
          <w:sz w:val="28"/>
          <w:shd w:val="pct15" w:color="auto" w:fill="FFFFFF"/>
        </w:rPr>
        <w:t xml:space="preserve"> </w:t>
      </w:r>
    </w:p>
    <w:p w:rsidR="00281306" w:rsidRDefault="00281306" w:rsidP="000D0EEF">
      <w:pPr>
        <w:spacing w:afterLines="50" w:after="180" w:line="460" w:lineRule="exact"/>
        <w:ind w:firstLineChars="100" w:firstLine="220"/>
        <w:rPr>
          <w:bCs/>
          <w:spacing w:val="-20"/>
        </w:rPr>
      </w:pPr>
    </w:p>
    <w:p w:rsidR="004116D9" w:rsidRPr="00BA23AB" w:rsidRDefault="0042259B" w:rsidP="008129EE">
      <w:pPr>
        <w:spacing w:line="460" w:lineRule="exact"/>
        <w:rPr>
          <w:sz w:val="28"/>
          <w:shd w:val="pct15" w:color="auto" w:fill="FFFFFF"/>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p>
    <w:p w:rsidR="009E19B6" w:rsidRPr="004116D9" w:rsidRDefault="005E406C" w:rsidP="00B00B35">
      <w:pPr>
        <w:spacing w:afterLines="50" w:after="180"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9309C8">
        <w:rPr>
          <w:rFonts w:ascii="ＭＳ ゴシック" w:eastAsia="ＭＳ ゴシック" w:hAnsi="ＭＳ ゴシック" w:hint="eastAsia"/>
        </w:rPr>
        <w:t>９</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9309C8">
        <w:rPr>
          <w:rFonts w:ascii="ＭＳ ゴシック" w:eastAsia="ＭＳ ゴシック" w:hAnsi="ＭＳ ゴシック" w:hint="eastAsia"/>
        </w:rPr>
        <w:t>５９６</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9309C8">
        <w:rPr>
          <w:rFonts w:ascii="ＭＳ ゴシック" w:eastAsia="ＭＳ ゴシック" w:hAnsi="ＭＳ ゴシック" w:hint="eastAsia"/>
        </w:rPr>
        <w:t>７３</w:t>
      </w:r>
      <w:r>
        <w:rPr>
          <w:rFonts w:ascii="ＭＳ ゴシック" w:eastAsia="ＭＳ ゴシック" w:hAnsi="ＭＳ ゴシック" w:hint="eastAsia"/>
        </w:rPr>
        <w:t>件</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9309C8">
        <w:rPr>
          <w:rFonts w:ascii="ＭＳ ゴシック" w:eastAsia="ＭＳ ゴシック" w:hAnsi="ＭＳ ゴシック" w:hint="eastAsia"/>
        </w:rPr>
        <w:t>９</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9309C8">
        <w:rPr>
          <w:rFonts w:ascii="ＭＳ ゴシック" w:eastAsia="ＭＳ ゴシック" w:hAnsi="ＭＳ ゴシック" w:hint="eastAsia"/>
        </w:rPr>
        <w:t>２８</w:t>
      </w:r>
      <w:r>
        <w:rPr>
          <w:rFonts w:ascii="ＭＳ ゴシック" w:eastAsia="ＭＳ ゴシック" w:hAnsi="ＭＳ ゴシック" w:hint="eastAsia"/>
        </w:rPr>
        <w:t>件　前年比　＋</w:t>
      </w:r>
      <w:r w:rsidR="009309C8">
        <w:rPr>
          <w:rFonts w:ascii="ＭＳ ゴシック" w:eastAsia="ＭＳ ゴシック" w:hAnsi="ＭＳ ゴシック" w:hint="eastAsia"/>
        </w:rPr>
        <w:t>１１</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9309C8">
        <w:rPr>
          <w:rFonts w:ascii="ＭＳ ゴシック" w:eastAsia="ＭＳ ゴシック" w:hAnsi="ＭＳ ゴシック" w:hint="eastAsia"/>
        </w:rPr>
        <w:t>８，２１９</w:t>
      </w:r>
      <w:r w:rsidRPr="00311AF4">
        <w:rPr>
          <w:rFonts w:ascii="ＭＳ ゴシック" w:eastAsia="ＭＳ ゴシック" w:hAnsi="ＭＳ ゴシック"/>
        </w:rPr>
        <w:t>万円</w:t>
      </w:r>
    </w:p>
    <w:p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9309C8">
        <w:rPr>
          <w:rFonts w:ascii="ＭＳ ゴシック" w:eastAsia="ＭＳ ゴシック" w:hAnsi="ＭＳ ゴシック" w:cs="Times New Roman" w:hint="eastAsia"/>
          <w:bCs/>
          <w:color w:val="000000"/>
        </w:rPr>
        <w:t>９</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9309C8">
        <w:rPr>
          <w:rFonts w:ascii="ＭＳ ゴシック" w:eastAsia="ＭＳ ゴシック" w:hAnsi="ＭＳ ゴシック" w:cs="Times New Roman" w:hint="eastAsia"/>
          <w:bCs/>
          <w:color w:val="000000"/>
        </w:rPr>
        <w:t>２</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sidR="00C4279F">
        <w:rPr>
          <w:rFonts w:ascii="ＭＳ ゴシック" w:eastAsia="ＭＳ ゴシック" w:hAnsi="ＭＳ ゴシック" w:hint="eastAsia"/>
        </w:rPr>
        <w:t>比べ</w:t>
      </w:r>
      <w:r w:rsidR="009309C8">
        <w:rPr>
          <w:rFonts w:ascii="ＭＳ ゴシック" w:eastAsia="ＭＳ ゴシック" w:hAnsi="ＭＳ ゴシック" w:hint="eastAsia"/>
        </w:rPr>
        <w:t>２</w:t>
      </w:r>
      <w:r w:rsidR="00B05FC4">
        <w:rPr>
          <w:rFonts w:ascii="ＭＳ ゴシック" w:eastAsia="ＭＳ ゴシック" w:hAnsi="ＭＳ ゴシック" w:hint="eastAsia"/>
        </w:rPr>
        <w:t>件</w:t>
      </w:r>
      <w:r w:rsidR="00C4279F">
        <w:rPr>
          <w:rFonts w:ascii="ＭＳ ゴシック" w:eastAsia="ＭＳ ゴシック" w:hAnsi="ＭＳ ゴシック" w:hint="eastAsia"/>
        </w:rPr>
        <w:t>減少して</w:t>
      </w:r>
      <w:r w:rsidRPr="001A753C">
        <w:rPr>
          <w:rFonts w:ascii="ＭＳ ゴシック" w:eastAsia="ＭＳ ゴシック" w:hAnsi="ＭＳ ゴシック" w:hint="eastAsia"/>
        </w:rPr>
        <w:t>います。</w:t>
      </w:r>
    </w:p>
    <w:p w:rsidR="004E1C6A" w:rsidRDefault="004E1C6A" w:rsidP="004E1C6A">
      <w:pPr>
        <w:ind w:rightChars="111" w:right="289" w:firstLineChars="250" w:firstLine="650"/>
        <w:jc w:val="left"/>
        <w:rPr>
          <w:rFonts w:ascii="ＭＳ ゴシック" w:eastAsia="ＭＳ ゴシック" w:hAnsi="ＭＳ ゴシック"/>
        </w:rPr>
      </w:pPr>
    </w:p>
    <w:p w:rsidR="004E1C6A" w:rsidRPr="00A41D3D" w:rsidRDefault="004E1C6A" w:rsidP="004E1C6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E90B77">
        <w:rPr>
          <w:rFonts w:ascii="ＭＳ ゴシック" w:eastAsia="ＭＳ ゴシック" w:hAnsi="ＭＳ ゴシック" w:hint="eastAsia"/>
        </w:rPr>
        <w:t>９</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E90B77">
        <w:rPr>
          <w:rFonts w:ascii="ＭＳ ゴシック" w:eastAsia="ＭＳ ゴシック" w:hAnsi="ＭＳ ゴシック" w:hint="eastAsia"/>
        </w:rPr>
        <w:t>３２４</w:t>
      </w:r>
      <w:r w:rsidRPr="00DF5DE8">
        <w:rPr>
          <w:rFonts w:ascii="ＭＳ ゴシック" w:eastAsia="ＭＳ ゴシック" w:hAnsi="ＭＳ ゴシック" w:hint="eastAsia"/>
        </w:rPr>
        <w:t xml:space="preserve">件　前年比　</w:t>
      </w:r>
      <w:r w:rsidR="00E90B77" w:rsidRPr="00E90B77">
        <w:rPr>
          <w:rFonts w:ascii="ＭＳ ゴシック" w:eastAsia="ＭＳ ゴシック" w:hAnsi="ＭＳ ゴシック" w:hint="eastAsia"/>
          <w:u w:val="single"/>
        </w:rPr>
        <w:t>＋</w:t>
      </w:r>
      <w:r w:rsidR="00E90B77" w:rsidRPr="00E90B77">
        <w:rPr>
          <w:rFonts w:ascii="ＭＳ ゴシック" w:eastAsia="ＭＳ ゴシック" w:hAnsi="ＭＳ ゴシック" w:hint="eastAsia"/>
        </w:rPr>
        <w:t>０</w:t>
      </w:r>
      <w:r w:rsidRPr="00DF5DE8">
        <w:rPr>
          <w:rFonts w:ascii="ＭＳ ゴシック" w:eastAsia="ＭＳ ゴシック" w:hAnsi="ＭＳ ゴシック" w:hint="eastAsia"/>
        </w:rPr>
        <w:t>件</w:t>
      </w:r>
    </w:p>
    <w:p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E90B77">
        <w:rPr>
          <w:rFonts w:ascii="ＭＳ ゴシック" w:eastAsia="ＭＳ ゴシック" w:hAnsi="ＭＳ ゴシック" w:hint="eastAsia"/>
        </w:rPr>
        <w:t>９</w:t>
      </w:r>
      <w:r w:rsidRPr="00EF50FC">
        <w:rPr>
          <w:rFonts w:ascii="ＭＳ ゴシック" w:eastAsia="ＭＳ ゴシック" w:hAnsi="ＭＳ ゴシック" w:hint="eastAsia"/>
        </w:rPr>
        <w:t>月中における区内の人身交通事故の発生件数は</w:t>
      </w:r>
      <w:r w:rsidR="00E90B77">
        <w:rPr>
          <w:rFonts w:ascii="ＭＳ ゴシック" w:eastAsia="ＭＳ ゴシック" w:hAnsi="ＭＳ ゴシック" w:hint="eastAsia"/>
        </w:rPr>
        <w:t>５１</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4E1C6A" w:rsidRPr="00CA7AA0" w:rsidRDefault="004E1C6A" w:rsidP="004E1C6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sidR="001503B7">
        <w:rPr>
          <w:rFonts w:ascii="ＭＳ ゴシック" w:eastAsia="ＭＳ ゴシック" w:hAnsi="ＭＳ ゴシック" w:hint="eastAsia"/>
        </w:rPr>
        <w:t>と比べ</w:t>
      </w:r>
      <w:r w:rsidR="00E90B77">
        <w:rPr>
          <w:rFonts w:ascii="ＭＳ ゴシック" w:eastAsia="ＭＳ ゴシック" w:hAnsi="ＭＳ ゴシック" w:hint="eastAsia"/>
        </w:rPr>
        <w:t>１５</w:t>
      </w:r>
      <w:r>
        <w:rPr>
          <w:rFonts w:ascii="ＭＳ ゴシック" w:eastAsia="ＭＳ ゴシック" w:hAnsi="ＭＳ ゴシック" w:hint="eastAsia"/>
        </w:rPr>
        <w:t>件</w:t>
      </w:r>
      <w:r w:rsidR="00E90B77">
        <w:rPr>
          <w:rFonts w:ascii="ＭＳ ゴシック" w:eastAsia="ＭＳ ゴシック" w:hAnsi="ＭＳ ゴシック" w:hint="eastAsia"/>
        </w:rPr>
        <w:t>増加</w:t>
      </w:r>
      <w:r w:rsidR="001503B7">
        <w:rPr>
          <w:rFonts w:ascii="ＭＳ ゴシック" w:eastAsia="ＭＳ ゴシック" w:hAnsi="ＭＳ ゴシック" w:hint="eastAsia"/>
        </w:rPr>
        <w:t>して</w:t>
      </w:r>
      <w:r w:rsidR="00BE09CF">
        <w:rPr>
          <w:rFonts w:ascii="ＭＳ ゴシック" w:eastAsia="ＭＳ ゴシック" w:hAnsi="ＭＳ ゴシック" w:hint="eastAsia"/>
        </w:rPr>
        <w:t>います。</w:t>
      </w:r>
    </w:p>
    <w:p w:rsidR="004E1C6A" w:rsidRPr="00E90B77" w:rsidRDefault="004E1C6A" w:rsidP="004E1C6A">
      <w:pPr>
        <w:ind w:rightChars="12" w:right="31" w:firstLineChars="500" w:firstLine="1300"/>
        <w:jc w:val="left"/>
      </w:pPr>
    </w:p>
    <w:p w:rsidR="004E1C6A" w:rsidRDefault="004E1C6A" w:rsidP="004E1C6A">
      <w:pPr>
        <w:ind w:rightChars="12" w:right="31" w:firstLineChars="500" w:firstLine="1300"/>
        <w:jc w:val="left"/>
      </w:pPr>
    </w:p>
    <w:p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4E1C6A" w:rsidRDefault="004E1C6A" w:rsidP="004E1C6A">
      <w:pPr>
        <w:ind w:leftChars="99" w:left="517" w:hangingChars="100" w:hanging="260"/>
        <w:jc w:val="center"/>
        <w:rPr>
          <w:color w:val="000000"/>
          <w:bdr w:val="single" w:sz="4" w:space="0" w:color="auto"/>
        </w:rPr>
      </w:pPr>
    </w:p>
    <w:p w:rsidR="004E1C6A" w:rsidRDefault="004E1C6A" w:rsidP="004E1C6A">
      <w:pPr>
        <w:ind w:leftChars="99" w:left="517" w:hangingChars="100" w:hanging="260"/>
        <w:jc w:val="center"/>
        <w:rPr>
          <w:color w:val="000000"/>
          <w:bdr w:val="single" w:sz="4" w:space="0" w:color="auto"/>
        </w:rPr>
      </w:pPr>
    </w:p>
    <w:p w:rsidR="002B73B2" w:rsidRDefault="002B73B2" w:rsidP="004E1C6A">
      <w:pPr>
        <w:ind w:leftChars="99" w:left="517" w:hangingChars="100" w:hanging="260"/>
        <w:jc w:val="center"/>
        <w:rPr>
          <w:color w:val="000000"/>
          <w:bdr w:val="single" w:sz="4" w:space="0" w:color="auto"/>
        </w:rPr>
      </w:pPr>
    </w:p>
    <w:p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rsidR="00446365" w:rsidRDefault="00446365" w:rsidP="004E1C6A">
      <w:pPr>
        <w:ind w:firstLineChars="100" w:firstLine="260"/>
        <w:jc w:val="left"/>
        <w:rPr>
          <w:rFonts w:ascii="ＭＳ ゴシック" w:eastAsia="ＭＳ ゴシック" w:hAnsi="ＭＳ ゴシック"/>
          <w:color w:val="000000"/>
        </w:rPr>
      </w:pPr>
      <w:r>
        <w:rPr>
          <w:rFonts w:ascii="ＭＳ ゴシック" w:eastAsia="ＭＳ ゴシック" w:hAnsi="ＭＳ ゴシック" w:hint="eastAsia"/>
          <w:color w:val="000000"/>
        </w:rPr>
        <w:t>◆連合町内会に対する連続無火災表彰</w:t>
      </w:r>
    </w:p>
    <w:p w:rsidR="00B0488B" w:rsidRPr="007A07BD" w:rsidRDefault="00B0488B" w:rsidP="00B0488B">
      <w:pPr>
        <w:ind w:firstLineChars="109" w:firstLine="283"/>
        <w:rPr>
          <w:rFonts w:ascii="ＭＳ ゴシック" w:eastAsia="ＭＳ ゴシック" w:hAnsi="ＭＳ ゴシック"/>
          <w:color w:val="000000"/>
        </w:rPr>
      </w:pPr>
      <w:r w:rsidRPr="007A07BD">
        <w:rPr>
          <w:rFonts w:ascii="ＭＳ ゴシック" w:eastAsia="ＭＳ ゴシック" w:hAnsi="ＭＳ ゴシック" w:hint="eastAsia"/>
          <w:color w:val="000000"/>
        </w:rPr>
        <w:t>【港南区安全安心まちづくり推進協議会表彰】</w:t>
      </w:r>
    </w:p>
    <w:tbl>
      <w:tblPr>
        <w:tblW w:w="86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gridCol w:w="3538"/>
      </w:tblGrid>
      <w:tr w:rsidR="00B0488B" w:rsidRPr="006659D9" w:rsidTr="00AF35BC">
        <w:trPr>
          <w:trHeight w:val="532"/>
        </w:trPr>
        <w:tc>
          <w:tcPr>
            <w:tcW w:w="3260" w:type="dxa"/>
            <w:shd w:val="clear" w:color="auto" w:fill="auto"/>
            <w:vAlign w:val="center"/>
          </w:tcPr>
          <w:p w:rsidR="00B0488B" w:rsidRPr="006659D9" w:rsidRDefault="00B0488B" w:rsidP="00AF35BC">
            <w:pPr>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被表彰対象地域団体</w:t>
            </w:r>
          </w:p>
        </w:tc>
        <w:tc>
          <w:tcPr>
            <w:tcW w:w="1843" w:type="dxa"/>
            <w:shd w:val="clear" w:color="auto" w:fill="auto"/>
            <w:vAlign w:val="center"/>
          </w:tcPr>
          <w:p w:rsidR="00B0488B" w:rsidRPr="006659D9" w:rsidRDefault="00B0488B" w:rsidP="00AF35BC">
            <w:pPr>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表彰基準</w:t>
            </w:r>
          </w:p>
        </w:tc>
        <w:tc>
          <w:tcPr>
            <w:tcW w:w="3538" w:type="dxa"/>
            <w:shd w:val="clear" w:color="auto" w:fill="auto"/>
            <w:vAlign w:val="center"/>
          </w:tcPr>
          <w:p w:rsidR="00B0488B" w:rsidRPr="006659D9" w:rsidRDefault="00B0488B" w:rsidP="00AF35BC">
            <w:pPr>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表彰対象期間</w:t>
            </w:r>
          </w:p>
        </w:tc>
      </w:tr>
      <w:tr w:rsidR="00B0488B" w:rsidRPr="006659D9" w:rsidTr="00AF35BC">
        <w:trPr>
          <w:trHeight w:val="993"/>
        </w:trPr>
        <w:tc>
          <w:tcPr>
            <w:tcW w:w="3260" w:type="dxa"/>
            <w:shd w:val="clear" w:color="auto" w:fill="auto"/>
            <w:vAlign w:val="center"/>
          </w:tcPr>
          <w:p w:rsidR="00B0488B" w:rsidRPr="006659D9" w:rsidRDefault="00B0488B" w:rsidP="00405791">
            <w:pPr>
              <w:ind w:rightChars="12" w:right="31" w:firstLineChars="100" w:firstLine="260"/>
              <w:jc w:val="left"/>
            </w:pPr>
            <w:r>
              <w:rPr>
                <w:rFonts w:hint="eastAsia"/>
              </w:rPr>
              <w:t>ひぎり</w:t>
            </w:r>
            <w:r w:rsidRPr="006659D9">
              <w:rPr>
                <w:rFonts w:hint="eastAsia"/>
              </w:rPr>
              <w:t>連合自治会</w:t>
            </w:r>
          </w:p>
        </w:tc>
        <w:tc>
          <w:tcPr>
            <w:tcW w:w="1843" w:type="dxa"/>
            <w:shd w:val="clear" w:color="auto" w:fill="auto"/>
            <w:vAlign w:val="center"/>
          </w:tcPr>
          <w:p w:rsidR="00B0488B" w:rsidRDefault="00B0488B" w:rsidP="00AF35BC">
            <w:pPr>
              <w:ind w:rightChars="12" w:right="31"/>
              <w:jc w:val="center"/>
            </w:pPr>
            <w:r>
              <w:rPr>
                <w:rFonts w:hint="eastAsia"/>
              </w:rPr>
              <w:t>２</w:t>
            </w:r>
            <w:r w:rsidRPr="006659D9">
              <w:rPr>
                <w:rFonts w:hint="eastAsia"/>
              </w:rPr>
              <w:t>年間</w:t>
            </w:r>
          </w:p>
          <w:p w:rsidR="00B0488B" w:rsidRPr="006659D9" w:rsidRDefault="00B0488B" w:rsidP="00AF35BC">
            <w:pPr>
              <w:ind w:rightChars="12" w:right="31"/>
              <w:jc w:val="center"/>
            </w:pPr>
            <w:r>
              <w:rPr>
                <w:rFonts w:hint="eastAsia"/>
              </w:rPr>
              <w:t>（７３０日）</w:t>
            </w:r>
          </w:p>
        </w:tc>
        <w:tc>
          <w:tcPr>
            <w:tcW w:w="3538" w:type="dxa"/>
            <w:shd w:val="clear" w:color="auto" w:fill="auto"/>
            <w:vAlign w:val="center"/>
          </w:tcPr>
          <w:p w:rsidR="00B0488B" w:rsidRPr="006659D9" w:rsidRDefault="00B0488B" w:rsidP="00AF35BC">
            <w:pPr>
              <w:ind w:rightChars="12" w:right="31"/>
              <w:jc w:val="center"/>
            </w:pPr>
            <w:r>
              <w:rPr>
                <w:rFonts w:hint="eastAsia"/>
              </w:rPr>
              <w:t>令和</w:t>
            </w:r>
            <w:r w:rsidRPr="006659D9">
              <w:rPr>
                <w:rFonts w:hint="eastAsia"/>
              </w:rPr>
              <w:t>２年</w:t>
            </w:r>
            <w:r>
              <w:rPr>
                <w:rFonts w:hint="eastAsia"/>
              </w:rPr>
              <w:t>９</w:t>
            </w:r>
            <w:r w:rsidRPr="006659D9">
              <w:rPr>
                <w:rFonts w:hint="eastAsia"/>
              </w:rPr>
              <w:t>月</w:t>
            </w:r>
            <w:r>
              <w:rPr>
                <w:rFonts w:hint="eastAsia"/>
              </w:rPr>
              <w:t>２７</w:t>
            </w:r>
            <w:r w:rsidRPr="006659D9">
              <w:rPr>
                <w:rFonts w:hint="eastAsia"/>
              </w:rPr>
              <w:t>日から</w:t>
            </w:r>
          </w:p>
          <w:p w:rsidR="00B0488B" w:rsidRPr="006659D9" w:rsidRDefault="00B0488B" w:rsidP="00AF35BC">
            <w:pPr>
              <w:ind w:rightChars="12" w:right="31"/>
              <w:jc w:val="center"/>
            </w:pPr>
            <w:r w:rsidRPr="006659D9">
              <w:rPr>
                <w:rFonts w:hint="eastAsia"/>
              </w:rPr>
              <w:t>令和</w:t>
            </w:r>
            <w:r>
              <w:rPr>
                <w:rFonts w:hint="eastAsia"/>
              </w:rPr>
              <w:t>４年９月２６</w:t>
            </w:r>
            <w:r w:rsidRPr="006659D9">
              <w:rPr>
                <w:rFonts w:hint="eastAsia"/>
              </w:rPr>
              <w:t>日まで</w:t>
            </w:r>
          </w:p>
        </w:tc>
      </w:tr>
    </w:tbl>
    <w:p w:rsidR="00B0488B" w:rsidRDefault="00B0488B" w:rsidP="00B0488B">
      <w:pPr>
        <w:ind w:firstLineChars="200" w:firstLine="520"/>
        <w:rPr>
          <w:rFonts w:ascii="ＭＳ ゴシック" w:eastAsia="ＭＳ ゴシック" w:hAnsi="ＭＳ ゴシック"/>
          <w:color w:val="000000"/>
        </w:rPr>
      </w:pPr>
    </w:p>
    <w:p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r w:rsidR="009309C8">
        <w:rPr>
          <w:rFonts w:ascii="ＭＳ ゴシック" w:eastAsia="ＭＳ ゴシック" w:hAnsi="ＭＳ ゴシック" w:hint="eastAsia"/>
          <w:color w:val="000000"/>
        </w:rPr>
        <w:t>（令和４年累計【９月末現在】）</w:t>
      </w:r>
    </w:p>
    <w:p w:rsidR="004E1C6A" w:rsidRPr="00CD7CCA" w:rsidRDefault="004E1C6A" w:rsidP="004E1C6A">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 xml:space="preserve">区内 　</w:t>
      </w:r>
      <w:r w:rsidR="00856D5A">
        <w:rPr>
          <w:rFonts w:ascii="ＭＳ ゴシック" w:eastAsia="ＭＳ ゴシック" w:hAnsi="ＭＳ ゴシック" w:hint="eastAsia"/>
          <w:color w:val="000000"/>
          <w:spacing w:val="-10"/>
        </w:rPr>
        <w:t>２８</w:t>
      </w:r>
      <w:r w:rsidRPr="00CD7CCA">
        <w:rPr>
          <w:rFonts w:ascii="ＭＳ ゴシック" w:eastAsia="ＭＳ ゴシック" w:hAnsi="ＭＳ ゴシック" w:hint="eastAsia"/>
          <w:color w:val="000000"/>
          <w:spacing w:val="-10"/>
        </w:rPr>
        <w:t xml:space="preserve">件 前年比 </w:t>
      </w:r>
      <w:r w:rsidR="00856D5A">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hint="eastAsia"/>
          <w:color w:val="000000"/>
          <w:spacing w:val="-10"/>
        </w:rPr>
        <w:t>－</w:t>
      </w:r>
      <w:r w:rsidR="00856D5A">
        <w:rPr>
          <w:rFonts w:ascii="ＭＳ ゴシック" w:eastAsia="ＭＳ ゴシック" w:hAnsi="ＭＳ ゴシック" w:hint="eastAsia"/>
          <w:color w:val="000000"/>
          <w:spacing w:val="-10"/>
        </w:rPr>
        <w:t>９</w:t>
      </w:r>
      <w:r w:rsidRPr="00CD7CCA">
        <w:rPr>
          <w:rFonts w:ascii="ＭＳ ゴシック" w:eastAsia="ＭＳ ゴシック" w:hAnsi="ＭＳ ゴシック" w:hint="eastAsia"/>
          <w:color w:val="000000"/>
          <w:spacing w:val="-10"/>
        </w:rPr>
        <w:t xml:space="preserve">件　焼損床面積 　 </w:t>
      </w:r>
      <w:r w:rsidRPr="00CD7CCA">
        <w:rPr>
          <w:rFonts w:ascii="ＭＳ ゴシック" w:eastAsia="ＭＳ ゴシック" w:hAnsi="ＭＳ ゴシック"/>
          <w:color w:val="000000"/>
          <w:spacing w:val="-10"/>
        </w:rPr>
        <w:t xml:space="preserve"> </w:t>
      </w:r>
      <w:r w:rsidR="00CD7CCA" w:rsidRPr="00CD7CCA">
        <w:rPr>
          <w:rFonts w:ascii="ＭＳ ゴシック" w:eastAsia="ＭＳ ゴシック" w:hAnsi="ＭＳ ゴシック" w:hint="eastAsia"/>
          <w:color w:val="000000"/>
          <w:spacing w:val="-10"/>
        </w:rPr>
        <w:t>１</w:t>
      </w:r>
      <w:r w:rsidR="00856D5A">
        <w:rPr>
          <w:rFonts w:ascii="ＭＳ ゴシック" w:eastAsia="ＭＳ ゴシック" w:hAnsi="ＭＳ ゴシック" w:hint="eastAsia"/>
          <w:color w:val="000000"/>
          <w:spacing w:val="-10"/>
        </w:rPr>
        <w:t>８６</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w:t>
      </w:r>
      <w:r w:rsidR="008F2FA5">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hint="eastAsia"/>
          <w:color w:val="000000"/>
          <w:spacing w:val="-10"/>
        </w:rPr>
        <w:t>－</w:t>
      </w:r>
      <w:r w:rsidR="00CD7CCA" w:rsidRPr="00CD7CCA">
        <w:rPr>
          <w:rFonts w:ascii="ＭＳ ゴシック" w:eastAsia="ＭＳ ゴシック" w:hAnsi="ＭＳ ゴシック" w:hint="eastAsia"/>
          <w:color w:val="000000"/>
          <w:spacing w:val="-10"/>
        </w:rPr>
        <w:t>３</w:t>
      </w:r>
      <w:r w:rsidR="00856D5A">
        <w:rPr>
          <w:rFonts w:ascii="ＭＳ ゴシック" w:eastAsia="ＭＳ ゴシック" w:hAnsi="ＭＳ ゴシック" w:hint="eastAsia"/>
          <w:color w:val="000000"/>
          <w:spacing w:val="-10"/>
        </w:rPr>
        <w:t>４０</w:t>
      </w:r>
      <w:r w:rsidRPr="00CD7CCA">
        <w:rPr>
          <w:rFonts w:ascii="ＭＳ ゴシック" w:eastAsia="ＭＳ ゴシック" w:hAnsi="ＭＳ ゴシック" w:hint="eastAsia"/>
          <w:color w:val="000000"/>
          <w:spacing w:val="-10"/>
        </w:rPr>
        <w:t>㎡</w:t>
      </w:r>
    </w:p>
    <w:p w:rsidR="004E1C6A" w:rsidRPr="003E3E99" w:rsidRDefault="004E1C6A" w:rsidP="00BE09CF">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856D5A">
        <w:rPr>
          <w:rFonts w:ascii="ＭＳ ゴシック" w:eastAsia="ＭＳ ゴシック" w:hAnsi="ＭＳ ゴシック" w:hint="eastAsia"/>
          <w:color w:val="000000"/>
          <w:spacing w:val="-10"/>
        </w:rPr>
        <w:t>４６６</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856D5A">
        <w:rPr>
          <w:rFonts w:ascii="ＭＳ ゴシック" w:eastAsia="ＭＳ ゴシック" w:hAnsi="ＭＳ ゴシック" w:hint="eastAsia"/>
          <w:color w:val="000000"/>
          <w:spacing w:val="-10"/>
        </w:rPr>
        <w:t>７０</w:t>
      </w:r>
      <w:r w:rsidRPr="003E3E99">
        <w:rPr>
          <w:rFonts w:ascii="ＭＳ ゴシック" w:eastAsia="ＭＳ ゴシック" w:hAnsi="ＭＳ ゴシック" w:hint="eastAsia"/>
          <w:color w:val="000000"/>
          <w:spacing w:val="-10"/>
        </w:rPr>
        <w:t>件　焼損床面積</w:t>
      </w:r>
      <w:r>
        <w:rPr>
          <w:rFonts w:ascii="ＭＳ ゴシック" w:eastAsia="ＭＳ ゴシック" w:hAnsi="ＭＳ ゴシック" w:hint="eastAsia"/>
          <w:color w:val="000000"/>
          <w:spacing w:val="-10"/>
        </w:rPr>
        <w:t xml:space="preserve"> </w:t>
      </w:r>
      <w:r w:rsidR="00C36EE6">
        <w:rPr>
          <w:rFonts w:ascii="ＭＳ ゴシック" w:eastAsia="ＭＳ ゴシック" w:hAnsi="ＭＳ ゴシック" w:hint="eastAsia"/>
          <w:color w:val="000000"/>
          <w:spacing w:val="-10"/>
        </w:rPr>
        <w:t>３，</w:t>
      </w:r>
      <w:r w:rsidR="00856D5A">
        <w:rPr>
          <w:rFonts w:ascii="ＭＳ ゴシック" w:eastAsia="ＭＳ ゴシック" w:hAnsi="ＭＳ ゴシック" w:hint="eastAsia"/>
          <w:color w:val="000000"/>
          <w:spacing w:val="-10"/>
        </w:rPr>
        <w:t>７５２</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36EE6">
        <w:rPr>
          <w:rFonts w:ascii="ＭＳ ゴシック" w:eastAsia="ＭＳ ゴシック" w:hAnsi="ＭＳ ゴシック" w:hint="eastAsia"/>
          <w:color w:val="000000"/>
          <w:spacing w:val="-10"/>
        </w:rPr>
        <w:t>３，</w:t>
      </w:r>
      <w:r w:rsidR="00856D5A">
        <w:rPr>
          <w:rFonts w:ascii="ＭＳ ゴシック" w:eastAsia="ＭＳ ゴシック" w:hAnsi="ＭＳ ゴシック" w:hint="eastAsia"/>
          <w:color w:val="000000"/>
          <w:spacing w:val="-10"/>
        </w:rPr>
        <w:t>８１１</w:t>
      </w:r>
      <w:r w:rsidRPr="003E3E99">
        <w:rPr>
          <w:rFonts w:ascii="ＭＳ ゴシック" w:eastAsia="ＭＳ ゴシック" w:hAnsi="ＭＳ ゴシック" w:hint="eastAsia"/>
          <w:color w:val="000000"/>
          <w:spacing w:val="-10"/>
        </w:rPr>
        <w:t>㎡</w:t>
      </w:r>
    </w:p>
    <w:p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r w:rsidR="009309C8">
        <w:rPr>
          <w:rFonts w:ascii="ＭＳ ゴシック" w:eastAsia="ＭＳ ゴシック" w:hAnsi="ＭＳ ゴシック" w:hint="eastAsia"/>
          <w:color w:val="000000"/>
        </w:rPr>
        <w:t>（令和４年累計【９月末現在】）</w:t>
      </w:r>
    </w:p>
    <w:p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 xml:space="preserve">区内　　</w:t>
      </w:r>
      <w:r w:rsidR="00856D5A">
        <w:rPr>
          <w:rFonts w:ascii="ＭＳ ゴシック" w:eastAsia="ＭＳ ゴシック" w:hAnsi="ＭＳ ゴシック" w:hint="eastAsia"/>
          <w:color w:val="000000"/>
        </w:rPr>
        <w:t>１０，６８０</w:t>
      </w:r>
      <w:r w:rsidRPr="00CD7CCA">
        <w:rPr>
          <w:rFonts w:ascii="ＭＳ ゴシック" w:eastAsia="ＭＳ ゴシック" w:hAnsi="ＭＳ ゴシック" w:hint="eastAsia"/>
          <w:color w:val="000000"/>
        </w:rPr>
        <w:t xml:space="preserve">件　前年比　</w:t>
      </w:r>
      <w:r w:rsidR="00856D5A">
        <w:rPr>
          <w:rFonts w:ascii="ＭＳ ゴシック" w:eastAsia="ＭＳ ゴシック" w:hAnsi="ＭＳ ゴシック" w:hint="eastAsia"/>
          <w:color w:val="000000"/>
        </w:rPr>
        <w:t xml:space="preserve">　</w:t>
      </w:r>
      <w:r w:rsidRPr="00CD7CCA">
        <w:rPr>
          <w:rFonts w:ascii="ＭＳ ゴシック" w:eastAsia="ＭＳ ゴシック" w:hAnsi="ＭＳ ゴシック" w:hint="eastAsia"/>
          <w:color w:val="000000"/>
        </w:rPr>
        <w:t>＋</w:t>
      </w:r>
      <w:r w:rsidR="00856D5A">
        <w:rPr>
          <w:rFonts w:ascii="ＭＳ ゴシック" w:eastAsia="ＭＳ ゴシック" w:hAnsi="ＭＳ ゴシック" w:hint="eastAsia"/>
          <w:color w:val="000000"/>
        </w:rPr>
        <w:t>２，０４６</w:t>
      </w:r>
      <w:r w:rsidRPr="00CD7CCA">
        <w:rPr>
          <w:rFonts w:ascii="ＭＳ ゴシック" w:eastAsia="ＭＳ ゴシック" w:hAnsi="ＭＳ ゴシック" w:hint="eastAsia"/>
          <w:color w:val="000000"/>
        </w:rPr>
        <w:t>件</w:t>
      </w:r>
    </w:p>
    <w:p w:rsidR="00CD7CCA" w:rsidRDefault="00CD7CCA" w:rsidP="00BE09CF">
      <w:pPr>
        <w:spacing w:afterLines="50" w:after="180"/>
        <w:ind w:rightChars="12" w:right="31" w:firstLineChars="200" w:firstLine="520"/>
        <w:jc w:val="left"/>
        <w:rPr>
          <w:color w:val="000000"/>
        </w:rPr>
      </w:pPr>
      <w:r w:rsidRPr="00CD7CCA">
        <w:rPr>
          <w:rFonts w:hint="eastAsia"/>
          <w:color w:val="000000"/>
        </w:rPr>
        <w:t xml:space="preserve">市内　</w:t>
      </w:r>
      <w:r w:rsidR="00C36EE6">
        <w:rPr>
          <w:rFonts w:hint="eastAsia"/>
          <w:color w:val="000000"/>
        </w:rPr>
        <w:t>１</w:t>
      </w:r>
      <w:r w:rsidR="00856D5A">
        <w:rPr>
          <w:rFonts w:hint="eastAsia"/>
          <w:color w:val="000000"/>
        </w:rPr>
        <w:t>８２</w:t>
      </w:r>
      <w:r w:rsidR="00C36EE6">
        <w:rPr>
          <w:rFonts w:hint="eastAsia"/>
          <w:color w:val="000000"/>
        </w:rPr>
        <w:t>，</w:t>
      </w:r>
      <w:r w:rsidR="00856D5A">
        <w:rPr>
          <w:rFonts w:hint="eastAsia"/>
          <w:color w:val="000000"/>
        </w:rPr>
        <w:t>０２１</w:t>
      </w:r>
      <w:r w:rsidRPr="00CD7CCA">
        <w:rPr>
          <w:rFonts w:hint="eastAsia"/>
          <w:color w:val="000000"/>
        </w:rPr>
        <w:t>件　前年比　＋</w:t>
      </w:r>
      <w:r w:rsidR="00856D5A">
        <w:rPr>
          <w:rFonts w:hint="eastAsia"/>
          <w:color w:val="000000"/>
        </w:rPr>
        <w:t>３０</w:t>
      </w:r>
      <w:r w:rsidR="00C36EE6">
        <w:rPr>
          <w:rFonts w:hint="eastAsia"/>
          <w:color w:val="000000"/>
        </w:rPr>
        <w:t>，</w:t>
      </w:r>
      <w:r w:rsidR="00856D5A">
        <w:rPr>
          <w:rFonts w:hint="eastAsia"/>
          <w:color w:val="000000"/>
        </w:rPr>
        <w:t>２５７</w:t>
      </w:r>
      <w:r w:rsidRPr="00CD7CCA">
        <w:rPr>
          <w:rFonts w:hint="eastAsia"/>
          <w:color w:val="000000"/>
        </w:rPr>
        <w:t>件</w:t>
      </w:r>
    </w:p>
    <w:p w:rsidR="0077364A" w:rsidRPr="00CD7CCA" w:rsidRDefault="0077364A" w:rsidP="00BE09CF">
      <w:pPr>
        <w:spacing w:afterLines="50" w:after="180"/>
        <w:ind w:rightChars="12" w:right="31" w:firstLineChars="200" w:firstLine="520"/>
        <w:jc w:val="left"/>
        <w:rPr>
          <w:color w:val="000000"/>
        </w:rPr>
      </w:pPr>
    </w:p>
    <w:p w:rsidR="0027030E" w:rsidRPr="0027030E" w:rsidRDefault="00F21ABF" w:rsidP="00B0488B">
      <w:pPr>
        <w:ind w:firstLineChars="100" w:firstLine="260"/>
        <w:jc w:val="left"/>
        <w:rPr>
          <w:rFonts w:ascii="ＭＳ ゴシック" w:eastAsia="ＭＳ ゴシック" w:hAnsi="ＭＳ ゴシック" w:cs="Times New Roman"/>
          <w:color w:val="000000"/>
        </w:rPr>
      </w:pPr>
      <w:r>
        <w:rPr>
          <w:rFonts w:cs="Times New Roman" w:hint="eastAsia"/>
          <w:color w:val="000000"/>
        </w:rPr>
        <w:lastRenderedPageBreak/>
        <w:t>◆</w:t>
      </w:r>
      <w:r w:rsidR="0027030E" w:rsidRPr="0027030E">
        <w:rPr>
          <w:rFonts w:ascii="ＭＳ ゴシック" w:eastAsia="ＭＳ ゴシック" w:hAnsi="ＭＳ ゴシック" w:cs="Times New Roman" w:hint="eastAsia"/>
          <w:color w:val="000000"/>
          <w:spacing w:val="-20"/>
        </w:rPr>
        <w:t>消防ヘリコプター離着陸訓練及び防災イベント「スマイリングフェア」の実施について</w:t>
      </w:r>
    </w:p>
    <w:p w:rsidR="00A73E3B" w:rsidRDefault="00B0488B" w:rsidP="00B327A7">
      <w:pPr>
        <w:ind w:firstLineChars="100" w:firstLine="26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0027030E" w:rsidRPr="0027030E">
        <w:rPr>
          <w:rFonts w:ascii="ＭＳ ゴシック" w:eastAsia="ＭＳ ゴシック" w:hAnsi="ＭＳ ゴシック" w:cs="Times New Roman" w:hint="eastAsia"/>
          <w:color w:val="000000"/>
        </w:rPr>
        <w:t>日時</w:t>
      </w:r>
      <w:r>
        <w:rPr>
          <w:rFonts w:ascii="ＭＳ ゴシック" w:eastAsia="ＭＳ ゴシック" w:hAnsi="ＭＳ ゴシック" w:cs="Times New Roman" w:hint="eastAsia"/>
          <w:color w:val="000000"/>
        </w:rPr>
        <w:t>】</w:t>
      </w:r>
    </w:p>
    <w:p w:rsidR="000D3949" w:rsidRDefault="0027030E" w:rsidP="00B327A7">
      <w:pPr>
        <w:ind w:firstLineChars="200" w:firstLine="520"/>
        <w:jc w:val="left"/>
        <w:rPr>
          <w:rFonts w:cs="Times New Roman"/>
          <w:color w:val="000000"/>
        </w:rPr>
      </w:pPr>
      <w:r w:rsidRPr="00916ED9">
        <w:rPr>
          <w:rFonts w:cs="Times New Roman" w:hint="eastAsia"/>
          <w:color w:val="000000"/>
        </w:rPr>
        <w:t>令和４年１１月２６日（土）９時から１２時３０分まで</w:t>
      </w:r>
    </w:p>
    <w:p w:rsidR="00B327A7" w:rsidRDefault="00B327A7" w:rsidP="00B327A7">
      <w:pPr>
        <w:spacing w:line="280" w:lineRule="exact"/>
        <w:ind w:firstLineChars="200" w:firstLine="520"/>
        <w:jc w:val="left"/>
        <w:rPr>
          <w:rFonts w:cs="Times New Roman"/>
          <w:color w:val="000000"/>
        </w:rPr>
      </w:pPr>
      <w:r>
        <w:rPr>
          <w:rFonts w:cs="Times New Roman" w:hint="eastAsia"/>
          <w:color w:val="000000"/>
        </w:rPr>
        <w:t>・</w:t>
      </w:r>
      <w:r w:rsidR="000D3949">
        <w:rPr>
          <w:rFonts w:cs="Times New Roman" w:hint="eastAsia"/>
          <w:color w:val="000000"/>
        </w:rPr>
        <w:t>９時～</w:t>
      </w:r>
      <w:r>
        <w:rPr>
          <w:rFonts w:cs="Times New Roman" w:hint="eastAsia"/>
          <w:color w:val="000000"/>
        </w:rPr>
        <w:t>１１</w:t>
      </w:r>
      <w:r w:rsidR="000D3949">
        <w:rPr>
          <w:rFonts w:cs="Times New Roman" w:hint="eastAsia"/>
          <w:color w:val="000000"/>
        </w:rPr>
        <w:t>時</w:t>
      </w:r>
      <w:r>
        <w:rPr>
          <w:rFonts w:cs="Times New Roman" w:hint="eastAsia"/>
          <w:color w:val="000000"/>
        </w:rPr>
        <w:t xml:space="preserve">　消防ヘリコプター</w:t>
      </w:r>
      <w:r w:rsidR="000D3949">
        <w:rPr>
          <w:rFonts w:cs="Times New Roman" w:hint="eastAsia"/>
          <w:color w:val="000000"/>
        </w:rPr>
        <w:t>離発着訓練</w:t>
      </w:r>
    </w:p>
    <w:p w:rsidR="0027030E" w:rsidRPr="000D3949" w:rsidRDefault="00B327A7" w:rsidP="00B327A7">
      <w:pPr>
        <w:spacing w:afterLines="50" w:after="180" w:line="280" w:lineRule="exact"/>
        <w:ind w:firstLineChars="200" w:firstLine="520"/>
        <w:jc w:val="left"/>
        <w:rPr>
          <w:rFonts w:cs="Times New Roman"/>
          <w:color w:val="000000"/>
        </w:rPr>
      </w:pPr>
      <w:r>
        <w:rPr>
          <w:rFonts w:cs="Times New Roman" w:hint="eastAsia"/>
          <w:color w:val="000000"/>
        </w:rPr>
        <w:t>・１１</w:t>
      </w:r>
      <w:r w:rsidR="000D3949">
        <w:rPr>
          <w:rFonts w:cs="Times New Roman" w:hint="eastAsia"/>
          <w:color w:val="000000"/>
        </w:rPr>
        <w:t>時～</w:t>
      </w:r>
      <w:r>
        <w:rPr>
          <w:rFonts w:cs="Times New Roman" w:hint="eastAsia"/>
          <w:color w:val="000000"/>
        </w:rPr>
        <w:t>１２</w:t>
      </w:r>
      <w:r w:rsidR="000D3949">
        <w:rPr>
          <w:rFonts w:cs="Times New Roman" w:hint="eastAsia"/>
          <w:color w:val="000000"/>
        </w:rPr>
        <w:t>時</w:t>
      </w:r>
      <w:r>
        <w:rPr>
          <w:rFonts w:cs="Times New Roman" w:hint="eastAsia"/>
          <w:color w:val="000000"/>
        </w:rPr>
        <w:t>３０</w:t>
      </w:r>
      <w:r w:rsidR="000D3949">
        <w:rPr>
          <w:rFonts w:cs="Times New Roman" w:hint="eastAsia"/>
          <w:color w:val="000000"/>
        </w:rPr>
        <w:t>分</w:t>
      </w:r>
      <w:r w:rsidR="00B66D34">
        <w:rPr>
          <w:rFonts w:cs="Times New Roman" w:hint="eastAsia"/>
          <w:color w:val="000000"/>
        </w:rPr>
        <w:t xml:space="preserve">　防災</w:t>
      </w:r>
      <w:r>
        <w:rPr>
          <w:rFonts w:cs="Times New Roman" w:hint="eastAsia"/>
          <w:color w:val="000000"/>
        </w:rPr>
        <w:t>イベント「</w:t>
      </w:r>
      <w:r w:rsidR="000D3949">
        <w:rPr>
          <w:rFonts w:cs="Times New Roman" w:hint="eastAsia"/>
          <w:color w:val="000000"/>
        </w:rPr>
        <w:t>スマイリングフェア</w:t>
      </w:r>
      <w:r>
        <w:rPr>
          <w:rFonts w:cs="Times New Roman" w:hint="eastAsia"/>
          <w:color w:val="000000"/>
        </w:rPr>
        <w:t>」</w:t>
      </w:r>
    </w:p>
    <w:p w:rsidR="00A73E3B" w:rsidRDefault="00B0488B" w:rsidP="00B327A7">
      <w:pPr>
        <w:ind w:firstLineChars="100" w:firstLine="26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00446365">
        <w:rPr>
          <w:rFonts w:ascii="ＭＳ ゴシック" w:eastAsia="ＭＳ ゴシック" w:hAnsi="ＭＳ ゴシック" w:cs="Times New Roman" w:hint="eastAsia"/>
          <w:color w:val="000000"/>
        </w:rPr>
        <w:t>場所</w:t>
      </w:r>
      <w:r>
        <w:rPr>
          <w:rFonts w:ascii="ＭＳ ゴシック" w:eastAsia="ＭＳ ゴシック" w:hAnsi="ＭＳ ゴシック" w:cs="Times New Roman" w:hint="eastAsia"/>
          <w:color w:val="000000"/>
        </w:rPr>
        <w:t>】</w:t>
      </w:r>
    </w:p>
    <w:p w:rsidR="0027030E" w:rsidRPr="0027030E" w:rsidRDefault="0027030E" w:rsidP="00B327A7">
      <w:pPr>
        <w:spacing w:afterLines="50" w:after="180"/>
        <w:ind w:firstLineChars="200" w:firstLine="520"/>
        <w:jc w:val="left"/>
        <w:rPr>
          <w:rFonts w:ascii="ＭＳ ゴシック" w:eastAsia="ＭＳ ゴシック" w:hAnsi="ＭＳ ゴシック" w:cs="Times New Roman"/>
          <w:color w:val="000000"/>
        </w:rPr>
      </w:pPr>
      <w:r w:rsidRPr="00916ED9">
        <w:rPr>
          <w:rFonts w:cs="Times New Roman" w:hint="eastAsia"/>
          <w:color w:val="000000"/>
        </w:rPr>
        <w:t>日野中央公園内　芝生広場</w:t>
      </w:r>
    </w:p>
    <w:p w:rsidR="0027030E" w:rsidRPr="0027030E" w:rsidRDefault="00B0488B" w:rsidP="00B327A7">
      <w:pPr>
        <w:ind w:firstLineChars="100" w:firstLine="26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0027030E" w:rsidRPr="0027030E">
        <w:rPr>
          <w:rFonts w:ascii="ＭＳ ゴシック" w:eastAsia="ＭＳ ゴシック" w:hAnsi="ＭＳ ゴシック" w:cs="Times New Roman" w:hint="eastAsia"/>
          <w:color w:val="000000"/>
        </w:rPr>
        <w:t>公園周辺の皆さまへのお願い</w:t>
      </w:r>
      <w:r>
        <w:rPr>
          <w:rFonts w:ascii="ＭＳ ゴシック" w:eastAsia="ＭＳ ゴシック" w:hAnsi="ＭＳ ゴシック" w:cs="Times New Roman" w:hint="eastAsia"/>
          <w:color w:val="000000"/>
        </w:rPr>
        <w:t>】</w:t>
      </w:r>
    </w:p>
    <w:p w:rsidR="0027030E" w:rsidRPr="00916ED9" w:rsidRDefault="0027030E" w:rsidP="00B327A7">
      <w:pPr>
        <w:ind w:firstLineChars="200" w:firstLine="520"/>
        <w:jc w:val="left"/>
        <w:rPr>
          <w:rFonts w:cs="Times New Roman"/>
          <w:color w:val="000000"/>
        </w:rPr>
      </w:pPr>
      <w:r w:rsidRPr="00916ED9">
        <w:rPr>
          <w:rFonts w:cs="Times New Roman" w:hint="eastAsia"/>
          <w:color w:val="000000"/>
        </w:rPr>
        <w:t>・強風により飛ばされやすいもの（洗濯物等）の移動や固定</w:t>
      </w:r>
    </w:p>
    <w:p w:rsidR="0027030E" w:rsidRPr="00916ED9" w:rsidRDefault="0027030E" w:rsidP="00B327A7">
      <w:pPr>
        <w:ind w:firstLineChars="200" w:firstLine="520"/>
        <w:jc w:val="left"/>
        <w:rPr>
          <w:rFonts w:cs="Times New Roman"/>
          <w:color w:val="000000"/>
        </w:rPr>
      </w:pPr>
      <w:r w:rsidRPr="00916ED9">
        <w:rPr>
          <w:rFonts w:cs="Times New Roman" w:hint="eastAsia"/>
          <w:color w:val="000000"/>
        </w:rPr>
        <w:t>・ヘリの大きな飛行音が気になる場合は窓を閉めるなどの対策</w:t>
      </w:r>
    </w:p>
    <w:p w:rsidR="0027030E" w:rsidRPr="00916ED9" w:rsidRDefault="0027030E" w:rsidP="00B327A7">
      <w:pPr>
        <w:ind w:firstLineChars="200" w:firstLine="520"/>
        <w:jc w:val="left"/>
        <w:rPr>
          <w:rFonts w:cs="Times New Roman"/>
          <w:color w:val="000000"/>
        </w:rPr>
      </w:pPr>
      <w:r w:rsidRPr="00916ED9">
        <w:rPr>
          <w:rFonts w:cs="Times New Roman" w:hint="eastAsia"/>
          <w:color w:val="000000"/>
        </w:rPr>
        <w:t>・公園の利用を一部制限します</w:t>
      </w:r>
    </w:p>
    <w:p w:rsidR="00B65161" w:rsidRPr="00916ED9" w:rsidRDefault="0027030E" w:rsidP="00B0488B">
      <w:pPr>
        <w:ind w:firstLineChars="300" w:firstLine="780"/>
        <w:jc w:val="left"/>
        <w:rPr>
          <w:rFonts w:cs="Times New Roman"/>
          <w:color w:val="000000"/>
        </w:rPr>
      </w:pPr>
      <w:r w:rsidRPr="00916ED9">
        <w:rPr>
          <w:rFonts w:cs="Times New Roman" w:hint="eastAsia"/>
          <w:color w:val="000000"/>
        </w:rPr>
        <w:t>※訓練後に消防車両展示、起震車による地震体験</w:t>
      </w:r>
    </w:p>
    <w:p w:rsidR="0027030E" w:rsidRPr="00BB7FA4" w:rsidRDefault="0027030E" w:rsidP="00B0488B">
      <w:pPr>
        <w:ind w:firstLineChars="100" w:firstLine="260"/>
        <w:jc w:val="left"/>
        <w:rPr>
          <w:rFonts w:ascii="ＭＳ ゴシック" w:eastAsia="ＭＳ ゴシック" w:hAnsi="ＭＳ ゴシック" w:cs="Times New Roman"/>
          <w:color w:val="000000"/>
        </w:rPr>
      </w:pPr>
    </w:p>
    <w:p w:rsidR="0027030E" w:rsidRPr="0027030E" w:rsidRDefault="00F21ABF" w:rsidP="00B0488B">
      <w:pPr>
        <w:ind w:firstLineChars="100" w:firstLine="260"/>
        <w:jc w:val="left"/>
        <w:rPr>
          <w:rFonts w:ascii="ＭＳ ゴシック" w:eastAsia="ＭＳ ゴシック" w:hAnsi="ＭＳ ゴシック" w:cs="Times New Roman"/>
          <w:color w:val="000000"/>
        </w:rPr>
      </w:pPr>
      <w:r w:rsidRPr="00BB7FA4">
        <w:rPr>
          <w:rFonts w:ascii="ＭＳ ゴシック" w:eastAsia="ＭＳ ゴシック" w:hAnsi="ＭＳ ゴシック" w:cs="Times New Roman" w:hint="eastAsia"/>
          <w:color w:val="000000"/>
        </w:rPr>
        <w:t>◆</w:t>
      </w:r>
      <w:r w:rsidR="0027030E" w:rsidRPr="0027030E">
        <w:rPr>
          <w:rFonts w:ascii="ＭＳ ゴシック" w:eastAsia="ＭＳ ゴシック" w:hAnsi="ＭＳ ゴシック" w:cs="Times New Roman" w:hint="eastAsia"/>
          <w:color w:val="000000"/>
        </w:rPr>
        <w:t>港南消防団広報誌「港南消防団だより第１８号」について</w:t>
      </w:r>
    </w:p>
    <w:p w:rsidR="00446365" w:rsidRPr="00446365" w:rsidRDefault="00446365" w:rsidP="00B0488B">
      <w:pPr>
        <w:ind w:rightChars="12" w:right="31" w:firstLineChars="300" w:firstLine="780"/>
        <w:rPr>
          <w:rFonts w:cs="Times New Roman"/>
          <w:color w:val="000000"/>
        </w:rPr>
      </w:pPr>
      <w:r w:rsidRPr="00446365">
        <w:rPr>
          <w:rFonts w:cs="Times New Roman" w:hint="eastAsia"/>
          <w:color w:val="000000"/>
        </w:rPr>
        <w:t>港南消防団では、毎年度２回（秋号及び春号）の広報誌を発刊しています。</w:t>
      </w:r>
    </w:p>
    <w:p w:rsidR="002B73B2" w:rsidRPr="00446365" w:rsidRDefault="00446365" w:rsidP="00B0488B">
      <w:pPr>
        <w:ind w:leftChars="200" w:left="520" w:rightChars="12" w:right="31" w:firstLineChars="100" w:firstLine="260"/>
        <w:rPr>
          <w:rFonts w:cs="Times New Roman"/>
          <w:color w:val="000000"/>
        </w:rPr>
      </w:pPr>
      <w:r w:rsidRPr="00446365">
        <w:rPr>
          <w:rFonts w:cs="Times New Roman" w:hint="eastAsia"/>
          <w:color w:val="000000"/>
        </w:rPr>
        <w:t>今回は令和４年度秋号の広報誌の発刊です。各会長様へ配布して地域の消防</w:t>
      </w:r>
      <w:r>
        <w:rPr>
          <w:rFonts w:cs="Times New Roman" w:hint="eastAsia"/>
          <w:color w:val="000000"/>
        </w:rPr>
        <w:t xml:space="preserve">　　　　</w:t>
      </w:r>
      <w:r w:rsidRPr="00446365">
        <w:rPr>
          <w:rFonts w:cs="Times New Roman" w:hint="eastAsia"/>
          <w:color w:val="000000"/>
        </w:rPr>
        <w:t>団活動にご理解をいただければと思います。よろしくお願いいたします。</w:t>
      </w:r>
    </w:p>
    <w:p w:rsidR="00446365" w:rsidRDefault="00446365" w:rsidP="00446365">
      <w:pPr>
        <w:ind w:rightChars="12" w:right="31"/>
        <w:jc w:val="left"/>
        <w:rPr>
          <w:rFonts w:ascii="ＭＳ ゴシック" w:eastAsia="ＭＳ ゴシック" w:hAnsi="ＭＳ ゴシック" w:cs="Times New Roman"/>
          <w:color w:val="000000"/>
        </w:rPr>
      </w:pPr>
    </w:p>
    <w:p w:rsidR="00446365" w:rsidRPr="00CD7CCA" w:rsidRDefault="00446365" w:rsidP="00446365">
      <w:pPr>
        <w:ind w:rightChars="12" w:right="31"/>
        <w:jc w:val="left"/>
        <w:rPr>
          <w:color w:val="000000"/>
        </w:rPr>
      </w:pPr>
    </w:p>
    <w:p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rsidR="004E1C6A" w:rsidRDefault="004E1C6A" w:rsidP="004E1C6A">
      <w:pPr>
        <w:ind w:rightChars="12" w:right="31"/>
        <w:jc w:val="center"/>
        <w:rPr>
          <w:bdr w:val="single" w:sz="4" w:space="0" w:color="auto"/>
        </w:rPr>
      </w:pPr>
    </w:p>
    <w:p w:rsidR="00B0488B" w:rsidRDefault="00B0488B" w:rsidP="004E1C6A">
      <w:pPr>
        <w:ind w:rightChars="12" w:right="31"/>
        <w:jc w:val="center"/>
        <w:rPr>
          <w:bdr w:val="single" w:sz="4" w:space="0" w:color="auto"/>
        </w:rPr>
      </w:pPr>
    </w:p>
    <w:p w:rsidR="00B327A7" w:rsidRDefault="00B327A7" w:rsidP="004E1C6A">
      <w:pPr>
        <w:ind w:rightChars="12" w:right="31"/>
        <w:jc w:val="center"/>
        <w:rPr>
          <w:bdr w:val="single" w:sz="4" w:space="0" w:color="auto"/>
        </w:rPr>
      </w:pPr>
    </w:p>
    <w:p w:rsidR="00BB6284" w:rsidRDefault="00BB6284" w:rsidP="008A5A97">
      <w:pPr>
        <w:spacing w:afterLines="50" w:after="180" w:line="380" w:lineRule="exact"/>
        <w:jc w:val="left"/>
        <w:rPr>
          <w:rFonts w:ascii="ＭＳ ゴシック" w:eastAsia="ＭＳ ゴシック" w:hAnsi="ＭＳ ゴシック"/>
          <w:sz w:val="28"/>
          <w:szCs w:val="28"/>
          <w:u w:val="single"/>
        </w:rPr>
      </w:pPr>
      <w:r>
        <w:rPr>
          <w:rFonts w:ascii="ＭＳ ゴシック" w:eastAsia="ＭＳ ゴシック" w:hAnsi="ＭＳ ゴシック" w:hint="eastAsia"/>
          <w:spacing w:val="-10"/>
          <w:sz w:val="28"/>
        </w:rPr>
        <w:t>（３）</w:t>
      </w:r>
      <w:r w:rsidRPr="006A344E">
        <w:rPr>
          <w:rFonts w:ascii="ＭＳ ゴシック" w:eastAsia="ＭＳ ゴシック" w:hAnsi="ＭＳ ゴシック" w:hint="eastAsia"/>
          <w:sz w:val="28"/>
          <w:szCs w:val="28"/>
          <w:u w:val="single"/>
        </w:rPr>
        <w:t>ヨコハマ３Ｒ夢（スリム）プラン関係</w:t>
      </w:r>
    </w:p>
    <w:p w:rsidR="000D3489" w:rsidRPr="008D018E" w:rsidRDefault="000D3489" w:rsidP="001503B7">
      <w:pPr>
        <w:spacing w:afterLines="50" w:after="180"/>
        <w:ind w:firstLineChars="100" w:firstLine="260"/>
        <w:jc w:val="left"/>
        <w:rPr>
          <w:rFonts w:ascii="ＭＳ ゴシック" w:eastAsia="ＭＳ ゴシック" w:hAnsi="ＭＳ ゴシック" w:cs="Times New Roman"/>
          <w:w w:val="200"/>
        </w:rPr>
      </w:pPr>
      <w:r w:rsidRPr="008D018E">
        <w:rPr>
          <w:rFonts w:ascii="ＭＳ ゴシック" w:eastAsia="ＭＳ ゴシック" w:hAnsi="ＭＳ ゴシック" w:cs="Times New Roman" w:hint="eastAsia"/>
        </w:rPr>
        <w:t xml:space="preserve">◆港南区の総排出量(ごみと資源の総量)の実績について　</w:t>
      </w:r>
    </w:p>
    <w:p w:rsidR="000D3489" w:rsidRPr="000D3489" w:rsidRDefault="000D3489" w:rsidP="000D3489">
      <w:pPr>
        <w:ind w:left="199"/>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燃やすごみ量</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17"/>
        <w:gridCol w:w="1985"/>
        <w:gridCol w:w="1842"/>
        <w:gridCol w:w="2049"/>
      </w:tblGrid>
      <w:tr w:rsidR="000D3489" w:rsidRPr="000D3489" w:rsidTr="00193DBD">
        <w:trPr>
          <w:trHeight w:val="378"/>
          <w:jc w:val="center"/>
        </w:trPr>
        <w:tc>
          <w:tcPr>
            <w:tcW w:w="3333" w:type="dxa"/>
            <w:gridSpan w:val="2"/>
            <w:tcBorders>
              <w:top w:val="single" w:sz="4" w:space="0" w:color="auto"/>
              <w:left w:val="single" w:sz="4" w:space="0" w:color="auto"/>
              <w:bottom w:val="single" w:sz="4" w:space="0" w:color="auto"/>
              <w:right w:val="single" w:sz="4" w:space="0" w:color="auto"/>
            </w:tcBorders>
            <w:shd w:val="clear" w:color="auto" w:fill="D9D9D9"/>
          </w:tcPr>
          <w:p w:rsidR="000D3489" w:rsidRPr="000D3489" w:rsidRDefault="000D3489" w:rsidP="000D3489">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Ｒ４年度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Ｒ３年度</w:t>
            </w:r>
          </w:p>
        </w:tc>
        <w:tc>
          <w:tcPr>
            <w:tcW w:w="2049" w:type="dxa"/>
            <w:tcBorders>
              <w:top w:val="single" w:sz="4" w:space="0" w:color="auto"/>
              <w:left w:val="doub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Ｒ４-Ｒ３年度</w:t>
            </w:r>
          </w:p>
        </w:tc>
      </w:tr>
      <w:tr w:rsidR="000D3489" w:rsidRPr="000D3489" w:rsidTr="00193DBD">
        <w:trPr>
          <w:trHeight w:val="391"/>
          <w:jc w:val="center"/>
        </w:trPr>
        <w:tc>
          <w:tcPr>
            <w:tcW w:w="1916" w:type="dxa"/>
            <w:vMerge w:val="restart"/>
            <w:tcBorders>
              <w:top w:val="single" w:sz="4" w:space="0" w:color="auto"/>
              <w:left w:val="single" w:sz="4" w:space="0" w:color="auto"/>
              <w:right w:val="single" w:sz="4" w:space="0" w:color="auto"/>
            </w:tcBorders>
            <w:vAlign w:val="center"/>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４月～</w:t>
            </w:r>
            <w:r w:rsidR="00193DBD">
              <w:rPr>
                <w:rFonts w:ascii="ＭＳ ゴシック" w:eastAsia="ＭＳ ゴシック" w:hAnsi="ＭＳ ゴシック" w:cs="Times New Roman" w:hint="eastAsia"/>
                <w:sz w:val="24"/>
                <w:szCs w:val="22"/>
              </w:rPr>
              <w:t>８</w:t>
            </w:r>
            <w:r w:rsidRPr="000D3489">
              <w:rPr>
                <w:rFonts w:ascii="ＭＳ ゴシック" w:eastAsia="ＭＳ ゴシック" w:hAnsi="ＭＳ ゴシック" w:cs="Times New Roman" w:hint="eastAsia"/>
                <w:sz w:val="24"/>
                <w:szCs w:val="22"/>
              </w:rPr>
              <w:t>月累計</w:t>
            </w:r>
          </w:p>
        </w:tc>
        <w:tc>
          <w:tcPr>
            <w:tcW w:w="1417"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color w:val="000000"/>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193DBD" w:rsidP="000D3489">
            <w:pPr>
              <w:wordWrap w:val="0"/>
              <w:jc w:val="right"/>
              <w:rPr>
                <w:rFonts w:ascii="ＭＳ ゴシック" w:eastAsia="ＭＳ ゴシック" w:hAnsi="ＭＳ ゴシック" w:cs="Times New Roman"/>
                <w:sz w:val="24"/>
                <w:szCs w:val="22"/>
              </w:rPr>
            </w:pPr>
            <w:r>
              <w:rPr>
                <w:rFonts w:ascii="ＭＳ ゴシック" w:eastAsia="ＭＳ ゴシック" w:hAnsi="ＭＳ ゴシック" w:cs="Times New Roman" w:hint="eastAsia"/>
                <w:sz w:val="24"/>
                <w:szCs w:val="22"/>
              </w:rPr>
              <w:t>１３，４７２</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193DBD" w:rsidP="000D3489">
            <w:pPr>
              <w:wordWrap w:val="0"/>
              <w:jc w:val="right"/>
              <w:rPr>
                <w:rFonts w:ascii="ＭＳ ゴシック" w:eastAsia="ＭＳ ゴシック" w:hAnsi="ＭＳ ゴシック" w:cs="Times New Roman"/>
                <w:color w:val="000000"/>
                <w:sz w:val="24"/>
                <w:szCs w:val="22"/>
              </w:rPr>
            </w:pPr>
            <w:r>
              <w:rPr>
                <w:rFonts w:ascii="ＭＳ ゴシック" w:eastAsia="ＭＳ ゴシック" w:hAnsi="ＭＳ ゴシック" w:cs="Times New Roman" w:hint="eastAsia"/>
                <w:color w:val="000000"/>
                <w:sz w:val="24"/>
                <w:szCs w:val="22"/>
              </w:rPr>
              <w:t>１３，８９４</w:t>
            </w:r>
          </w:p>
        </w:tc>
        <w:tc>
          <w:tcPr>
            <w:tcW w:w="2049"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ind w:left="36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w:t>
            </w:r>
            <w:r w:rsidR="00193DBD">
              <w:rPr>
                <w:rFonts w:ascii="ＭＳ ゴシック" w:eastAsia="ＭＳ ゴシック" w:hAnsi="ＭＳ ゴシック" w:cs="Times New Roman" w:hint="eastAsia"/>
                <w:sz w:val="24"/>
                <w:szCs w:val="22"/>
              </w:rPr>
              <w:t>４２２</w:t>
            </w:r>
          </w:p>
        </w:tc>
      </w:tr>
      <w:tr w:rsidR="000D3489" w:rsidRPr="000D3489" w:rsidTr="00193DBD">
        <w:trPr>
          <w:trHeight w:val="411"/>
          <w:jc w:val="center"/>
        </w:trPr>
        <w:tc>
          <w:tcPr>
            <w:tcW w:w="1916" w:type="dxa"/>
            <w:vMerge/>
            <w:tcBorders>
              <w:left w:val="single" w:sz="4" w:space="0" w:color="auto"/>
              <w:bottom w:val="single" w:sz="4" w:space="0" w:color="auto"/>
              <w:right w:val="single" w:sz="4" w:space="0" w:color="auto"/>
            </w:tcBorders>
            <w:vAlign w:val="center"/>
          </w:tcPr>
          <w:p w:rsidR="000D3489" w:rsidRPr="000D3489" w:rsidRDefault="000D3489" w:rsidP="000D3489">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color w:val="000000"/>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193DBD" w:rsidP="000D3489">
            <w:pPr>
              <w:wordWrap w:val="0"/>
              <w:jc w:val="right"/>
              <w:rPr>
                <w:rFonts w:ascii="ＭＳ ゴシック" w:eastAsia="ＭＳ ゴシック" w:hAnsi="ＭＳ ゴシック" w:cs="Times New Roman"/>
                <w:sz w:val="24"/>
                <w:szCs w:val="22"/>
              </w:rPr>
            </w:pPr>
            <w:r>
              <w:rPr>
                <w:rFonts w:ascii="ＭＳ ゴシック" w:eastAsia="ＭＳ ゴシック" w:hAnsi="ＭＳ ゴシック" w:cs="Times New Roman" w:hint="eastAsia"/>
                <w:sz w:val="24"/>
                <w:szCs w:val="22"/>
              </w:rPr>
              <w:t>４１０</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193DBD" w:rsidP="000D3489">
            <w:pPr>
              <w:wordWrap w:val="0"/>
              <w:jc w:val="right"/>
              <w:rPr>
                <w:rFonts w:ascii="ＭＳ ゴシック" w:eastAsia="ＭＳ ゴシック" w:hAnsi="ＭＳ ゴシック" w:cs="Times New Roman"/>
                <w:color w:val="000000"/>
                <w:sz w:val="24"/>
                <w:szCs w:val="22"/>
              </w:rPr>
            </w:pPr>
            <w:r>
              <w:rPr>
                <w:rFonts w:ascii="ＭＳ ゴシック" w:eastAsia="ＭＳ ゴシック" w:hAnsi="ＭＳ ゴシック" w:cs="Times New Roman" w:hint="eastAsia"/>
                <w:color w:val="000000"/>
                <w:sz w:val="24"/>
                <w:szCs w:val="22"/>
              </w:rPr>
              <w:t>４２２</w:t>
            </w:r>
          </w:p>
        </w:tc>
        <w:tc>
          <w:tcPr>
            <w:tcW w:w="2049"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▲１</w:t>
            </w:r>
            <w:r w:rsidR="00193DBD">
              <w:rPr>
                <w:rFonts w:ascii="ＭＳ ゴシック" w:eastAsia="ＭＳ ゴシック" w:hAnsi="ＭＳ ゴシック" w:cs="Times New Roman" w:hint="eastAsia"/>
                <w:sz w:val="24"/>
                <w:szCs w:val="22"/>
              </w:rPr>
              <w:t>２</w:t>
            </w:r>
          </w:p>
        </w:tc>
      </w:tr>
    </w:tbl>
    <w:p w:rsidR="000D3489" w:rsidRPr="000D3489" w:rsidRDefault="000D3489" w:rsidP="000D3489">
      <w:pPr>
        <w:ind w:left="199"/>
        <w:rPr>
          <w:rFonts w:ascii="ＭＳ ゴシック" w:eastAsia="ＭＳ ゴシック" w:hAnsi="ＭＳ ゴシック" w:cs="Times New Roman"/>
          <w:sz w:val="24"/>
          <w:szCs w:val="22"/>
        </w:rPr>
      </w:pPr>
    </w:p>
    <w:p w:rsidR="000D3489" w:rsidRPr="000D3489" w:rsidRDefault="000D3489" w:rsidP="000D3489">
      <w:pPr>
        <w:ind w:left="199"/>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ごみと資源の総排出量</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17"/>
        <w:gridCol w:w="1985"/>
        <w:gridCol w:w="1842"/>
        <w:gridCol w:w="2055"/>
      </w:tblGrid>
      <w:tr w:rsidR="000D3489" w:rsidRPr="000D3489" w:rsidTr="00193DBD">
        <w:trPr>
          <w:trHeight w:val="366"/>
          <w:jc w:val="center"/>
        </w:trPr>
        <w:tc>
          <w:tcPr>
            <w:tcW w:w="3327" w:type="dxa"/>
            <w:gridSpan w:val="2"/>
            <w:tcBorders>
              <w:top w:val="single" w:sz="4" w:space="0" w:color="auto"/>
              <w:left w:val="single" w:sz="4" w:space="0" w:color="auto"/>
              <w:bottom w:val="single" w:sz="4" w:space="0" w:color="auto"/>
              <w:right w:val="single" w:sz="4" w:space="0" w:color="auto"/>
            </w:tcBorders>
            <w:shd w:val="clear" w:color="auto" w:fill="D9D9D9"/>
          </w:tcPr>
          <w:p w:rsidR="000D3489" w:rsidRPr="000D3489" w:rsidRDefault="000D3489" w:rsidP="000D3489">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2"/>
                <w:szCs w:val="22"/>
              </w:rPr>
              <w:t>Ｒ３年度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Ｒ２年度</w:t>
            </w:r>
          </w:p>
        </w:tc>
        <w:tc>
          <w:tcPr>
            <w:tcW w:w="2055" w:type="dxa"/>
            <w:tcBorders>
              <w:top w:val="single" w:sz="4" w:space="0" w:color="auto"/>
              <w:left w:val="doub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Ｒ３-Ｒ２年度</w:t>
            </w:r>
          </w:p>
        </w:tc>
      </w:tr>
      <w:tr w:rsidR="000D3489" w:rsidRPr="000D3489" w:rsidTr="00193DBD">
        <w:trPr>
          <w:trHeight w:val="433"/>
          <w:jc w:val="center"/>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４月～３月累計</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４６，</w:t>
            </w:r>
            <w:r w:rsidR="00193DBD">
              <w:rPr>
                <w:rFonts w:ascii="ＭＳ ゴシック" w:eastAsia="ＭＳ ゴシック" w:hAnsi="ＭＳ ゴシック" w:cs="Times New Roman" w:hint="eastAsia"/>
                <w:sz w:val="24"/>
                <w:szCs w:val="22"/>
              </w:rPr>
              <w:t>３９９</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４８，１０８</w:t>
            </w:r>
          </w:p>
        </w:tc>
        <w:tc>
          <w:tcPr>
            <w:tcW w:w="2055"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ind w:left="36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▲１，</w:t>
            </w:r>
            <w:r w:rsidR="00193DBD">
              <w:rPr>
                <w:rFonts w:ascii="ＭＳ ゴシック" w:eastAsia="ＭＳ ゴシック" w:hAnsi="ＭＳ ゴシック" w:cs="Times New Roman" w:hint="eastAsia"/>
                <w:sz w:val="24"/>
                <w:szCs w:val="22"/>
              </w:rPr>
              <w:t>７０９</w:t>
            </w:r>
          </w:p>
        </w:tc>
      </w:tr>
      <w:tr w:rsidR="000D3489" w:rsidRPr="000D3489" w:rsidTr="00193DBD">
        <w:trPr>
          <w:trHeight w:val="425"/>
          <w:jc w:val="center"/>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５９１</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６１７</w:t>
            </w:r>
          </w:p>
        </w:tc>
        <w:tc>
          <w:tcPr>
            <w:tcW w:w="2055"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▲２６</w:t>
            </w:r>
          </w:p>
        </w:tc>
      </w:tr>
    </w:tbl>
    <w:p w:rsidR="000D3489" w:rsidRPr="000D3489" w:rsidRDefault="000D3489" w:rsidP="000D3489">
      <w:pPr>
        <w:rPr>
          <w:rFonts w:ascii="Century" w:hAnsi="Century" w:cs="Times New Roman"/>
          <w:sz w:val="21"/>
          <w:szCs w:val="21"/>
        </w:rPr>
      </w:pPr>
      <w:r w:rsidRPr="000D3489">
        <w:rPr>
          <w:rFonts w:ascii="Century" w:hAnsi="Century" w:cs="Times New Roman" w:hint="eastAsia"/>
          <w:sz w:val="21"/>
          <w:szCs w:val="21"/>
        </w:rPr>
        <w:t xml:space="preserve">　　　　　　　　　　　　　　　　　　　　　　</w:t>
      </w:r>
    </w:p>
    <w:p w:rsidR="001503B7" w:rsidRDefault="001503B7" w:rsidP="001503B7">
      <w:pPr>
        <w:ind w:rightChars="12" w:right="31"/>
        <w:jc w:val="center"/>
        <w:rPr>
          <w:bdr w:val="single" w:sz="4" w:space="0" w:color="auto"/>
        </w:rPr>
      </w:pPr>
      <w:r>
        <w:rPr>
          <w:noProof/>
        </w:rPr>
        <mc:AlternateContent>
          <mc:Choice Requires="wps">
            <w:drawing>
              <wp:anchor distT="0" distB="0" distL="114300" distR="114300" simplePos="0" relativeHeight="251677184" behindDoc="0" locked="0" layoutInCell="1" allowOverlap="1" wp14:anchorId="05F1E5CD" wp14:editId="2C09A50B">
                <wp:simplePos x="0" y="0"/>
                <wp:positionH relativeFrom="column">
                  <wp:posOffset>313056</wp:posOffset>
                </wp:positionH>
                <wp:positionV relativeFrom="paragraph">
                  <wp:posOffset>221615</wp:posOffset>
                </wp:positionV>
                <wp:extent cx="51244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24450" cy="457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5581" id="正方形/長方形 3" o:spid="_x0000_s1026" style="position:absolute;left:0;text-align:left;margin-left:24.65pt;margin-top:17.45pt;width:403.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" filled="f" strokecolor="windowText" strokeweight=".25pt"/>
            </w:pict>
          </mc:Fallback>
        </mc:AlternateContent>
      </w:r>
    </w:p>
    <w:p w:rsidR="001503B7" w:rsidRPr="006D57BC" w:rsidRDefault="001503B7" w:rsidP="001503B7">
      <w:pPr>
        <w:spacing w:line="340" w:lineRule="exact"/>
        <w:ind w:left="398" w:firstLine="219"/>
      </w:pPr>
      <w:r w:rsidRPr="006D57BC">
        <w:rPr>
          <w:rFonts w:hint="eastAsia"/>
        </w:rPr>
        <w:t>問合せ　資源循環局港南事務所　　　　　電話　８３２－０１３５</w:t>
      </w:r>
    </w:p>
    <w:p w:rsidR="001503B7" w:rsidRPr="006D57BC" w:rsidRDefault="001503B7" w:rsidP="001503B7">
      <w:pPr>
        <w:spacing w:line="340" w:lineRule="exact"/>
        <w:ind w:left="398" w:firstLine="219"/>
      </w:pPr>
      <w:r w:rsidRPr="006D57BC">
        <w:rPr>
          <w:rFonts w:hint="eastAsia"/>
        </w:rPr>
        <w:t xml:space="preserve">　　　  地域振興課資源化推進担当　</w:t>
      </w:r>
      <w:r>
        <w:rPr>
          <w:rFonts w:hint="eastAsia"/>
        </w:rPr>
        <w:t xml:space="preserve">　　</w:t>
      </w:r>
      <w:r w:rsidRPr="006D57BC">
        <w:rPr>
          <w:rFonts w:hint="eastAsia"/>
        </w:rPr>
        <w:t>電話　８４７－８３９８</w:t>
      </w:r>
    </w:p>
    <w:p w:rsidR="0042259B" w:rsidRPr="004116D9"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rsidR="006C78AD" w:rsidRPr="00770E8D" w:rsidRDefault="00BB6284" w:rsidP="006C78AD">
      <w:pPr>
        <w:spacing w:afterLines="50" w:after="180" w:line="380" w:lineRule="exact"/>
        <w:ind w:leftChars="-1" w:left="425" w:hangingChars="153" w:hanging="428"/>
        <w:jc w:val="left"/>
        <w:rPr>
          <w:rFonts w:ascii="ｺﾞｼｯｸ" w:eastAsia="ＭＳ ゴシック" w:hAnsi="Century" w:cs="Times New Roman"/>
          <w:color w:val="000000"/>
          <w:sz w:val="28"/>
          <w:szCs w:val="28"/>
          <w:u w:val="single"/>
        </w:rPr>
      </w:pPr>
      <w:r w:rsidRPr="00A52809">
        <w:rPr>
          <w:rFonts w:ascii="ＭＳ ゴシック" w:eastAsia="ＭＳ ゴシック" w:hAnsi="ＭＳ ゴシック" w:hint="eastAsia"/>
          <w:bCs/>
          <w:color w:val="000000"/>
          <w:sz w:val="28"/>
          <w:szCs w:val="28"/>
        </w:rPr>
        <w:t>（</w:t>
      </w:r>
      <w:r w:rsidR="00883762">
        <w:rPr>
          <w:rFonts w:ascii="ＭＳ ゴシック" w:eastAsia="ＭＳ ゴシック" w:hAnsi="ＭＳ ゴシック" w:hint="eastAsia"/>
          <w:bCs/>
          <w:color w:val="000000"/>
          <w:sz w:val="28"/>
          <w:szCs w:val="28"/>
        </w:rPr>
        <w:t>１</w:t>
      </w:r>
      <w:r w:rsidRPr="00A52809">
        <w:rPr>
          <w:rFonts w:ascii="ＭＳ ゴシック" w:eastAsia="ＭＳ ゴシック" w:hAnsi="ＭＳ ゴシック" w:hint="eastAsia"/>
          <w:bCs/>
          <w:color w:val="000000"/>
          <w:sz w:val="28"/>
          <w:szCs w:val="28"/>
        </w:rPr>
        <w:t>）</w:t>
      </w:r>
      <w:r w:rsidR="006C78AD" w:rsidRPr="00770E8D">
        <w:rPr>
          <w:rFonts w:ascii="ｺﾞｼｯｸ" w:eastAsia="ＭＳ ゴシック" w:hAnsi="Century" w:cs="Times New Roman" w:hint="eastAsia"/>
          <w:color w:val="000000"/>
          <w:sz w:val="28"/>
          <w:szCs w:val="28"/>
          <w:u w:val="single"/>
        </w:rPr>
        <w:t>「港南区安全安心まちづくり推進協議</w:t>
      </w:r>
      <w:r w:rsidR="006C78AD">
        <w:rPr>
          <w:rFonts w:ascii="ｺﾞｼｯｸ" w:eastAsia="ＭＳ ゴシック" w:hAnsi="Century" w:cs="Times New Roman" w:hint="eastAsia"/>
          <w:color w:val="000000"/>
          <w:sz w:val="28"/>
          <w:szCs w:val="28"/>
          <w:u w:val="single"/>
        </w:rPr>
        <w:t>会表彰」及び「こうなん街の美化</w:t>
      </w:r>
      <w:r w:rsidR="006C78AD" w:rsidRPr="00770E8D">
        <w:rPr>
          <w:rFonts w:ascii="ｺﾞｼｯｸ" w:eastAsia="ＭＳ ゴシック" w:hAnsi="Century" w:cs="Times New Roman" w:hint="eastAsia"/>
          <w:color w:val="000000"/>
          <w:sz w:val="28"/>
          <w:szCs w:val="28"/>
          <w:u w:val="single"/>
        </w:rPr>
        <w:t>３Ｒ夢プラン推進功労者区長表彰」に関する推薦依頼について</w:t>
      </w:r>
    </w:p>
    <w:p w:rsidR="004E2E1F" w:rsidRPr="004E2E1F" w:rsidRDefault="004E2E1F" w:rsidP="00A73E3B">
      <w:pPr>
        <w:widowControl/>
        <w:ind w:leftChars="100" w:left="260" w:firstLineChars="100" w:firstLine="260"/>
        <w:jc w:val="left"/>
        <w:rPr>
          <w:rFonts w:hAnsi="Century" w:cs="Times New Roman"/>
          <w:color w:val="000000"/>
        </w:rPr>
      </w:pPr>
      <w:r w:rsidRPr="004E2E1F">
        <w:rPr>
          <w:rFonts w:hAnsi="Century" w:cs="Times New Roman" w:hint="eastAsia"/>
          <w:color w:val="000000"/>
        </w:rPr>
        <w:t>令和４年度交通安全、防犯、防火などの安全安心まちづくり活動及び街の美化やヨコハマ３Ｒ夢プラン推進活動に貢献のあった、個人及び団体の表彰を予定しています。</w:t>
      </w:r>
    </w:p>
    <w:p w:rsidR="004E2E1F" w:rsidRPr="004E2E1F" w:rsidRDefault="004E2E1F" w:rsidP="00A73E3B">
      <w:pPr>
        <w:widowControl/>
        <w:ind w:firstLineChars="200" w:firstLine="520"/>
        <w:jc w:val="left"/>
        <w:rPr>
          <w:rFonts w:cs="Times New Roman"/>
        </w:rPr>
      </w:pPr>
      <w:r w:rsidRPr="004E2E1F">
        <w:rPr>
          <w:rFonts w:hAnsi="Century" w:cs="Times New Roman" w:hint="eastAsia"/>
          <w:color w:val="000000"/>
        </w:rPr>
        <w:t>つきましては、各連合において、候補者の御推薦を</w:t>
      </w:r>
      <w:r w:rsidRPr="004E2E1F">
        <w:rPr>
          <w:rFonts w:cs="Times New Roman" w:hint="eastAsia"/>
        </w:rPr>
        <w:t>お願いします。</w:t>
      </w:r>
    </w:p>
    <w:p w:rsidR="004E2E1F" w:rsidRPr="004E2E1F" w:rsidRDefault="004E2E1F" w:rsidP="0055516D">
      <w:pPr>
        <w:widowControl/>
        <w:spacing w:afterLines="50" w:after="180"/>
        <w:ind w:leftChars="100" w:left="260" w:firstLineChars="100" w:firstLine="260"/>
        <w:jc w:val="left"/>
        <w:rPr>
          <w:rFonts w:cs="Times New Roman"/>
        </w:rPr>
      </w:pPr>
      <w:r w:rsidRPr="004E2E1F">
        <w:rPr>
          <w:rFonts w:cs="Times New Roman" w:hint="eastAsia"/>
        </w:rPr>
        <w:t>なお、令和５年３月１６日（木）開催の「港南区安全安心まちづくり・ヨコハマ３</w:t>
      </w:r>
      <w:r w:rsidRPr="004E2E1F">
        <w:rPr>
          <w:rFonts w:hAnsi="Century" w:cs="Times New Roman" w:hint="eastAsia"/>
          <w:color w:val="000000"/>
        </w:rPr>
        <w:t>Ｒ夢合同表彰式</w:t>
      </w:r>
      <w:r w:rsidRPr="004E2E1F">
        <w:rPr>
          <w:rFonts w:cs="Times New Roman" w:hint="eastAsia"/>
        </w:rPr>
        <w:t>」にて表彰を行う予定です。表彰式の詳細については別途お知らせいたします。</w:t>
      </w:r>
    </w:p>
    <w:p w:rsidR="004E2E1F" w:rsidRPr="004E2E1F" w:rsidRDefault="004E2E1F" w:rsidP="00A73E3B">
      <w:pPr>
        <w:widowControl/>
        <w:ind w:firstLineChars="100" w:firstLine="260"/>
        <w:jc w:val="left"/>
        <w:rPr>
          <w:rFonts w:ascii="ＭＳ ゴシック" w:eastAsia="ＭＳ ゴシック" w:hAnsi="ＭＳ ゴシック" w:cs="Times New Roman"/>
        </w:rPr>
      </w:pPr>
      <w:r w:rsidRPr="004E2E1F">
        <w:rPr>
          <w:rFonts w:ascii="ＭＳ ゴシック" w:eastAsia="ＭＳ ゴシック" w:hAnsi="ＭＳ ゴシック" w:cs="Times New Roman" w:hint="eastAsia"/>
        </w:rPr>
        <w:t>【表彰対象となる方】</w:t>
      </w:r>
    </w:p>
    <w:p w:rsidR="004E2E1F" w:rsidRPr="004E2E1F" w:rsidRDefault="004E2E1F" w:rsidP="00A73E3B">
      <w:pPr>
        <w:widowControl/>
        <w:ind w:firstLineChars="200" w:firstLine="520"/>
        <w:jc w:val="left"/>
        <w:rPr>
          <w:rFonts w:cs="Times New Roman"/>
        </w:rPr>
      </w:pPr>
      <w:r w:rsidRPr="004E2E1F">
        <w:rPr>
          <w:rFonts w:cs="Times New Roman" w:hint="eastAsia"/>
        </w:rPr>
        <w:t>ア　「港南区安全安心まちづくり推進協議会表彰」</w:t>
      </w:r>
    </w:p>
    <w:p w:rsidR="004E2E1F" w:rsidRPr="004E2E1F" w:rsidRDefault="004E2E1F" w:rsidP="00A73E3B">
      <w:pPr>
        <w:widowControl/>
        <w:spacing w:afterLines="50" w:after="180"/>
        <w:ind w:firstLineChars="100" w:firstLine="260"/>
        <w:jc w:val="left"/>
        <w:rPr>
          <w:rFonts w:cs="Times New Roman"/>
        </w:rPr>
      </w:pPr>
      <w:r w:rsidRPr="004E2E1F">
        <w:rPr>
          <w:rFonts w:cs="Times New Roman" w:hint="eastAsia"/>
        </w:rPr>
        <w:t xml:space="preserve">　　</w:t>
      </w:r>
      <w:r>
        <w:rPr>
          <w:rFonts w:cs="Times New Roman" w:hint="eastAsia"/>
        </w:rPr>
        <w:t xml:space="preserve">　</w:t>
      </w:r>
      <w:r w:rsidRPr="004E2E1F">
        <w:rPr>
          <w:rFonts w:cs="Times New Roman" w:hint="eastAsia"/>
        </w:rPr>
        <w:t>・交通安全功労者　・防犯功労者　・防火・防災功労者</w:t>
      </w:r>
    </w:p>
    <w:p w:rsidR="004E2E1F" w:rsidRPr="004E2E1F" w:rsidRDefault="004E2E1F" w:rsidP="00A73E3B">
      <w:pPr>
        <w:widowControl/>
        <w:ind w:firstLineChars="200" w:firstLine="520"/>
        <w:jc w:val="left"/>
        <w:rPr>
          <w:rFonts w:cs="Times New Roman"/>
        </w:rPr>
      </w:pPr>
      <w:r w:rsidRPr="004E2E1F">
        <w:rPr>
          <w:rFonts w:cs="Times New Roman" w:hint="eastAsia"/>
        </w:rPr>
        <w:t>イ　「こうなん街の美化・３Ｒ夢プラン推進功労者区長表彰」</w:t>
      </w:r>
    </w:p>
    <w:p w:rsidR="004E2E1F" w:rsidRPr="004E2E1F" w:rsidRDefault="004E2E1F" w:rsidP="00A73E3B">
      <w:pPr>
        <w:widowControl/>
        <w:ind w:firstLineChars="200" w:firstLine="520"/>
        <w:jc w:val="left"/>
        <w:rPr>
          <w:rFonts w:cs="Times New Roman"/>
        </w:rPr>
      </w:pPr>
      <w:r w:rsidRPr="004E2E1F">
        <w:rPr>
          <w:rFonts w:cs="Times New Roman" w:hint="eastAsia"/>
        </w:rPr>
        <w:t xml:space="preserve">　</w:t>
      </w:r>
      <w:r>
        <w:rPr>
          <w:rFonts w:cs="Times New Roman" w:hint="eastAsia"/>
        </w:rPr>
        <w:t xml:space="preserve">　</w:t>
      </w:r>
      <w:r w:rsidRPr="004E2E1F">
        <w:rPr>
          <w:rFonts w:cs="Times New Roman" w:hint="eastAsia"/>
        </w:rPr>
        <w:t>・美化活動推進功労者　・３Ｒ夢プラン推進功労者</w:t>
      </w:r>
    </w:p>
    <w:p w:rsidR="004E2E1F" w:rsidRPr="004E2E1F" w:rsidRDefault="004E2E1F" w:rsidP="00A73E3B">
      <w:pPr>
        <w:widowControl/>
        <w:ind w:leftChars="400" w:left="1040"/>
        <w:jc w:val="left"/>
        <w:rPr>
          <w:rFonts w:cs="Times New Roman"/>
        </w:rPr>
      </w:pPr>
      <w:r w:rsidRPr="004E2E1F">
        <w:rPr>
          <w:rFonts w:cs="Times New Roman" w:hint="eastAsia"/>
        </w:rPr>
        <w:t>※対象となる活動の詳細は、各表彰の推薦依頼文にて御確認をお願いします。</w:t>
      </w:r>
    </w:p>
    <w:p w:rsidR="004E2E1F" w:rsidRPr="004E2E1F" w:rsidRDefault="004E2E1F" w:rsidP="00A73E3B">
      <w:pPr>
        <w:widowControl/>
        <w:ind w:firstLineChars="100" w:firstLine="260"/>
        <w:jc w:val="left"/>
        <w:rPr>
          <w:rFonts w:cs="Times New Roman"/>
        </w:rPr>
      </w:pPr>
    </w:p>
    <w:p w:rsidR="004E2E1F" w:rsidRPr="004E2E1F" w:rsidRDefault="004E2E1F" w:rsidP="00A73E3B">
      <w:pPr>
        <w:widowControl/>
        <w:ind w:firstLineChars="100" w:firstLine="260"/>
        <w:jc w:val="left"/>
        <w:rPr>
          <w:rFonts w:ascii="ＭＳ ゴシック" w:eastAsia="ＭＳ ゴシック" w:hAnsi="ＭＳ ゴシック" w:cs="Times New Roman"/>
        </w:rPr>
      </w:pPr>
      <w:r w:rsidRPr="004E2E1F">
        <w:rPr>
          <w:rFonts w:ascii="ＭＳ ゴシック" w:eastAsia="ＭＳ ゴシック" w:hAnsi="ＭＳ ゴシック" w:cs="Times New Roman" w:hint="eastAsia"/>
        </w:rPr>
        <w:t>【提出期限】</w:t>
      </w:r>
    </w:p>
    <w:p w:rsidR="004E2E1F" w:rsidRPr="004E2E1F" w:rsidRDefault="004E2E1F" w:rsidP="00A73E3B">
      <w:pPr>
        <w:widowControl/>
        <w:ind w:firstLineChars="200" w:firstLine="520"/>
        <w:jc w:val="left"/>
        <w:rPr>
          <w:rFonts w:cs="Times New Roman"/>
        </w:rPr>
      </w:pPr>
      <w:r w:rsidRPr="004E2E1F">
        <w:rPr>
          <w:rFonts w:cs="Times New Roman" w:hint="eastAsia"/>
        </w:rPr>
        <w:t>令和４年１２月９日（金）必着</w:t>
      </w:r>
    </w:p>
    <w:p w:rsidR="004E2E1F" w:rsidRPr="004E2E1F" w:rsidRDefault="004E2E1F" w:rsidP="00A73E3B">
      <w:pPr>
        <w:widowControl/>
        <w:ind w:firstLineChars="100" w:firstLine="260"/>
        <w:jc w:val="left"/>
        <w:rPr>
          <w:rFonts w:cs="Times New Roman"/>
        </w:rPr>
      </w:pPr>
    </w:p>
    <w:p w:rsidR="004E2E1F" w:rsidRPr="004E2E1F" w:rsidRDefault="004E2E1F" w:rsidP="00A73E3B">
      <w:pPr>
        <w:widowControl/>
        <w:ind w:firstLineChars="100" w:firstLine="260"/>
        <w:jc w:val="left"/>
        <w:rPr>
          <w:rFonts w:ascii="ＭＳ ゴシック" w:eastAsia="ＭＳ ゴシック" w:hAnsi="ＭＳ ゴシック" w:cs="Times New Roman"/>
        </w:rPr>
      </w:pPr>
      <w:r w:rsidRPr="004E2E1F">
        <w:rPr>
          <w:rFonts w:ascii="ＭＳ ゴシック" w:eastAsia="ＭＳ ゴシック" w:hAnsi="ＭＳ ゴシック" w:cs="Times New Roman" w:hint="eastAsia"/>
        </w:rPr>
        <w:t>【主催】</w:t>
      </w:r>
    </w:p>
    <w:p w:rsidR="004E2E1F" w:rsidRPr="004E2E1F" w:rsidRDefault="004E2E1F" w:rsidP="00A73E3B">
      <w:pPr>
        <w:widowControl/>
        <w:ind w:firstLineChars="50" w:firstLine="130"/>
        <w:jc w:val="left"/>
        <w:rPr>
          <w:rFonts w:cs="Times New Roman"/>
        </w:rPr>
      </w:pPr>
      <w:r w:rsidRPr="004E2E1F">
        <w:rPr>
          <w:rFonts w:cs="Times New Roman" w:hint="eastAsia"/>
        </w:rPr>
        <w:t xml:space="preserve">　 港南区安全安心まちづくり推進協議会</w:t>
      </w:r>
    </w:p>
    <w:p w:rsidR="004E2E1F" w:rsidRPr="004E2E1F" w:rsidRDefault="004E2E1F" w:rsidP="00A73E3B">
      <w:pPr>
        <w:widowControl/>
        <w:ind w:firstLineChars="100" w:firstLine="260"/>
        <w:jc w:val="left"/>
        <w:rPr>
          <w:rFonts w:cs="Times New Roman"/>
        </w:rPr>
      </w:pPr>
      <w:r w:rsidRPr="004E2E1F">
        <w:rPr>
          <w:rFonts w:cs="Times New Roman" w:hint="eastAsia"/>
        </w:rPr>
        <w:t xml:space="preserve">　港南区地球温暖化対策・ヨコハマ３Ｒ夢推進本部</w:t>
      </w:r>
    </w:p>
    <w:p w:rsidR="004E2E1F" w:rsidRPr="004E2E1F" w:rsidRDefault="004E2E1F" w:rsidP="004E2E1F">
      <w:pPr>
        <w:widowControl/>
        <w:spacing w:line="320" w:lineRule="exact"/>
        <w:ind w:firstLineChars="100" w:firstLine="260"/>
        <w:jc w:val="left"/>
        <w:rPr>
          <w:rFonts w:cs="Times New Roman"/>
        </w:rPr>
      </w:pPr>
    </w:p>
    <w:p w:rsidR="006C78AD" w:rsidRPr="00770E8D" w:rsidRDefault="00193DBD" w:rsidP="006C78AD">
      <w:pPr>
        <w:widowControl/>
        <w:ind w:firstLineChars="100" w:firstLine="260"/>
        <w:jc w:val="left"/>
        <w:rPr>
          <w:rFonts w:cs="Times New Roman"/>
        </w:rPr>
      </w:pPr>
      <w:r w:rsidRPr="00770E8D">
        <w:rPr>
          <w:rFonts w:cs="Times New Roman" w:hint="eastAsia"/>
          <w:noProof/>
        </w:rPr>
        <mc:AlternateContent>
          <mc:Choice Requires="wps">
            <w:drawing>
              <wp:anchor distT="0" distB="0" distL="114300" distR="114300" simplePos="0" relativeHeight="251687424" behindDoc="0" locked="0" layoutInCell="1" allowOverlap="1" wp14:anchorId="686C915D" wp14:editId="28118E74">
                <wp:simplePos x="0" y="0"/>
                <wp:positionH relativeFrom="column">
                  <wp:posOffset>379730</wp:posOffset>
                </wp:positionH>
                <wp:positionV relativeFrom="paragraph">
                  <wp:posOffset>195580</wp:posOffset>
                </wp:positionV>
                <wp:extent cx="5067300" cy="1133475"/>
                <wp:effectExtent l="0" t="0" r="19050" b="28575"/>
                <wp:wrapNone/>
                <wp:docPr id="23" name="Rectangle 2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1334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4567" id="Rectangle 2381" o:spid="_x0000_s1026" style="position:absolute;left:0;text-align:left;margin-left:29.9pt;margin-top:15.4pt;width:399pt;height:8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" filled="f">
                <v:textbox inset="5.85pt,.7pt,5.85pt,.7pt"/>
              </v:rect>
            </w:pict>
          </mc:Fallback>
        </mc:AlternateContent>
      </w:r>
    </w:p>
    <w:p w:rsidR="006C78AD" w:rsidRDefault="006C78AD" w:rsidP="00193DBD">
      <w:pPr>
        <w:widowControl/>
        <w:ind w:firstLineChars="300" w:firstLine="780"/>
        <w:jc w:val="left"/>
        <w:rPr>
          <w:rFonts w:ascii="ＭＳ ゴシック" w:eastAsia="ＭＳ ゴシック" w:hAnsi="ＭＳ ゴシック"/>
          <w:spacing w:val="-10"/>
          <w:sz w:val="40"/>
          <w:szCs w:val="40"/>
          <w:shd w:val="pct15" w:color="auto" w:fill="FFFFFF"/>
        </w:rPr>
      </w:pPr>
      <w:r>
        <w:rPr>
          <w:rFonts w:cs="Times New Roman" w:hint="eastAsia"/>
        </w:rPr>
        <w:t>問合せ</w:t>
      </w:r>
    </w:p>
    <w:p w:rsidR="00193DBD" w:rsidRDefault="00193DBD" w:rsidP="00193DBD">
      <w:pPr>
        <w:widowControl/>
        <w:spacing w:line="320" w:lineRule="exact"/>
        <w:ind w:rightChars="-152" w:right="-395" w:firstLineChars="300" w:firstLine="720"/>
        <w:jc w:val="left"/>
        <w:rPr>
          <w:rFonts w:cs="Times New Roman"/>
          <w:sz w:val="24"/>
          <w:szCs w:val="24"/>
        </w:rPr>
      </w:pPr>
      <w:r>
        <w:rPr>
          <w:rFonts w:cs="Times New Roman" w:hint="eastAsia"/>
          <w:sz w:val="24"/>
          <w:szCs w:val="24"/>
        </w:rPr>
        <w:t>・</w:t>
      </w:r>
      <w:r w:rsidR="006C78AD" w:rsidRPr="00F835BB">
        <w:rPr>
          <w:rFonts w:cs="Times New Roman" w:hint="eastAsia"/>
          <w:sz w:val="24"/>
          <w:szCs w:val="24"/>
        </w:rPr>
        <w:t>港南区安全安心まちづくり推進協議会表彰について</w:t>
      </w:r>
      <w:r w:rsidR="006C78AD">
        <w:rPr>
          <w:rFonts w:cs="Times New Roman" w:hint="eastAsia"/>
          <w:sz w:val="24"/>
          <w:szCs w:val="24"/>
        </w:rPr>
        <w:t xml:space="preserve"> </w:t>
      </w:r>
    </w:p>
    <w:p w:rsidR="006C78AD" w:rsidRPr="00F835BB" w:rsidRDefault="00193DBD" w:rsidP="00193DBD">
      <w:pPr>
        <w:widowControl/>
        <w:spacing w:line="320" w:lineRule="exact"/>
        <w:ind w:rightChars="-152" w:right="-395" w:firstLineChars="759" w:firstLine="1822"/>
        <w:jc w:val="left"/>
        <w:rPr>
          <w:rFonts w:cs="Times New Roman"/>
          <w:sz w:val="24"/>
          <w:szCs w:val="24"/>
        </w:rPr>
      </w:pPr>
      <w:r>
        <w:rPr>
          <w:rFonts w:cs="Times New Roman" w:hint="eastAsia"/>
          <w:sz w:val="24"/>
          <w:szCs w:val="24"/>
        </w:rPr>
        <w:t>地</w:t>
      </w:r>
      <w:r w:rsidRPr="00193DBD">
        <w:rPr>
          <w:rFonts w:cs="Times New Roman" w:hint="eastAsia"/>
          <w:sz w:val="24"/>
          <w:szCs w:val="24"/>
        </w:rPr>
        <w:t>域振興課地域運営推進係</w:t>
      </w:r>
      <w:r>
        <w:rPr>
          <w:rFonts w:cs="Times New Roman" w:hint="eastAsia"/>
          <w:sz w:val="24"/>
          <w:szCs w:val="24"/>
        </w:rPr>
        <w:t xml:space="preserve">　　　</w:t>
      </w:r>
      <w:r w:rsidR="006C78AD" w:rsidRPr="00F835BB">
        <w:rPr>
          <w:rFonts w:cs="Times New Roman" w:hint="eastAsia"/>
          <w:sz w:val="24"/>
          <w:szCs w:val="24"/>
        </w:rPr>
        <w:t>電話</w:t>
      </w:r>
      <w:r w:rsidR="006C78AD">
        <w:rPr>
          <w:rFonts w:cs="Times New Roman" w:hint="eastAsia"/>
          <w:sz w:val="24"/>
          <w:szCs w:val="24"/>
        </w:rPr>
        <w:t xml:space="preserve"> </w:t>
      </w:r>
      <w:r w:rsidR="006C78AD" w:rsidRPr="00F835BB">
        <w:rPr>
          <w:rFonts w:cs="Times New Roman" w:hint="eastAsia"/>
          <w:sz w:val="24"/>
          <w:szCs w:val="24"/>
        </w:rPr>
        <w:t>８４７－８３９１</w:t>
      </w:r>
    </w:p>
    <w:p w:rsidR="00193DBD" w:rsidRDefault="00193DBD" w:rsidP="00193DBD">
      <w:pPr>
        <w:widowControl/>
        <w:spacing w:line="320" w:lineRule="exact"/>
        <w:ind w:firstLineChars="300" w:firstLine="720"/>
        <w:jc w:val="left"/>
        <w:rPr>
          <w:rFonts w:cs="Times New Roman"/>
          <w:sz w:val="24"/>
          <w:szCs w:val="24"/>
        </w:rPr>
      </w:pPr>
      <w:r>
        <w:rPr>
          <w:rFonts w:cs="Times New Roman" w:hint="eastAsia"/>
          <w:sz w:val="24"/>
          <w:szCs w:val="24"/>
        </w:rPr>
        <w:t>・</w:t>
      </w:r>
      <w:r w:rsidR="006C78AD" w:rsidRPr="00F835BB">
        <w:rPr>
          <w:rFonts w:cs="Times New Roman" w:hint="eastAsia"/>
          <w:sz w:val="24"/>
          <w:szCs w:val="24"/>
        </w:rPr>
        <w:t>こうなん街の美化・３Ｒ夢プラン推進功労者区長表彰について</w:t>
      </w:r>
    </w:p>
    <w:p w:rsidR="006C78AD" w:rsidRPr="00F835BB" w:rsidRDefault="00193DBD" w:rsidP="00193DBD">
      <w:pPr>
        <w:widowControl/>
        <w:spacing w:line="320" w:lineRule="exact"/>
        <w:ind w:firstLineChars="759" w:firstLine="1822"/>
        <w:jc w:val="left"/>
        <w:rPr>
          <w:rFonts w:cs="Times New Roman"/>
          <w:sz w:val="24"/>
          <w:szCs w:val="24"/>
        </w:rPr>
      </w:pPr>
      <w:r>
        <w:rPr>
          <w:rFonts w:cs="Times New Roman" w:hint="eastAsia"/>
          <w:sz w:val="24"/>
          <w:szCs w:val="24"/>
        </w:rPr>
        <w:t>地域振興課</w:t>
      </w:r>
      <w:r w:rsidRPr="00193DBD">
        <w:rPr>
          <w:rFonts w:cs="Times New Roman" w:hint="eastAsia"/>
          <w:sz w:val="24"/>
          <w:szCs w:val="24"/>
        </w:rPr>
        <w:t>資源化推進担当</w:t>
      </w:r>
      <w:r w:rsidR="006C78AD" w:rsidRPr="00F835BB">
        <w:rPr>
          <w:rFonts w:cs="Times New Roman" w:hint="eastAsia"/>
          <w:sz w:val="24"/>
          <w:szCs w:val="24"/>
        </w:rPr>
        <w:t xml:space="preserve">　</w:t>
      </w:r>
      <w:r>
        <w:rPr>
          <w:rFonts w:cs="Times New Roman" w:hint="eastAsia"/>
          <w:sz w:val="24"/>
          <w:szCs w:val="24"/>
        </w:rPr>
        <w:t xml:space="preserve">　　</w:t>
      </w:r>
      <w:r w:rsidR="006C78AD" w:rsidRPr="00F835BB">
        <w:rPr>
          <w:rFonts w:cs="Times New Roman" w:hint="eastAsia"/>
          <w:sz w:val="24"/>
          <w:szCs w:val="24"/>
        </w:rPr>
        <w:t>電話</w:t>
      </w:r>
      <w:r w:rsidR="006C78AD">
        <w:rPr>
          <w:rFonts w:cs="Times New Roman" w:hint="eastAsia"/>
          <w:sz w:val="24"/>
          <w:szCs w:val="24"/>
        </w:rPr>
        <w:t xml:space="preserve"> </w:t>
      </w:r>
      <w:r w:rsidR="006C78AD" w:rsidRPr="00F835BB">
        <w:rPr>
          <w:rFonts w:cs="Times New Roman" w:hint="eastAsia"/>
          <w:sz w:val="24"/>
          <w:szCs w:val="24"/>
        </w:rPr>
        <w:t>８４７－８３９</w:t>
      </w:r>
      <w:r w:rsidR="006C78AD">
        <w:rPr>
          <w:rFonts w:cs="Times New Roman" w:hint="eastAsia"/>
          <w:sz w:val="24"/>
          <w:szCs w:val="24"/>
        </w:rPr>
        <w:t>８</w:t>
      </w:r>
    </w:p>
    <w:p w:rsidR="004E2E1F" w:rsidRPr="00A73E3B" w:rsidRDefault="004E2E1F" w:rsidP="00A73E3B"/>
    <w:p w:rsidR="004E2E1F" w:rsidRPr="00A73E3B" w:rsidRDefault="004E2E1F" w:rsidP="00A73E3B"/>
    <w:p w:rsidR="004E2E1F" w:rsidRPr="00A73E3B" w:rsidRDefault="004E2E1F" w:rsidP="00A73E3B"/>
    <w:p w:rsidR="00A73E3B" w:rsidRPr="00A73E3B" w:rsidRDefault="00A73E3B" w:rsidP="00A73E3B"/>
    <w:p w:rsidR="00A73E3B" w:rsidRDefault="00A73E3B" w:rsidP="00A73E3B"/>
    <w:p w:rsidR="00A73E3B" w:rsidRDefault="00A73E3B" w:rsidP="00A73E3B"/>
    <w:p w:rsidR="00A73E3B" w:rsidRDefault="00A73E3B" w:rsidP="00A73E3B"/>
    <w:p w:rsidR="007F63AA"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r w:rsidR="00DC05DA">
        <w:rPr>
          <w:rFonts w:ascii="ＭＳ ゴシック" w:eastAsia="ＭＳ ゴシック" w:hAnsi="ＭＳ ゴシック" w:hint="eastAsia"/>
          <w:spacing w:val="-10"/>
          <w:sz w:val="40"/>
          <w:szCs w:val="40"/>
          <w:shd w:val="pct15" w:color="auto" w:fill="FFFFFF"/>
        </w:rPr>
        <w:t xml:space="preserve">　</w:t>
      </w:r>
      <w:r w:rsidR="00A73E3B">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p>
    <w:p w:rsidR="00670C2A" w:rsidRPr="00670C2A" w:rsidRDefault="00670C2A" w:rsidP="00670C2A">
      <w:pPr>
        <w:wordWrap w:val="0"/>
        <w:spacing w:afterLines="50" w:after="180" w:line="380" w:lineRule="exact"/>
        <w:ind w:left="560" w:hangingChars="200" w:hanging="560"/>
        <w:jc w:val="left"/>
        <w:rPr>
          <w:rFonts w:ascii="ＭＳ ゴシック" w:eastAsia="ＭＳ ゴシック" w:hAnsi="ＭＳ ゴシック" w:cs="Times New Roman"/>
          <w:sz w:val="28"/>
          <w:szCs w:val="28"/>
        </w:rPr>
      </w:pPr>
      <w:r w:rsidRPr="00670C2A">
        <w:rPr>
          <w:rFonts w:ascii="ｺﾞｼｯｸ" w:eastAsia="ＭＳ ゴシック" w:hAnsi="Century" w:cs="Times New Roman" w:hint="eastAsia"/>
          <w:color w:val="000000"/>
          <w:sz w:val="28"/>
          <w:szCs w:val="28"/>
        </w:rPr>
        <w:t>（</w:t>
      </w:r>
      <w:r w:rsidR="00AF35BC">
        <w:rPr>
          <w:rFonts w:ascii="ｺﾞｼｯｸ" w:eastAsia="ＭＳ ゴシック" w:hAnsi="Century" w:cs="Times New Roman" w:hint="eastAsia"/>
          <w:color w:val="000000"/>
          <w:sz w:val="28"/>
          <w:szCs w:val="28"/>
        </w:rPr>
        <w:t>１</w:t>
      </w:r>
      <w:r w:rsidRPr="00670C2A">
        <w:rPr>
          <w:rFonts w:ascii="ｺﾞｼｯｸ" w:eastAsia="ＭＳ ゴシック" w:hAnsi="Century" w:cs="Times New Roman" w:hint="eastAsia"/>
          <w:color w:val="000000"/>
          <w:sz w:val="28"/>
          <w:szCs w:val="28"/>
        </w:rPr>
        <w:t>）</w:t>
      </w:r>
      <w:r w:rsidRPr="00670C2A">
        <w:rPr>
          <w:rFonts w:ascii="ｺﾞｼｯｸ" w:eastAsia="ＭＳ ゴシック" w:hAnsi="Century" w:cs="Times New Roman" w:hint="eastAsia"/>
          <w:color w:val="000000"/>
          <w:sz w:val="28"/>
          <w:szCs w:val="28"/>
          <w:u w:val="single"/>
        </w:rPr>
        <w:t>用途地域等の見直し都市計画市素案（案）の縦覧（閲覧）及び意見募集について</w:t>
      </w:r>
      <w:r w:rsidR="00FB0350">
        <w:rPr>
          <w:rFonts w:ascii="ｺﾞｼｯｸ" w:eastAsia="ＭＳ ゴシック" w:hAnsi="Century" w:cs="Times New Roman" w:hint="eastAsia"/>
          <w:color w:val="000000"/>
          <w:sz w:val="28"/>
          <w:szCs w:val="28"/>
          <w:u w:val="single"/>
        </w:rPr>
        <w:t>【市連】</w:t>
      </w:r>
    </w:p>
    <w:p w:rsidR="00F34309" w:rsidRDefault="00F34309" w:rsidP="004E2E1F">
      <w:pPr>
        <w:ind w:leftChars="100" w:left="260" w:firstLineChars="100" w:firstLine="260"/>
      </w:pPr>
      <w:r>
        <w:rPr>
          <w:rFonts w:hint="eastAsia"/>
        </w:rPr>
        <w:t>「用途地域」とは、土地利用の目的に応じて１３種類に分かれた地域のことで、建築できる用途や規模などに関する一定のルールを定めたものです。</w:t>
      </w:r>
    </w:p>
    <w:p w:rsidR="00F34309" w:rsidRDefault="00F34309" w:rsidP="004E2E1F">
      <w:pPr>
        <w:ind w:leftChars="100" w:left="260" w:firstLineChars="100" w:firstLine="260"/>
      </w:pPr>
      <w:r>
        <w:rPr>
          <w:rFonts w:hint="eastAsia"/>
        </w:rPr>
        <w:t>近年の社会情勢を踏まえ、市民の暮らしやすさの向上や多様な活動の実現等につなげていくために、用途地域等の見直しを行います。</w:t>
      </w:r>
    </w:p>
    <w:p w:rsidR="00670C2A" w:rsidRPr="00670C2A" w:rsidRDefault="00F34309" w:rsidP="004E2E1F">
      <w:pPr>
        <w:spacing w:afterLines="50" w:after="180"/>
        <w:ind w:leftChars="100" w:left="260" w:firstLineChars="100" w:firstLine="260"/>
      </w:pPr>
      <w:r>
        <w:rPr>
          <w:rFonts w:hint="eastAsia"/>
        </w:rPr>
        <w:t>この度、正式な都市計画手続きを行う前の都市計画変更の案である市素案（案）を作成しましたので、縦覧（閲覧）及び意見募集を実施します。</w:t>
      </w:r>
    </w:p>
    <w:p w:rsidR="00F34309" w:rsidRPr="00F34309" w:rsidRDefault="00F34309" w:rsidP="004E2E1F">
      <w:pPr>
        <w:ind w:firstLineChars="100" w:firstLine="260"/>
        <w:rPr>
          <w:rFonts w:ascii="ＭＳ ゴシック" w:eastAsia="ＭＳ ゴシック" w:hAnsi="ＭＳ ゴシック" w:cs="Times New Roman"/>
          <w:color w:val="000000"/>
        </w:rPr>
      </w:pPr>
      <w:r w:rsidRPr="00F34309">
        <w:rPr>
          <w:rFonts w:ascii="ＭＳ ゴシック" w:eastAsia="ＭＳ ゴシック" w:hAnsi="ＭＳ ゴシック" w:cs="Times New Roman" w:hint="eastAsia"/>
          <w:color w:val="000000"/>
        </w:rPr>
        <w:t>【見直しの内容】</w:t>
      </w:r>
    </w:p>
    <w:p w:rsidR="00F34309" w:rsidRPr="004E2E1F" w:rsidRDefault="004E2E1F" w:rsidP="00BE768A">
      <w:pPr>
        <w:ind w:firstLineChars="200" w:firstLine="520"/>
      </w:pPr>
      <w:r w:rsidRPr="004E2E1F">
        <w:rPr>
          <w:rFonts w:hint="eastAsia"/>
        </w:rPr>
        <w:t xml:space="preserve">ア　</w:t>
      </w:r>
      <w:r w:rsidR="00606495">
        <w:rPr>
          <w:rFonts w:hint="eastAsia"/>
        </w:rPr>
        <w:t xml:space="preserve">見直し１　</w:t>
      </w:r>
      <w:r w:rsidR="00F34309" w:rsidRPr="004E2E1F">
        <w:rPr>
          <w:rFonts w:hint="eastAsia"/>
        </w:rPr>
        <w:t>第二種低層住居専用地域への見直し</w:t>
      </w:r>
    </w:p>
    <w:p w:rsidR="00F34309" w:rsidRPr="004E2E1F" w:rsidRDefault="00F34309" w:rsidP="004E2E1F">
      <w:pPr>
        <w:ind w:leftChars="300" w:left="780" w:firstLineChars="100" w:firstLine="260"/>
      </w:pPr>
      <w:r w:rsidRPr="004E2E1F">
        <w:rPr>
          <w:rFonts w:hint="eastAsia"/>
        </w:rPr>
        <w:t>住宅地内の大きな道路沿いを第二種低層住居専用地域に見直します。日用品店舗や喫茶店などの独立した店舗の建築が可能になります。</w:t>
      </w:r>
    </w:p>
    <w:p w:rsidR="00F34309" w:rsidRPr="004E2E1F" w:rsidRDefault="004E2E1F" w:rsidP="004E2E1F">
      <w:pPr>
        <w:ind w:firstLineChars="200" w:firstLine="520"/>
      </w:pPr>
      <w:r w:rsidRPr="004E2E1F">
        <w:rPr>
          <w:rFonts w:hint="eastAsia"/>
        </w:rPr>
        <w:t xml:space="preserve">イ　</w:t>
      </w:r>
      <w:r w:rsidR="00606495">
        <w:rPr>
          <w:rFonts w:hint="eastAsia"/>
        </w:rPr>
        <w:t xml:space="preserve">見直し２　</w:t>
      </w:r>
      <w:r w:rsidR="00F34309" w:rsidRPr="004E2E1F">
        <w:rPr>
          <w:rFonts w:hint="eastAsia"/>
        </w:rPr>
        <w:t>特別用途地区の指定</w:t>
      </w:r>
    </w:p>
    <w:p w:rsidR="00F34309" w:rsidRPr="004E2E1F" w:rsidRDefault="00F34309" w:rsidP="004E2E1F">
      <w:pPr>
        <w:ind w:leftChars="300" w:left="780" w:firstLineChars="100" w:firstLine="260"/>
      </w:pPr>
      <w:r w:rsidRPr="004E2E1F">
        <w:rPr>
          <w:rFonts w:hint="eastAsia"/>
        </w:rPr>
        <w:t>生活利便性の向上に取り組む必要性が高いと考えられる地区などに特別用途地区を指定します。</w:t>
      </w:r>
    </w:p>
    <w:p w:rsidR="00F34309" w:rsidRPr="004E2E1F" w:rsidRDefault="004E2E1F" w:rsidP="004E2E1F">
      <w:pPr>
        <w:ind w:firstLineChars="200" w:firstLine="520"/>
      </w:pPr>
      <w:r w:rsidRPr="004E2E1F">
        <w:rPr>
          <w:rFonts w:hint="eastAsia"/>
        </w:rPr>
        <w:t xml:space="preserve">ウ　</w:t>
      </w:r>
      <w:r w:rsidR="00606495">
        <w:rPr>
          <w:rFonts w:hint="eastAsia"/>
        </w:rPr>
        <w:t xml:space="preserve">見直し３　</w:t>
      </w:r>
      <w:r w:rsidR="00F34309" w:rsidRPr="004E2E1F">
        <w:rPr>
          <w:rFonts w:hint="eastAsia"/>
        </w:rPr>
        <w:t>指定容積率</w:t>
      </w:r>
      <w:r w:rsidR="00F34309" w:rsidRPr="00B66D34">
        <w:rPr>
          <w:rFonts w:hint="eastAsia"/>
          <w:spacing w:val="-20"/>
        </w:rPr>
        <w:t>８０％から１００％</w:t>
      </w:r>
      <w:r w:rsidR="00F34309" w:rsidRPr="004E2E1F">
        <w:rPr>
          <w:rFonts w:hint="eastAsia"/>
        </w:rPr>
        <w:t>への緩和</w:t>
      </w:r>
    </w:p>
    <w:p w:rsidR="00F34309" w:rsidRPr="004E2E1F" w:rsidRDefault="00F34309" w:rsidP="004E2E1F">
      <w:pPr>
        <w:ind w:leftChars="300" w:left="780" w:firstLineChars="100" w:firstLine="260"/>
      </w:pPr>
      <w:r w:rsidRPr="004E2E1F">
        <w:rPr>
          <w:rFonts w:hint="eastAsia"/>
        </w:rPr>
        <w:t>第一種低層住居専用地域内で指定容積率８０％の地区のうち、敷地が狭くかつ老朽化した住宅が特に多い地区において、指定容積率を</w:t>
      </w:r>
      <w:r w:rsidRPr="00B66D34">
        <w:rPr>
          <w:rFonts w:hint="eastAsia"/>
          <w:spacing w:val="-20"/>
        </w:rPr>
        <w:t>８０％から１００％</w:t>
      </w:r>
      <w:r w:rsidRPr="004E2E1F">
        <w:rPr>
          <w:rFonts w:hint="eastAsia"/>
        </w:rPr>
        <w:t>に緩和します。あわせて、準防火地域を指定します。</w:t>
      </w:r>
    </w:p>
    <w:p w:rsidR="00F34309" w:rsidRPr="004E2E1F" w:rsidRDefault="004E2E1F" w:rsidP="004E2E1F">
      <w:pPr>
        <w:ind w:firstLineChars="200" w:firstLine="520"/>
      </w:pPr>
      <w:r w:rsidRPr="004E2E1F">
        <w:rPr>
          <w:rFonts w:hint="eastAsia"/>
        </w:rPr>
        <w:t xml:space="preserve">エ　</w:t>
      </w:r>
      <w:r w:rsidR="00606495">
        <w:rPr>
          <w:rFonts w:hint="eastAsia"/>
        </w:rPr>
        <w:t xml:space="preserve">見直し４　</w:t>
      </w:r>
      <w:r w:rsidR="00F34309" w:rsidRPr="004E2E1F">
        <w:rPr>
          <w:rFonts w:hint="eastAsia"/>
        </w:rPr>
        <w:t>工業系用途地域から住居系用途地域への見直し</w:t>
      </w:r>
    </w:p>
    <w:p w:rsidR="00F34309" w:rsidRPr="004E2E1F" w:rsidRDefault="004E2E1F" w:rsidP="00AF35BC">
      <w:pPr>
        <w:spacing w:afterLines="50" w:after="180"/>
        <w:ind w:firstLineChars="200" w:firstLine="520"/>
      </w:pPr>
      <w:r w:rsidRPr="004E2E1F">
        <w:rPr>
          <w:rFonts w:hint="eastAsia"/>
        </w:rPr>
        <w:t xml:space="preserve">オ　</w:t>
      </w:r>
      <w:r w:rsidR="00606495">
        <w:rPr>
          <w:rFonts w:hint="eastAsia"/>
        </w:rPr>
        <w:t xml:space="preserve">見直し５　</w:t>
      </w:r>
      <w:r w:rsidR="00F34309" w:rsidRPr="004E2E1F">
        <w:rPr>
          <w:rFonts w:hint="eastAsia"/>
        </w:rPr>
        <w:t>軽易な変更等</w:t>
      </w:r>
    </w:p>
    <w:p w:rsidR="00F34309" w:rsidRPr="00F34309" w:rsidRDefault="00F34309" w:rsidP="00AF35BC">
      <w:pPr>
        <w:ind w:firstLineChars="100" w:firstLine="260"/>
        <w:rPr>
          <w:rFonts w:ascii="ＭＳ ゴシック" w:eastAsia="ＭＳ ゴシック" w:hAnsi="ＭＳ ゴシック" w:cs="Times New Roman"/>
          <w:color w:val="000000"/>
        </w:rPr>
      </w:pPr>
      <w:r w:rsidRPr="00F34309">
        <w:rPr>
          <w:rFonts w:ascii="ＭＳ ゴシック" w:eastAsia="ＭＳ ゴシック" w:hAnsi="ＭＳ ゴシック" w:cs="Times New Roman" w:hint="eastAsia"/>
          <w:color w:val="000000"/>
        </w:rPr>
        <w:t>【見直し予定地域（港南区）】</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5234"/>
        <w:gridCol w:w="1594"/>
      </w:tblGrid>
      <w:tr w:rsidR="00F34309" w:rsidRPr="00F34309" w:rsidTr="00AF35BC">
        <w:tc>
          <w:tcPr>
            <w:tcW w:w="2357" w:type="dxa"/>
            <w:tcBorders>
              <w:bottom w:val="doub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対象となる連合</w:t>
            </w:r>
          </w:p>
        </w:tc>
        <w:tc>
          <w:tcPr>
            <w:tcW w:w="5234" w:type="dxa"/>
            <w:tcBorders>
              <w:bottom w:val="doub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地区名</w:t>
            </w:r>
            <w:r w:rsidRPr="00F34309">
              <w:rPr>
                <w:rFonts w:cs="Times New Roman" w:hint="eastAsia"/>
                <w:color w:val="000000"/>
                <w:vertAlign w:val="superscript"/>
              </w:rPr>
              <w:t>※</w:t>
            </w:r>
          </w:p>
        </w:tc>
        <w:tc>
          <w:tcPr>
            <w:tcW w:w="1594" w:type="dxa"/>
            <w:tcBorders>
              <w:bottom w:val="doub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見直し内容</w:t>
            </w:r>
          </w:p>
        </w:tc>
      </w:tr>
      <w:tr w:rsidR="00F34309" w:rsidRPr="00F34309" w:rsidTr="00AF35BC">
        <w:tc>
          <w:tcPr>
            <w:tcW w:w="2357" w:type="dxa"/>
            <w:tcBorders>
              <w:top w:val="doub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笹下連合町内会</w:t>
            </w:r>
          </w:p>
        </w:tc>
        <w:tc>
          <w:tcPr>
            <w:tcW w:w="5234" w:type="dxa"/>
            <w:tcBorders>
              <w:top w:val="doub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港南三丁目、笹下七丁目</w:t>
            </w:r>
          </w:p>
        </w:tc>
        <w:tc>
          <w:tcPr>
            <w:tcW w:w="1594" w:type="dxa"/>
            <w:tcBorders>
              <w:top w:val="doub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r w:rsidR="00F34309" w:rsidRPr="00F34309" w:rsidTr="00AF35BC">
        <w:tc>
          <w:tcPr>
            <w:tcW w:w="2357"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日下連合町内会</w:t>
            </w:r>
          </w:p>
        </w:tc>
        <w:tc>
          <w:tcPr>
            <w:tcW w:w="523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笹下五丁目</w:t>
            </w:r>
          </w:p>
        </w:tc>
        <w:tc>
          <w:tcPr>
            <w:tcW w:w="159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３</w:t>
            </w:r>
          </w:p>
        </w:tc>
      </w:tr>
      <w:tr w:rsidR="00F34309" w:rsidRPr="00F34309" w:rsidTr="00AF35BC">
        <w:tc>
          <w:tcPr>
            <w:tcW w:w="2357"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港南台連合自治会</w:t>
            </w:r>
          </w:p>
        </w:tc>
        <w:tc>
          <w:tcPr>
            <w:tcW w:w="523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港南台九丁目</w:t>
            </w:r>
          </w:p>
        </w:tc>
        <w:tc>
          <w:tcPr>
            <w:tcW w:w="159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r w:rsidR="00F34309" w:rsidRPr="00F34309" w:rsidTr="00AF35BC">
        <w:tc>
          <w:tcPr>
            <w:tcW w:w="2357" w:type="dxa"/>
            <w:vMerge w:val="restart"/>
            <w:tcBorders>
              <w:top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永野連合町内会</w:t>
            </w:r>
          </w:p>
        </w:tc>
        <w:tc>
          <w:tcPr>
            <w:tcW w:w="523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上永谷一丁目、上永谷二丁目、上永谷三丁目、上永谷四丁目、上永谷町</w:t>
            </w:r>
          </w:p>
        </w:tc>
        <w:tc>
          <w:tcPr>
            <w:tcW w:w="159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r w:rsidR="00F34309" w:rsidRPr="00F34309" w:rsidTr="00AF35BC">
        <w:tc>
          <w:tcPr>
            <w:tcW w:w="2357" w:type="dxa"/>
            <w:vMerge/>
            <w:tcBorders>
              <w:bottom w:val="single" w:sz="4" w:space="0" w:color="auto"/>
            </w:tcBorders>
            <w:shd w:val="clear" w:color="auto" w:fill="auto"/>
          </w:tcPr>
          <w:p w:rsidR="00F34309" w:rsidRPr="00F34309" w:rsidRDefault="00F34309" w:rsidP="004E2E1F">
            <w:pPr>
              <w:rPr>
                <w:rFonts w:cs="Times New Roman"/>
                <w:color w:val="000000"/>
              </w:rPr>
            </w:pPr>
          </w:p>
        </w:tc>
        <w:tc>
          <w:tcPr>
            <w:tcW w:w="523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上永谷三丁目</w:t>
            </w:r>
          </w:p>
        </w:tc>
        <w:tc>
          <w:tcPr>
            <w:tcW w:w="1594" w:type="dxa"/>
            <w:tcBorders>
              <w:top w:val="single" w:sz="4" w:space="0" w:color="auto"/>
              <w:bottom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３</w:t>
            </w:r>
          </w:p>
        </w:tc>
      </w:tr>
      <w:tr w:rsidR="00F34309" w:rsidRPr="00F34309" w:rsidTr="00AF35BC">
        <w:tc>
          <w:tcPr>
            <w:tcW w:w="2357" w:type="dxa"/>
            <w:tcBorders>
              <w:top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下永谷連合町内会</w:t>
            </w:r>
          </w:p>
        </w:tc>
        <w:tc>
          <w:tcPr>
            <w:tcW w:w="5234" w:type="dxa"/>
            <w:tcBorders>
              <w:top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下永谷一丁目、下永谷五丁目、下永谷六丁目</w:t>
            </w:r>
          </w:p>
        </w:tc>
        <w:tc>
          <w:tcPr>
            <w:tcW w:w="1594" w:type="dxa"/>
            <w:tcBorders>
              <w:top w:val="single" w:sz="4" w:space="0" w:color="auto"/>
            </w:tcBorders>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r w:rsidR="00F34309" w:rsidRPr="00F34309" w:rsidTr="00AF35BC">
        <w:tc>
          <w:tcPr>
            <w:tcW w:w="2357" w:type="dxa"/>
            <w:vMerge w:val="restart"/>
            <w:shd w:val="clear" w:color="auto" w:fill="auto"/>
          </w:tcPr>
          <w:p w:rsidR="00F34309" w:rsidRPr="00F34309" w:rsidRDefault="00F34309" w:rsidP="004E2E1F">
            <w:pPr>
              <w:rPr>
                <w:rFonts w:cs="Times New Roman"/>
                <w:color w:val="000000"/>
              </w:rPr>
            </w:pPr>
            <w:r w:rsidRPr="00F34309">
              <w:rPr>
                <w:rFonts w:cs="Times New Roman" w:hint="eastAsia"/>
                <w:color w:val="000000"/>
              </w:rPr>
              <w:t>芹が谷連合自治会</w:t>
            </w:r>
          </w:p>
        </w:tc>
        <w:tc>
          <w:tcPr>
            <w:tcW w:w="523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芹が谷五丁目</w:t>
            </w:r>
          </w:p>
        </w:tc>
        <w:tc>
          <w:tcPr>
            <w:tcW w:w="159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r w:rsidR="00F34309" w:rsidRPr="00F34309" w:rsidTr="00AF35BC">
        <w:tc>
          <w:tcPr>
            <w:tcW w:w="2357" w:type="dxa"/>
            <w:vMerge/>
            <w:shd w:val="clear" w:color="auto" w:fill="auto"/>
          </w:tcPr>
          <w:p w:rsidR="00F34309" w:rsidRPr="00F34309" w:rsidRDefault="00F34309" w:rsidP="004E2E1F">
            <w:pPr>
              <w:rPr>
                <w:rFonts w:cs="Times New Roman"/>
                <w:color w:val="000000"/>
              </w:rPr>
            </w:pPr>
          </w:p>
        </w:tc>
        <w:tc>
          <w:tcPr>
            <w:tcW w:w="523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芹が谷一丁目</w:t>
            </w:r>
          </w:p>
        </w:tc>
        <w:tc>
          <w:tcPr>
            <w:tcW w:w="159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３</w:t>
            </w:r>
          </w:p>
        </w:tc>
      </w:tr>
      <w:tr w:rsidR="00F34309" w:rsidRPr="00F34309" w:rsidTr="00AF35BC">
        <w:tc>
          <w:tcPr>
            <w:tcW w:w="2357" w:type="dxa"/>
            <w:vMerge w:val="restart"/>
            <w:shd w:val="clear" w:color="auto" w:fill="auto"/>
          </w:tcPr>
          <w:p w:rsidR="00F34309" w:rsidRPr="00F34309" w:rsidRDefault="00F34309" w:rsidP="004E2E1F">
            <w:pPr>
              <w:rPr>
                <w:rFonts w:cs="Times New Roman"/>
                <w:color w:val="000000"/>
              </w:rPr>
            </w:pPr>
            <w:r w:rsidRPr="00F34309">
              <w:rPr>
                <w:rFonts w:cs="Times New Roman" w:hint="eastAsia"/>
                <w:color w:val="000000"/>
              </w:rPr>
              <w:t>永谷連合町内会</w:t>
            </w:r>
          </w:p>
        </w:tc>
        <w:tc>
          <w:tcPr>
            <w:tcW w:w="523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東永谷一丁目、東永谷二丁目</w:t>
            </w:r>
          </w:p>
        </w:tc>
        <w:tc>
          <w:tcPr>
            <w:tcW w:w="159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r w:rsidR="00F34309" w:rsidRPr="00F34309" w:rsidTr="00AF35BC">
        <w:tc>
          <w:tcPr>
            <w:tcW w:w="2357" w:type="dxa"/>
            <w:vMerge/>
            <w:shd w:val="clear" w:color="auto" w:fill="auto"/>
          </w:tcPr>
          <w:p w:rsidR="00F34309" w:rsidRPr="00F34309" w:rsidRDefault="00F34309" w:rsidP="004E2E1F">
            <w:pPr>
              <w:rPr>
                <w:rFonts w:cs="Times New Roman"/>
                <w:color w:val="000000"/>
              </w:rPr>
            </w:pPr>
          </w:p>
        </w:tc>
        <w:tc>
          <w:tcPr>
            <w:tcW w:w="523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東永谷三丁目</w:t>
            </w:r>
          </w:p>
        </w:tc>
        <w:tc>
          <w:tcPr>
            <w:tcW w:w="159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３</w:t>
            </w:r>
          </w:p>
        </w:tc>
      </w:tr>
      <w:tr w:rsidR="00F34309" w:rsidRPr="00F34309" w:rsidTr="00AF35BC">
        <w:tc>
          <w:tcPr>
            <w:tcW w:w="2357"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ひぎり連合自治会</w:t>
            </w:r>
          </w:p>
        </w:tc>
        <w:tc>
          <w:tcPr>
            <w:tcW w:w="523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日限山三丁目、日限山四丁目</w:t>
            </w:r>
          </w:p>
        </w:tc>
        <w:tc>
          <w:tcPr>
            <w:tcW w:w="1594" w:type="dxa"/>
            <w:shd w:val="clear" w:color="auto" w:fill="auto"/>
          </w:tcPr>
          <w:p w:rsidR="00F34309" w:rsidRPr="00F34309" w:rsidRDefault="00F34309" w:rsidP="004E2E1F">
            <w:pPr>
              <w:rPr>
                <w:rFonts w:cs="Times New Roman"/>
                <w:color w:val="000000"/>
              </w:rPr>
            </w:pPr>
            <w:r w:rsidRPr="00F34309">
              <w:rPr>
                <w:rFonts w:cs="Times New Roman" w:hint="eastAsia"/>
                <w:color w:val="000000"/>
              </w:rPr>
              <w:t>１</w:t>
            </w:r>
          </w:p>
        </w:tc>
      </w:tr>
    </w:tbl>
    <w:p w:rsidR="00F34309" w:rsidRPr="00F34309" w:rsidRDefault="00F34309" w:rsidP="00AF35BC">
      <w:pPr>
        <w:spacing w:line="320" w:lineRule="exact"/>
        <w:rPr>
          <w:rFonts w:cs="Times New Roman"/>
          <w:color w:val="000000"/>
        </w:rPr>
      </w:pPr>
      <w:r w:rsidRPr="00F34309">
        <w:rPr>
          <w:rFonts w:ascii="ＭＳ ゴシック" w:eastAsia="ＭＳ ゴシック" w:hAnsi="ＭＳ ゴシック" w:cs="Times New Roman" w:hint="eastAsia"/>
          <w:color w:val="000000"/>
        </w:rPr>
        <w:t xml:space="preserve">　　</w:t>
      </w:r>
      <w:r w:rsidRPr="00F34309">
        <w:rPr>
          <w:rFonts w:cs="Times New Roman" w:hint="eastAsia"/>
          <w:color w:val="000000"/>
        </w:rPr>
        <w:t xml:space="preserve">　※この地区の全域が見直しの対象となっているものではありません。</w:t>
      </w:r>
    </w:p>
    <w:p w:rsidR="00F34309" w:rsidRPr="00F34309" w:rsidRDefault="00F34309" w:rsidP="00AF35BC">
      <w:pPr>
        <w:spacing w:afterLines="50" w:after="180" w:line="320" w:lineRule="exact"/>
        <w:rPr>
          <w:rFonts w:cs="Times New Roman"/>
          <w:color w:val="000000"/>
        </w:rPr>
      </w:pPr>
      <w:r w:rsidRPr="00F34309">
        <w:rPr>
          <w:rFonts w:cs="Times New Roman" w:hint="eastAsia"/>
          <w:color w:val="000000"/>
        </w:rPr>
        <w:t xml:space="preserve">　　　　具体的な見直し地区は、卓上にお配りした地図をご参照ください。</w:t>
      </w:r>
    </w:p>
    <w:p w:rsidR="00F34309" w:rsidRPr="00F34309" w:rsidRDefault="00F34309" w:rsidP="004E2E1F">
      <w:pPr>
        <w:ind w:firstLineChars="100" w:firstLine="260"/>
        <w:rPr>
          <w:rFonts w:ascii="ＭＳ ゴシック" w:eastAsia="ＭＳ ゴシック" w:hAnsi="ＭＳ ゴシック" w:cs="Times New Roman"/>
          <w:color w:val="000000"/>
        </w:rPr>
      </w:pPr>
      <w:r w:rsidRPr="00F34309">
        <w:rPr>
          <w:rFonts w:ascii="ＭＳ ゴシック" w:eastAsia="ＭＳ ゴシック" w:hAnsi="ＭＳ ゴシック" w:cs="Times New Roman" w:hint="eastAsia"/>
          <w:color w:val="000000"/>
        </w:rPr>
        <w:lastRenderedPageBreak/>
        <w:t>【スケジュール】</w:t>
      </w:r>
    </w:p>
    <w:p w:rsidR="00F34309" w:rsidRPr="00F34309" w:rsidRDefault="00F34309" w:rsidP="004E2E1F">
      <w:pPr>
        <w:ind w:firstLineChars="218" w:firstLine="567"/>
        <w:rPr>
          <w:rFonts w:cs="Times New Roman"/>
          <w:color w:val="000000"/>
        </w:rPr>
      </w:pPr>
      <w:r w:rsidRPr="00F34309">
        <w:rPr>
          <w:rFonts w:cs="Times New Roman" w:hint="eastAsia"/>
          <w:color w:val="000000"/>
        </w:rPr>
        <w:t>令和４年１０月～１１月　都市計画市素案（案）の公表</w:t>
      </w:r>
    </w:p>
    <w:p w:rsidR="00F34309" w:rsidRPr="00F34309" w:rsidRDefault="00F34309" w:rsidP="004E2E1F">
      <w:pPr>
        <w:ind w:firstLineChars="218" w:firstLine="567"/>
        <w:rPr>
          <w:rFonts w:cs="Times New Roman"/>
          <w:color w:val="000000"/>
        </w:rPr>
      </w:pPr>
      <w:r w:rsidRPr="00F34309">
        <w:rPr>
          <w:rFonts w:cs="Times New Roman" w:hint="eastAsia"/>
          <w:color w:val="000000"/>
        </w:rPr>
        <w:t xml:space="preserve">　　　　　　　　　　　　説明会・動画配信の実施</w:t>
      </w:r>
    </w:p>
    <w:p w:rsidR="00F34309" w:rsidRPr="00F34309" w:rsidRDefault="00F34309" w:rsidP="004E2E1F">
      <w:pPr>
        <w:ind w:firstLineChars="218" w:firstLine="567"/>
        <w:rPr>
          <w:rFonts w:cs="Times New Roman"/>
          <w:color w:val="000000"/>
        </w:rPr>
      </w:pPr>
      <w:r w:rsidRPr="00F34309">
        <w:rPr>
          <w:rFonts w:cs="Times New Roman" w:hint="eastAsia"/>
          <w:color w:val="000000"/>
        </w:rPr>
        <w:t xml:space="preserve">　　　　　　　　　　　　縦覧（閲覧）及び意見書の受付</w:t>
      </w:r>
    </w:p>
    <w:p w:rsidR="00F34309" w:rsidRPr="00F34309" w:rsidRDefault="00F34309" w:rsidP="004E2E1F">
      <w:pPr>
        <w:ind w:firstLineChars="218" w:firstLine="567"/>
        <w:rPr>
          <w:rFonts w:cs="Times New Roman"/>
          <w:color w:val="000000"/>
        </w:rPr>
      </w:pPr>
      <w:r w:rsidRPr="00F34309">
        <w:rPr>
          <w:rFonts w:cs="Times New Roman" w:hint="eastAsia"/>
          <w:color w:val="000000"/>
        </w:rPr>
        <w:t>令和５年度以降　　　　　都市計画市素案の策定</w:t>
      </w:r>
    </w:p>
    <w:p w:rsidR="00F34309" w:rsidRPr="00F34309" w:rsidRDefault="00F34309" w:rsidP="004E2E1F">
      <w:pPr>
        <w:ind w:firstLineChars="218" w:firstLine="567"/>
        <w:rPr>
          <w:rFonts w:cs="Times New Roman"/>
          <w:color w:val="000000"/>
        </w:rPr>
      </w:pPr>
      <w:r w:rsidRPr="00F34309">
        <w:rPr>
          <w:rFonts w:cs="Times New Roman" w:hint="eastAsia"/>
          <w:color w:val="000000"/>
        </w:rPr>
        <w:t xml:space="preserve">　　　　　　　　　　　　都市計画手続</w:t>
      </w:r>
    </w:p>
    <w:p w:rsidR="00F34309" w:rsidRPr="00F34309" w:rsidRDefault="00F34309" w:rsidP="004E2E1F">
      <w:pPr>
        <w:spacing w:afterLines="50" w:after="180"/>
        <w:ind w:firstLineChars="218" w:firstLine="567"/>
        <w:rPr>
          <w:rFonts w:cs="Times New Roman"/>
          <w:color w:val="000000"/>
        </w:rPr>
      </w:pPr>
      <w:r w:rsidRPr="00F34309">
        <w:rPr>
          <w:rFonts w:cs="Times New Roman" w:hint="eastAsia"/>
          <w:color w:val="000000"/>
        </w:rPr>
        <w:t xml:space="preserve">　　　　　　　　　　　　都市計画変更告示</w:t>
      </w:r>
    </w:p>
    <w:p w:rsidR="00F34309" w:rsidRPr="00F34309" w:rsidRDefault="00F34309" w:rsidP="004E2E1F">
      <w:pPr>
        <w:ind w:firstLineChars="100" w:firstLine="260"/>
        <w:rPr>
          <w:rFonts w:ascii="ＭＳ ゴシック" w:eastAsia="ＭＳ ゴシック" w:hAnsi="ＭＳ ゴシック" w:cs="Times New Roman"/>
          <w:color w:val="000000"/>
        </w:rPr>
      </w:pPr>
      <w:r w:rsidRPr="00F34309">
        <w:rPr>
          <w:rFonts w:ascii="ＭＳ ゴシック" w:eastAsia="ＭＳ ゴシック" w:hAnsi="ＭＳ ゴシック" w:cs="Times New Roman" w:hint="eastAsia"/>
          <w:color w:val="000000"/>
        </w:rPr>
        <w:t>【縦覧（閲覧）】</w:t>
      </w:r>
    </w:p>
    <w:p w:rsidR="00F34309" w:rsidRPr="00F34309" w:rsidRDefault="00F34309" w:rsidP="004E2E1F">
      <w:pPr>
        <w:ind w:firstLineChars="200" w:firstLine="520"/>
        <w:rPr>
          <w:rFonts w:cs="Times New Roman"/>
          <w:color w:val="000000"/>
        </w:rPr>
      </w:pPr>
      <w:r w:rsidRPr="00F34309">
        <w:rPr>
          <w:rFonts w:cs="Times New Roman" w:hint="eastAsia"/>
          <w:color w:val="000000"/>
        </w:rPr>
        <w:t>期間：１０月１２日（水）～１１月３０日（水）</w:t>
      </w:r>
    </w:p>
    <w:p w:rsidR="00F34309" w:rsidRPr="00F34309" w:rsidRDefault="00F34309" w:rsidP="004E2E1F">
      <w:pPr>
        <w:ind w:leftChars="100" w:left="260" w:firstLineChars="100" w:firstLine="260"/>
        <w:rPr>
          <w:rFonts w:cs="Times New Roman"/>
          <w:color w:val="000000"/>
        </w:rPr>
      </w:pPr>
      <w:r w:rsidRPr="00F34309">
        <w:rPr>
          <w:rFonts w:cs="Times New Roman" w:hint="eastAsia"/>
          <w:color w:val="000000"/>
        </w:rPr>
        <w:t>場所：都市計画課（市庁舎２５階）、区役所区政推進課（区庁舎１階）</w:t>
      </w:r>
    </w:p>
    <w:p w:rsidR="00F34309" w:rsidRPr="00F34309" w:rsidRDefault="00F34309" w:rsidP="004E2E1F">
      <w:pPr>
        <w:spacing w:afterLines="50" w:after="180"/>
        <w:ind w:leftChars="100" w:left="260" w:firstLineChars="400" w:firstLine="1040"/>
        <w:rPr>
          <w:rFonts w:cs="Times New Roman"/>
          <w:color w:val="000000"/>
        </w:rPr>
      </w:pPr>
      <w:r w:rsidRPr="00F34309">
        <w:rPr>
          <w:rFonts w:cs="Times New Roman" w:hint="eastAsia"/>
          <w:color w:val="000000"/>
        </w:rPr>
        <w:t>都市計画課ホームページ</w:t>
      </w:r>
    </w:p>
    <w:p w:rsidR="00F34309" w:rsidRPr="00F34309" w:rsidRDefault="00F34309" w:rsidP="004E2E1F">
      <w:pPr>
        <w:ind w:firstLineChars="100" w:firstLine="260"/>
        <w:rPr>
          <w:rFonts w:cs="Times New Roman"/>
          <w:color w:val="000000"/>
        </w:rPr>
      </w:pPr>
      <w:r w:rsidRPr="00F34309">
        <w:rPr>
          <w:rFonts w:ascii="ＭＳ ゴシック" w:eastAsia="ＭＳ ゴシック" w:hAnsi="ＭＳ ゴシック" w:cs="Times New Roman" w:hint="eastAsia"/>
          <w:color w:val="000000"/>
        </w:rPr>
        <w:t>【意見書の受付】</w:t>
      </w:r>
    </w:p>
    <w:p w:rsidR="00F34309" w:rsidRPr="00F34309" w:rsidRDefault="00F34309" w:rsidP="004E2E1F">
      <w:pPr>
        <w:ind w:firstLineChars="200" w:firstLine="520"/>
        <w:rPr>
          <w:rFonts w:cs="Times New Roman"/>
          <w:color w:val="000000"/>
        </w:rPr>
      </w:pPr>
      <w:r w:rsidRPr="00F34309">
        <w:rPr>
          <w:rFonts w:cs="Times New Roman" w:hint="eastAsia"/>
          <w:color w:val="000000"/>
        </w:rPr>
        <w:t>期間：１１月３０日（水）午後５時１５分必着</w:t>
      </w:r>
    </w:p>
    <w:p w:rsidR="00F34309" w:rsidRPr="00F34309" w:rsidRDefault="00F34309" w:rsidP="004E2E1F">
      <w:pPr>
        <w:ind w:firstLineChars="200" w:firstLine="520"/>
        <w:rPr>
          <w:rFonts w:cs="Times New Roman"/>
          <w:color w:val="000000"/>
        </w:rPr>
      </w:pPr>
      <w:r w:rsidRPr="00F34309">
        <w:rPr>
          <w:rFonts w:cs="Times New Roman" w:hint="eastAsia"/>
          <w:color w:val="000000"/>
        </w:rPr>
        <w:t>提出方法：書面（郵送、持参）又は電子申請システム</w:t>
      </w:r>
    </w:p>
    <w:p w:rsidR="00F34309" w:rsidRPr="00F34309" w:rsidRDefault="00F34309" w:rsidP="004E2E1F">
      <w:pPr>
        <w:ind w:firstLineChars="200" w:firstLine="520"/>
        <w:rPr>
          <w:rFonts w:cs="Times New Roman"/>
          <w:color w:val="000000"/>
        </w:rPr>
      </w:pPr>
      <w:r w:rsidRPr="00F34309">
        <w:rPr>
          <w:rFonts w:cs="Times New Roman" w:hint="eastAsia"/>
          <w:color w:val="000000"/>
        </w:rPr>
        <w:t>提出先：建築局都市計画課（市庁舎２５階）</w:t>
      </w:r>
    </w:p>
    <w:p w:rsidR="00F34309" w:rsidRPr="00F34309" w:rsidRDefault="00F34309" w:rsidP="004E2E1F">
      <w:pPr>
        <w:ind w:firstLineChars="400" w:firstLine="1040"/>
        <w:rPr>
          <w:rFonts w:cs="Times New Roman"/>
          <w:color w:val="000000"/>
        </w:rPr>
      </w:pPr>
    </w:p>
    <w:p w:rsidR="00670C2A" w:rsidRPr="00670C2A" w:rsidRDefault="00670C2A" w:rsidP="004E2E1F">
      <w:pPr>
        <w:rPr>
          <w:rFonts w:ascii="ＭＳ ゴシック" w:eastAsia="ＭＳ ゴシック" w:hAnsi="ＭＳ ゴシック" w:cs="Times New Roman"/>
          <w:color w:val="000000"/>
          <w:bdr w:val="single" w:sz="4" w:space="0" w:color="auto" w:frame="1"/>
        </w:rPr>
      </w:pPr>
      <w:r w:rsidRPr="00670C2A">
        <w:rPr>
          <w:rFonts w:ascii="ＭＳ ゴシック" w:eastAsia="ＭＳ ゴシック" w:hAnsi="ＭＳ ゴシック" w:cs="Times New Roman" w:hint="eastAsia"/>
          <w:color w:val="000000"/>
          <w:bdr w:val="single" w:sz="4" w:space="0" w:color="auto" w:frame="1"/>
        </w:rPr>
        <w:t xml:space="preserve">　　　　</w:t>
      </w:r>
    </w:p>
    <w:p w:rsidR="00670C2A" w:rsidRPr="00670C2A" w:rsidRDefault="00670C2A" w:rsidP="004E2E1F">
      <w:pPr>
        <w:ind w:left="471" w:hangingChars="181" w:hanging="471"/>
        <w:jc w:val="center"/>
        <w:rPr>
          <w:rFonts w:ascii="ＭＳ ゴシック" w:eastAsia="ＭＳ ゴシック" w:hAnsi="ＭＳ ゴシック" w:cs="Times New Roman"/>
          <w:color w:val="000000"/>
        </w:rPr>
      </w:pPr>
      <w:r w:rsidRPr="00670C2A">
        <w:rPr>
          <w:rFonts w:cs="Times New Roman" w:hint="eastAsia"/>
          <w:color w:val="000000"/>
          <w:bdr w:val="single" w:sz="4" w:space="0" w:color="auto" w:frame="1"/>
        </w:rPr>
        <w:t xml:space="preserve"> 問合せ　建築局都市計画課　電話　６７１－２６５８ </w:t>
      </w:r>
    </w:p>
    <w:p w:rsidR="00670C2A" w:rsidRPr="00670C2A" w:rsidRDefault="00670C2A" w:rsidP="004E2E1F">
      <w:pPr>
        <w:jc w:val="left"/>
        <w:rPr>
          <w:rFonts w:ascii="HGｺﾞｼｯｸE" w:eastAsia="HGｺﾞｼｯｸE" w:hAnsi="HGｺﾞｼｯｸE" w:cs="Times New Roman"/>
          <w:sz w:val="22"/>
          <w:szCs w:val="22"/>
          <w:highlight w:val="lightGray"/>
        </w:rPr>
      </w:pPr>
    </w:p>
    <w:p w:rsidR="00C4279F" w:rsidRDefault="00C4279F" w:rsidP="004E2E1F">
      <w:pPr>
        <w:ind w:leftChars="225" w:left="585" w:firstLineChars="216" w:firstLine="562"/>
        <w:jc w:val="center"/>
        <w:rPr>
          <w:rFonts w:cs="Times New Roman"/>
          <w:color w:val="000000"/>
          <w:bdr w:val="single" w:sz="4" w:space="0" w:color="auto" w:frame="1"/>
        </w:rPr>
      </w:pPr>
    </w:p>
    <w:p w:rsidR="00A77FE7" w:rsidRDefault="00A77FE7"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F35BC" w:rsidRDefault="00AF35BC" w:rsidP="00C4279F">
      <w:pPr>
        <w:spacing w:line="358" w:lineRule="atLeast"/>
        <w:ind w:leftChars="225" w:left="585" w:firstLineChars="216" w:firstLine="562"/>
        <w:jc w:val="center"/>
        <w:rPr>
          <w:rFonts w:cs="Times New Roman"/>
          <w:color w:val="000000"/>
          <w:bdr w:val="single" w:sz="4" w:space="0" w:color="auto" w:frame="1"/>
        </w:rPr>
      </w:pPr>
    </w:p>
    <w:p w:rsidR="00A77FE7" w:rsidRPr="00A77FE7" w:rsidRDefault="00C4279F" w:rsidP="00A77FE7">
      <w:pPr>
        <w:spacing w:afterLines="50" w:after="180" w:line="380" w:lineRule="exact"/>
        <w:ind w:left="560" w:hangingChars="200" w:hanging="560"/>
        <w:jc w:val="left"/>
        <w:rPr>
          <w:rFonts w:ascii="ＭＳ ゴシック" w:eastAsia="ＭＳ ゴシック" w:hAnsi="ＭＳ ゴシック" w:cs="Times New Roman"/>
          <w:color w:val="000000"/>
          <w:sz w:val="32"/>
          <w:szCs w:val="24"/>
          <w:u w:val="single"/>
        </w:rPr>
      </w:pPr>
      <w:r w:rsidRPr="00C4279F">
        <w:rPr>
          <w:rFonts w:ascii="ｺﾞｼｯｸ" w:eastAsia="ＭＳ ゴシック" w:hAnsi="Century" w:cs="Times New Roman" w:hint="eastAsia"/>
          <w:color w:val="000000"/>
          <w:sz w:val="28"/>
          <w:szCs w:val="28"/>
        </w:rPr>
        <w:lastRenderedPageBreak/>
        <w:t>（</w:t>
      </w:r>
      <w:r w:rsidR="00AF35BC">
        <w:rPr>
          <w:rFonts w:ascii="ｺﾞｼｯｸ" w:eastAsia="ＭＳ ゴシック" w:hAnsi="Century" w:cs="Times New Roman" w:hint="eastAsia"/>
          <w:color w:val="000000"/>
          <w:sz w:val="28"/>
          <w:szCs w:val="28"/>
        </w:rPr>
        <w:t>２</w:t>
      </w:r>
      <w:r w:rsidRPr="00C4279F">
        <w:rPr>
          <w:rFonts w:ascii="ｺﾞｼｯｸ" w:eastAsia="ＭＳ ゴシック" w:hAnsi="Century" w:cs="Times New Roman" w:hint="eastAsia"/>
          <w:color w:val="000000"/>
          <w:sz w:val="28"/>
          <w:szCs w:val="28"/>
        </w:rPr>
        <w:t>）</w:t>
      </w:r>
      <w:r w:rsidR="00A77FE7" w:rsidRPr="00A77FE7">
        <w:rPr>
          <w:rFonts w:ascii="ＭＳ ゴシック" w:eastAsia="ＭＳ ゴシック" w:hAnsi="ＭＳ ゴシック" w:cs="Times New Roman" w:hint="eastAsia"/>
          <w:color w:val="000000"/>
          <w:sz w:val="28"/>
          <w:szCs w:val="24"/>
          <w:u w:val="single"/>
        </w:rPr>
        <w:t>「（仮称）よこはま防災パーク」の創設に向けた市民意見募集の実施について</w:t>
      </w:r>
      <w:r w:rsidR="00FB0350">
        <w:rPr>
          <w:rFonts w:ascii="ＭＳ ゴシック" w:eastAsia="ＭＳ ゴシック" w:hAnsi="ＭＳ ゴシック" w:cs="Times New Roman" w:hint="eastAsia"/>
          <w:color w:val="000000"/>
          <w:sz w:val="28"/>
          <w:szCs w:val="24"/>
          <w:u w:val="single"/>
        </w:rPr>
        <w:t>【市連】</w:t>
      </w:r>
    </w:p>
    <w:p w:rsidR="00A77FE7" w:rsidRPr="00A77FE7" w:rsidRDefault="00A77FE7" w:rsidP="00A77FE7">
      <w:pPr>
        <w:ind w:firstLineChars="200" w:firstLine="520"/>
      </w:pPr>
      <w:r w:rsidRPr="00A77FE7">
        <w:rPr>
          <w:rFonts w:hint="eastAsia"/>
        </w:rPr>
        <w:t>デジタル化による社会生活の急速な変化を踏まえ、時間や場所にとらわれず、</w:t>
      </w:r>
    </w:p>
    <w:p w:rsidR="00A77FE7" w:rsidRPr="00A77FE7" w:rsidRDefault="00A77FE7" w:rsidP="00A77FE7">
      <w:pPr>
        <w:ind w:firstLineChars="100" w:firstLine="260"/>
      </w:pPr>
      <w:r w:rsidRPr="00A77FE7">
        <w:rPr>
          <w:rFonts w:hint="eastAsia"/>
        </w:rPr>
        <w:t>ウェブサイト上で動画等のコンテンツにより防災を学べる「（仮称）よこはま防</w:t>
      </w:r>
    </w:p>
    <w:p w:rsidR="00A77FE7" w:rsidRPr="00A77FE7" w:rsidRDefault="00A77FE7" w:rsidP="00A77FE7">
      <w:pPr>
        <w:ind w:firstLineChars="100" w:firstLine="260"/>
      </w:pPr>
      <w:r w:rsidRPr="00A77FE7">
        <w:rPr>
          <w:rFonts w:hint="eastAsia"/>
        </w:rPr>
        <w:t>災パーク」を創設します。これに先立ち、１１月から１２月にかけて市民意見募</w:t>
      </w:r>
    </w:p>
    <w:p w:rsidR="00A77FE7" w:rsidRPr="00A77FE7" w:rsidRDefault="00A77FE7" w:rsidP="005D7A8B">
      <w:pPr>
        <w:spacing w:afterLines="50" w:after="180"/>
        <w:ind w:firstLineChars="100" w:firstLine="260"/>
      </w:pPr>
      <w:r w:rsidRPr="00A77FE7">
        <w:rPr>
          <w:rFonts w:hint="eastAsia"/>
        </w:rPr>
        <w:t>集を実施します。</w:t>
      </w:r>
    </w:p>
    <w:p w:rsidR="00AF35BC" w:rsidRPr="00E775C9" w:rsidRDefault="00AF35BC" w:rsidP="00AF35BC">
      <w:pPr>
        <w:ind w:firstLineChars="100" w:firstLine="260"/>
        <w:rPr>
          <w:rFonts w:ascii="ＭＳ ゴシック" w:eastAsia="ＭＳ ゴシック" w:hAnsi="ＭＳ ゴシック"/>
        </w:rPr>
      </w:pPr>
      <w:r w:rsidRPr="00E775C9">
        <w:rPr>
          <w:rFonts w:ascii="ＭＳ ゴシック" w:eastAsia="ＭＳ ゴシック" w:hAnsi="ＭＳ ゴシック" w:hint="eastAsia"/>
        </w:rPr>
        <w:t>【（仮称）よこはま防災パークの概要】</w:t>
      </w:r>
    </w:p>
    <w:p w:rsidR="00AF35BC" w:rsidRDefault="00AF35BC" w:rsidP="005D7A8B">
      <w:pPr>
        <w:ind w:firstLineChars="200" w:firstLine="520"/>
      </w:pPr>
      <w:r>
        <w:rPr>
          <w:rFonts w:hint="eastAsia"/>
        </w:rPr>
        <w:t xml:space="preserve">ア　</w:t>
      </w:r>
      <w:r w:rsidRPr="00AF35BC">
        <w:t>目的</w:t>
      </w:r>
    </w:p>
    <w:p w:rsidR="00AF35BC" w:rsidRPr="00AF35BC" w:rsidRDefault="00AF35BC" w:rsidP="005D7A8B">
      <w:pPr>
        <w:spacing w:afterLines="50" w:after="180"/>
        <w:ind w:leftChars="300" w:left="780" w:firstLineChars="100" w:firstLine="260"/>
      </w:pPr>
      <w:r w:rsidRPr="00AF35BC">
        <w:rPr>
          <w:rFonts w:hint="eastAsia"/>
        </w:rPr>
        <w:t>いつでも、どこでも、誰でも、災害へ備えるうえで必要となる知識や技術を気軽に学び、市民一人ひとりの防災力が向上して、いざという時の適切な行動につなげることで自助の裾野を広げる。</w:t>
      </w:r>
    </w:p>
    <w:p w:rsidR="005D7A8B" w:rsidRDefault="00AF35BC" w:rsidP="005D7A8B">
      <w:pPr>
        <w:ind w:firstLineChars="200" w:firstLine="520"/>
      </w:pPr>
      <w:r>
        <w:rPr>
          <w:rFonts w:hint="eastAsia"/>
        </w:rPr>
        <w:t xml:space="preserve">イ　</w:t>
      </w:r>
      <w:r w:rsidRPr="00AF35BC">
        <w:t>学習方法</w:t>
      </w:r>
    </w:p>
    <w:p w:rsidR="00AF35BC" w:rsidRPr="00AF35BC" w:rsidRDefault="00AF35BC" w:rsidP="005D7A8B">
      <w:pPr>
        <w:spacing w:afterLines="50" w:after="180"/>
        <w:ind w:firstLineChars="300" w:firstLine="780"/>
      </w:pPr>
      <w:r w:rsidRPr="00AF35BC">
        <w:t>ウェブサイト上から自由に学習</w:t>
      </w:r>
    </w:p>
    <w:p w:rsidR="00AF35BC" w:rsidRPr="00AF35BC" w:rsidRDefault="00AF35BC" w:rsidP="00AF35BC">
      <w:pPr>
        <w:ind w:firstLineChars="200" w:firstLine="520"/>
      </w:pPr>
      <w:r>
        <w:rPr>
          <w:rFonts w:hint="eastAsia"/>
        </w:rPr>
        <w:t xml:space="preserve">ウ　</w:t>
      </w:r>
      <w:r w:rsidRPr="00AF35BC">
        <w:t>内容</w:t>
      </w:r>
    </w:p>
    <w:p w:rsidR="00AF35BC" w:rsidRPr="00AF35BC" w:rsidRDefault="00E775C9" w:rsidP="00E775C9">
      <w:pPr>
        <w:ind w:firstLineChars="300" w:firstLine="780"/>
        <w:rPr>
          <w:highlight w:val="lightGray"/>
        </w:rPr>
      </w:pPr>
      <w:r>
        <w:rPr>
          <w:rFonts w:hint="eastAsia"/>
        </w:rPr>
        <w:t>①</w:t>
      </w:r>
      <w:r w:rsidR="00AF35BC" w:rsidRPr="00AF35BC">
        <w:t>自主学習：短編動画の視聴により防火・防災に関する知識を学習</w:t>
      </w:r>
    </w:p>
    <w:p w:rsidR="00AF35BC" w:rsidRPr="00AF35BC" w:rsidRDefault="00E775C9" w:rsidP="00E775C9">
      <w:pPr>
        <w:spacing w:line="380" w:lineRule="atLeast"/>
        <w:ind w:firstLineChars="300" w:firstLine="780"/>
        <w:rPr>
          <w:rFonts w:ascii="HGｺﾞｼｯｸE" w:eastAsia="HGｺﾞｼｯｸE" w:hAnsi="HGｺﾞｼｯｸE" w:cs="Times New Roman"/>
          <w:sz w:val="22"/>
          <w:szCs w:val="22"/>
          <w:highlight w:val="lightGray"/>
        </w:rPr>
      </w:pPr>
      <w:r>
        <w:rPr>
          <w:rFonts w:hint="eastAsia"/>
        </w:rPr>
        <w:t>②</w:t>
      </w:r>
      <w:r>
        <w:t>効果確認：動画視聴後、ウェブサイト上で効果確認テストを実施</w:t>
      </w:r>
    </w:p>
    <w:p w:rsidR="00E775C9" w:rsidRDefault="00E775C9" w:rsidP="00E775C9">
      <w:pPr>
        <w:pStyle w:val="af1"/>
        <w:tabs>
          <w:tab w:val="left" w:pos="567"/>
        </w:tabs>
        <w:spacing w:before="40"/>
        <w:ind w:left="542" w:firstLineChars="100" w:firstLine="240"/>
        <w:rPr>
          <w:lang w:eastAsia="ja-JP"/>
        </w:rPr>
      </w:pPr>
      <w:r>
        <w:rPr>
          <w:rFonts w:hint="eastAsia"/>
          <w:lang w:eastAsia="ja-JP"/>
        </w:rPr>
        <w:t>③</w:t>
      </w:r>
      <w:r>
        <w:rPr>
          <w:lang w:eastAsia="ja-JP"/>
        </w:rPr>
        <w:t>実技</w:t>
      </w:r>
      <w:r>
        <w:rPr>
          <w:rFonts w:hint="eastAsia"/>
          <w:lang w:eastAsia="ja-JP"/>
        </w:rPr>
        <w:t>：「</w:t>
      </w:r>
      <w:r>
        <w:rPr>
          <w:lang w:eastAsia="ja-JP"/>
        </w:rPr>
        <w:t>一般コース」の効果確認テストを修了された方に対して実技講習を実施</w:t>
      </w:r>
    </w:p>
    <w:p w:rsidR="00E775C9" w:rsidRDefault="00E775C9" w:rsidP="009C3277">
      <w:pPr>
        <w:pStyle w:val="af1"/>
        <w:ind w:firstLineChars="400" w:firstLine="960"/>
        <w:rPr>
          <w:lang w:eastAsia="ja-JP"/>
        </w:rPr>
      </w:pPr>
      <w:r>
        <w:rPr>
          <w:lang w:eastAsia="ja-JP"/>
        </w:rPr>
        <w:t>※ウェブサイト上で申し込み、横浜市民防災センターや消防署で受講</w:t>
      </w:r>
    </w:p>
    <w:p w:rsidR="009C3277" w:rsidRDefault="009C3277" w:rsidP="009C3277">
      <w:pPr>
        <w:pStyle w:val="af1"/>
        <w:ind w:firstLineChars="400" w:firstLine="960"/>
        <w:rPr>
          <w:lang w:eastAsia="ja-JP"/>
        </w:rPr>
      </w:pPr>
    </w:p>
    <w:p w:rsidR="00E775C9" w:rsidRPr="00E775C9" w:rsidRDefault="00E775C9" w:rsidP="00E775C9">
      <w:pPr>
        <w:ind w:firstLineChars="100" w:firstLine="260"/>
        <w:jc w:val="left"/>
        <w:rPr>
          <w:rFonts w:ascii="ＭＳ ゴシック" w:eastAsia="ＭＳ ゴシック" w:hAnsi="ＭＳ ゴシック"/>
        </w:rPr>
      </w:pPr>
      <w:r w:rsidRPr="00E775C9">
        <w:rPr>
          <w:rFonts w:ascii="ＭＳ ゴシック" w:eastAsia="ＭＳ ゴシック" w:hAnsi="ＭＳ ゴシック" w:hint="eastAsia"/>
        </w:rPr>
        <w:t>【</w:t>
      </w:r>
      <w:r w:rsidRPr="00E775C9">
        <w:rPr>
          <w:rFonts w:ascii="ＭＳ ゴシック" w:eastAsia="ＭＳ ゴシック" w:hAnsi="ＭＳ ゴシック"/>
        </w:rPr>
        <w:t>受講促進</w:t>
      </w:r>
      <w:r w:rsidRPr="00E775C9">
        <w:rPr>
          <w:rFonts w:ascii="ＭＳ ゴシック" w:eastAsia="ＭＳ ゴシック" w:hAnsi="ＭＳ ゴシック" w:hint="eastAsia"/>
        </w:rPr>
        <w:t>】</w:t>
      </w:r>
    </w:p>
    <w:p w:rsidR="00E775C9" w:rsidRPr="00E775C9" w:rsidRDefault="00E775C9" w:rsidP="00A73E3B">
      <w:pPr>
        <w:spacing w:afterLines="50" w:after="180"/>
        <w:ind w:leftChars="200" w:left="780" w:hangingChars="100" w:hanging="260"/>
        <w:jc w:val="left"/>
      </w:pPr>
      <w:r w:rsidRPr="00E775C9">
        <w:rPr>
          <w:rFonts w:hint="eastAsia"/>
        </w:rPr>
        <w:t xml:space="preserve">ア　</w:t>
      </w:r>
      <w:r w:rsidRPr="00E775C9">
        <w:t>広報よこはま等の広報紙、ツイッターや横浜市公式 LINE 等の SNS、出初式や防災フェアのほか、各区局・消防署が行う防災イベント等、あらゆる機会を通じて、広く市民の皆様へ</w:t>
      </w:r>
      <w:r w:rsidR="00A73E3B">
        <w:rPr>
          <w:rFonts w:hint="eastAsia"/>
        </w:rPr>
        <w:t>ＰＲ</w:t>
      </w:r>
      <w:r w:rsidRPr="00E775C9">
        <w:t>していきます。</w:t>
      </w:r>
    </w:p>
    <w:p w:rsidR="00E775C9" w:rsidRDefault="00E775C9" w:rsidP="009C3277">
      <w:pPr>
        <w:ind w:leftChars="200" w:left="780" w:hangingChars="100" w:hanging="260"/>
        <w:jc w:val="left"/>
      </w:pPr>
      <w:r w:rsidRPr="00E775C9">
        <w:rPr>
          <w:rFonts w:hint="eastAsia"/>
        </w:rPr>
        <w:t xml:space="preserve">イ　</w:t>
      </w:r>
      <w:r w:rsidRPr="00E775C9">
        <w:t>横浜市町内会連合会や各区連合町内会の定例会等を通じて、地域住民の皆様へ受講促進をお願いさせていただきます。</w:t>
      </w:r>
    </w:p>
    <w:p w:rsidR="009C3277" w:rsidRPr="00E775C9" w:rsidRDefault="009C3277" w:rsidP="009C3277">
      <w:pPr>
        <w:ind w:leftChars="200" w:left="780" w:hangingChars="100" w:hanging="260"/>
        <w:jc w:val="left"/>
      </w:pPr>
    </w:p>
    <w:p w:rsidR="00E775C9" w:rsidRPr="00E775C9" w:rsidRDefault="00E775C9" w:rsidP="00E775C9">
      <w:pPr>
        <w:ind w:firstLineChars="100" w:firstLine="260"/>
        <w:jc w:val="left"/>
        <w:rPr>
          <w:rFonts w:ascii="ＭＳ ゴシック" w:eastAsia="ＭＳ ゴシック" w:hAnsi="ＭＳ ゴシック"/>
        </w:rPr>
      </w:pPr>
      <w:r w:rsidRPr="00E775C9">
        <w:rPr>
          <w:rFonts w:ascii="ＭＳ ゴシック" w:eastAsia="ＭＳ ゴシック" w:hAnsi="ＭＳ ゴシック" w:hint="eastAsia"/>
        </w:rPr>
        <w:t>【</w:t>
      </w:r>
      <w:r w:rsidRPr="00E775C9">
        <w:rPr>
          <w:rFonts w:ascii="ＭＳ ゴシック" w:eastAsia="ＭＳ ゴシック" w:hAnsi="ＭＳ ゴシック"/>
        </w:rPr>
        <w:t>防火防災指導に係る既存事業の今後の取組</w:t>
      </w:r>
      <w:r w:rsidRPr="00E775C9">
        <w:rPr>
          <w:rFonts w:ascii="ＭＳ ゴシック" w:eastAsia="ＭＳ ゴシック" w:hAnsi="ＭＳ ゴシック" w:hint="eastAsia"/>
        </w:rPr>
        <w:t>】</w:t>
      </w:r>
    </w:p>
    <w:p w:rsidR="00E775C9" w:rsidRPr="00E775C9" w:rsidRDefault="00E775C9" w:rsidP="00E775C9">
      <w:pPr>
        <w:ind w:leftChars="200" w:left="780" w:hangingChars="100" w:hanging="260"/>
        <w:jc w:val="left"/>
      </w:pPr>
      <w:r w:rsidRPr="00E775C9">
        <w:rPr>
          <w:noProof/>
        </w:rPr>
        <mc:AlternateContent>
          <mc:Choice Requires="wps">
            <w:drawing>
              <wp:anchor distT="0" distB="0" distL="0" distR="0" simplePos="0" relativeHeight="251700736" behindDoc="1" locked="0" layoutInCell="1" allowOverlap="1">
                <wp:simplePos x="0" y="0"/>
                <wp:positionH relativeFrom="page">
                  <wp:posOffset>1076325</wp:posOffset>
                </wp:positionH>
                <wp:positionV relativeFrom="paragraph">
                  <wp:posOffset>989330</wp:posOffset>
                </wp:positionV>
                <wp:extent cx="5810250" cy="1352550"/>
                <wp:effectExtent l="0" t="0" r="19050" b="19050"/>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352550"/>
                        </a:xfrm>
                        <a:prstGeom prst="rect">
                          <a:avLst/>
                        </a:prstGeom>
                        <a:noFill/>
                        <a:ln w="63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194DA0" w:rsidRPr="009C3277" w:rsidRDefault="00194DA0" w:rsidP="005D7A8B">
                            <w:pPr>
                              <w:spacing w:line="320" w:lineRule="exact"/>
                              <w:rPr>
                                <w:sz w:val="24"/>
                                <w:szCs w:val="24"/>
                              </w:rPr>
                            </w:pPr>
                            <w:r w:rsidRPr="009C3277">
                              <w:rPr>
                                <w:sz w:val="24"/>
                                <w:szCs w:val="24"/>
                              </w:rPr>
                              <w:t>【家庭防災員制度の見直し（案</w:t>
                            </w:r>
                            <w:r w:rsidRPr="009C3277">
                              <w:rPr>
                                <w:rFonts w:hint="eastAsia"/>
                                <w:sz w:val="24"/>
                                <w:szCs w:val="24"/>
                              </w:rPr>
                              <w:t>）</w:t>
                            </w:r>
                            <w:r w:rsidRPr="009C3277">
                              <w:rPr>
                                <w:sz w:val="24"/>
                                <w:szCs w:val="24"/>
                              </w:rPr>
                              <w:t>】</w:t>
                            </w:r>
                          </w:p>
                          <w:p w:rsidR="00194DA0" w:rsidRPr="009C3277" w:rsidRDefault="00194DA0" w:rsidP="005D7A8B">
                            <w:pPr>
                              <w:spacing w:line="320" w:lineRule="exact"/>
                              <w:ind w:leftChars="100" w:left="260" w:firstLineChars="100" w:firstLine="240"/>
                              <w:rPr>
                                <w:sz w:val="24"/>
                                <w:szCs w:val="24"/>
                              </w:rPr>
                            </w:pPr>
                            <w:r w:rsidRPr="009C3277">
                              <w:rPr>
                                <w:sz w:val="24"/>
                                <w:szCs w:val="24"/>
                              </w:rPr>
                              <w:t>「（仮称）よこはま防災パーク」の一般コースは、家庭防災員の研修内容を基本とし、誰でも自由に受講できることから、</w:t>
                            </w:r>
                            <w:r w:rsidRPr="001F1B8A">
                              <w:rPr>
                                <w:sz w:val="24"/>
                                <w:szCs w:val="24"/>
                                <w:u w:val="single"/>
                              </w:rPr>
                              <w:t>家庭防災員研修受講者の推薦事務は廃止し、家庭防災員の新規募集は行わないこととします。</w:t>
                            </w:r>
                          </w:p>
                          <w:p w:rsidR="00194DA0" w:rsidRPr="009C3277" w:rsidRDefault="00194DA0" w:rsidP="005D7A8B">
                            <w:pPr>
                              <w:spacing w:line="320" w:lineRule="exact"/>
                              <w:ind w:leftChars="100" w:left="260" w:firstLineChars="100" w:firstLine="240"/>
                              <w:rPr>
                                <w:sz w:val="24"/>
                                <w:szCs w:val="24"/>
                              </w:rPr>
                            </w:pPr>
                            <w:r w:rsidRPr="009C3277">
                              <w:rPr>
                                <w:sz w:val="24"/>
                                <w:szCs w:val="24"/>
                              </w:rPr>
                              <w:t>引き続き、家庭防災員の活動を継続していただける方々には、消防署として当該活動の支援に努めてまいります。</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84.75pt;margin-top:77.9pt;width:457.5pt;height:106.5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" filled="f" strokeweight=".5pt">
                <v:stroke dashstyle="3 1"/>
                <v:textbox inset="2mm,1mm,2mm,1mm">
                  <w:txbxContent>
                    <w:p w:rsidR="00194DA0" w:rsidRPr="009C3277" w:rsidRDefault="00194DA0" w:rsidP="005D7A8B">
                      <w:pPr>
                        <w:spacing w:line="320" w:lineRule="exact"/>
                        <w:rPr>
                          <w:sz w:val="24"/>
                          <w:szCs w:val="24"/>
                        </w:rPr>
                      </w:pPr>
                      <w:r w:rsidRPr="009C3277">
                        <w:rPr>
                          <w:sz w:val="24"/>
                          <w:szCs w:val="24"/>
                        </w:rPr>
                        <w:t>【家庭防災員制度の見直し（案</w:t>
                      </w:r>
                      <w:r w:rsidRPr="009C3277">
                        <w:rPr>
                          <w:rFonts w:hint="eastAsia"/>
                          <w:sz w:val="24"/>
                          <w:szCs w:val="24"/>
                        </w:rPr>
                        <w:t>）</w:t>
                      </w:r>
                      <w:r w:rsidRPr="009C3277">
                        <w:rPr>
                          <w:sz w:val="24"/>
                          <w:szCs w:val="24"/>
                        </w:rPr>
                        <w:t>】</w:t>
                      </w:r>
                    </w:p>
                    <w:p w:rsidR="00194DA0" w:rsidRPr="009C3277" w:rsidRDefault="00194DA0" w:rsidP="005D7A8B">
                      <w:pPr>
                        <w:spacing w:line="320" w:lineRule="exact"/>
                        <w:ind w:leftChars="100" w:left="260" w:firstLineChars="100" w:firstLine="240"/>
                        <w:rPr>
                          <w:sz w:val="24"/>
                          <w:szCs w:val="24"/>
                        </w:rPr>
                      </w:pPr>
                      <w:r w:rsidRPr="009C3277">
                        <w:rPr>
                          <w:sz w:val="24"/>
                          <w:szCs w:val="24"/>
                        </w:rPr>
                        <w:t>「（仮称）よこはま防災パーク」の一般コースは、家庭防災員の研修内容を基本とし、誰でも自由に受講できることから、</w:t>
                      </w:r>
                      <w:r w:rsidRPr="001F1B8A">
                        <w:rPr>
                          <w:sz w:val="24"/>
                          <w:szCs w:val="24"/>
                          <w:u w:val="single"/>
                        </w:rPr>
                        <w:t>家庭防災員研修受講者の推薦事務は廃止し、家庭防災員の新規募集は行わないこととします。</w:t>
                      </w:r>
                    </w:p>
                    <w:p w:rsidR="00194DA0" w:rsidRPr="009C3277" w:rsidRDefault="00194DA0" w:rsidP="005D7A8B">
                      <w:pPr>
                        <w:spacing w:line="320" w:lineRule="exact"/>
                        <w:ind w:leftChars="100" w:left="260" w:firstLineChars="100" w:firstLine="240"/>
                        <w:rPr>
                          <w:sz w:val="24"/>
                          <w:szCs w:val="24"/>
                        </w:rPr>
                      </w:pPr>
                      <w:r w:rsidRPr="009C3277">
                        <w:rPr>
                          <w:sz w:val="24"/>
                          <w:szCs w:val="24"/>
                        </w:rPr>
                        <w:t>引き続き、家庭防災員の活動を継続していただける方々には、消防署として当該活動の支援に努めてまいります。</w:t>
                      </w:r>
                    </w:p>
                  </w:txbxContent>
                </v:textbox>
                <w10:wrap type="topAndBottom" anchorx="page"/>
              </v:shape>
            </w:pict>
          </mc:Fallback>
        </mc:AlternateContent>
      </w:r>
      <w:r w:rsidRPr="00E775C9">
        <w:rPr>
          <w:rFonts w:hint="eastAsia"/>
        </w:rPr>
        <w:t xml:space="preserve">ア　</w:t>
      </w:r>
      <w:r w:rsidRPr="00E775C9">
        <w:t>家庭防災員制度については、近年、研修受講者数や自主活動等の減少が顕著となっているほか、家庭防災員の推薦事務を依頼している自治会町内会にご負担をおかけしていることも踏まえ、「（仮称）よこはま防災パーク」の創設とあわせて、見直していきたいと考えます。</w:t>
      </w:r>
    </w:p>
    <w:p w:rsidR="00E775C9" w:rsidRDefault="00E775C9" w:rsidP="00E775C9">
      <w:pPr>
        <w:tabs>
          <w:tab w:val="left" w:pos="908"/>
        </w:tabs>
        <w:autoSpaceDE w:val="0"/>
        <w:autoSpaceDN w:val="0"/>
        <w:spacing w:before="1" w:line="280" w:lineRule="auto"/>
        <w:ind w:right="339"/>
        <w:rPr>
          <w:sz w:val="24"/>
        </w:rPr>
      </w:pPr>
    </w:p>
    <w:p w:rsidR="00E775C9" w:rsidRDefault="00E775C9" w:rsidP="009C3277">
      <w:pPr>
        <w:ind w:leftChars="200" w:left="780" w:hangingChars="100" w:hanging="260"/>
        <w:jc w:val="left"/>
      </w:pPr>
      <w:r w:rsidRPr="00E775C9">
        <w:rPr>
          <w:rFonts w:hint="eastAsia"/>
        </w:rPr>
        <w:t xml:space="preserve">イ　</w:t>
      </w:r>
      <w:r w:rsidRPr="00E775C9">
        <w:t>消防職員が地域で行う防災訓練会については、参加者の固定化等の課題があるものの、地域の皆さまが集まって、実際に消火器の取扱や心肺蘇生法などを実技として学ぶ機会があることや、共に防災を学ぶことで顔の見える関係が構築されるなど、得られる効果は大きいと考えています。「（仮称）よこはま防災パーク」の活用をご案内する一方、これまでの防災訓練会等も、地域の要望に応じて実施させていただくこととしており、地域の皆様からのニーズに柔軟に対応していきます。</w:t>
      </w:r>
    </w:p>
    <w:p w:rsidR="009C3277" w:rsidRDefault="009C3277" w:rsidP="009C3277">
      <w:pPr>
        <w:ind w:leftChars="200" w:left="780" w:hangingChars="100" w:hanging="260"/>
        <w:jc w:val="left"/>
      </w:pPr>
    </w:p>
    <w:p w:rsidR="00E775C9" w:rsidRPr="00E775C9" w:rsidRDefault="00E775C9" w:rsidP="00E775C9">
      <w:pPr>
        <w:ind w:firstLineChars="100" w:firstLine="260"/>
        <w:rPr>
          <w:rFonts w:ascii="ＭＳ ゴシック" w:eastAsia="ＭＳ ゴシック" w:hAnsi="ＭＳ ゴシック"/>
        </w:rPr>
      </w:pPr>
      <w:r w:rsidRPr="00E775C9">
        <w:rPr>
          <w:rFonts w:ascii="ＭＳ ゴシック" w:eastAsia="ＭＳ ゴシック" w:hAnsi="ＭＳ ゴシック" w:hint="eastAsia"/>
        </w:rPr>
        <w:t>【</w:t>
      </w:r>
      <w:r w:rsidRPr="00E775C9">
        <w:rPr>
          <w:rFonts w:ascii="ＭＳ ゴシック" w:eastAsia="ＭＳ ゴシック" w:hAnsi="ＭＳ ゴシック"/>
        </w:rPr>
        <w:t>市民意見募集</w:t>
      </w:r>
      <w:r w:rsidRPr="00E775C9">
        <w:rPr>
          <w:rFonts w:ascii="ＭＳ ゴシック" w:eastAsia="ＭＳ ゴシック" w:hAnsi="ＭＳ ゴシック" w:hint="eastAsia"/>
        </w:rPr>
        <w:t>】</w:t>
      </w:r>
    </w:p>
    <w:p w:rsidR="00E775C9" w:rsidRDefault="00E775C9" w:rsidP="00E775C9">
      <w:pPr>
        <w:ind w:firstLineChars="200" w:firstLine="520"/>
      </w:pPr>
      <w:r w:rsidRPr="00E775C9">
        <w:rPr>
          <w:rFonts w:hint="eastAsia"/>
        </w:rPr>
        <w:t xml:space="preserve">ア　</w:t>
      </w:r>
      <w:r w:rsidRPr="00E775C9">
        <w:t>募集期間</w:t>
      </w:r>
    </w:p>
    <w:p w:rsidR="00E775C9" w:rsidRPr="00E775C9" w:rsidRDefault="00E775C9" w:rsidP="00A73E3B">
      <w:pPr>
        <w:spacing w:afterLines="50" w:after="180"/>
        <w:ind w:firstLineChars="400" w:firstLine="1040"/>
      </w:pPr>
      <w:r>
        <w:rPr>
          <w:rFonts w:hint="eastAsia"/>
        </w:rPr>
        <w:t>１１</w:t>
      </w:r>
      <w:r w:rsidRPr="00E775C9">
        <w:t>月中旬から約１か月間</w:t>
      </w:r>
    </w:p>
    <w:p w:rsidR="00E775C9" w:rsidRDefault="00E775C9" w:rsidP="00E775C9">
      <w:pPr>
        <w:ind w:firstLineChars="200" w:firstLine="520"/>
      </w:pPr>
      <w:r w:rsidRPr="00E775C9">
        <w:rPr>
          <w:rFonts w:hint="eastAsia"/>
        </w:rPr>
        <w:t xml:space="preserve">イ　</w:t>
      </w:r>
      <w:r w:rsidRPr="00E775C9">
        <w:t>意見提出方法</w:t>
      </w:r>
    </w:p>
    <w:p w:rsidR="00E775C9" w:rsidRDefault="00E775C9" w:rsidP="009C3277">
      <w:pPr>
        <w:ind w:firstLineChars="400" w:firstLine="1040"/>
      </w:pPr>
      <w:r w:rsidRPr="00E775C9">
        <w:t>郵送、</w:t>
      </w:r>
      <w:r>
        <w:rPr>
          <w:rFonts w:hint="eastAsia"/>
        </w:rPr>
        <w:t>ＦＡＸ</w:t>
      </w:r>
      <w:r w:rsidRPr="00E775C9">
        <w:t>、電子メール、持ち込み</w:t>
      </w:r>
    </w:p>
    <w:p w:rsidR="009C3277" w:rsidRPr="00E775C9" w:rsidRDefault="009C3277" w:rsidP="009C3277">
      <w:pPr>
        <w:ind w:firstLineChars="400" w:firstLine="1040"/>
      </w:pPr>
    </w:p>
    <w:p w:rsidR="00E775C9" w:rsidRPr="00E775C9" w:rsidRDefault="00E775C9" w:rsidP="00E775C9">
      <w:pPr>
        <w:ind w:firstLineChars="100" w:firstLine="260"/>
        <w:rPr>
          <w:rFonts w:ascii="ＭＳ ゴシック" w:eastAsia="ＭＳ ゴシック" w:hAnsi="ＭＳ ゴシック"/>
        </w:rPr>
      </w:pPr>
      <w:r w:rsidRPr="00E775C9">
        <w:rPr>
          <w:rFonts w:ascii="ＭＳ ゴシック" w:eastAsia="ＭＳ ゴシック" w:hAnsi="ＭＳ ゴシック" w:hint="eastAsia"/>
        </w:rPr>
        <w:t>【</w:t>
      </w:r>
      <w:r w:rsidRPr="00E775C9">
        <w:rPr>
          <w:rFonts w:ascii="ＭＳ ゴシック" w:eastAsia="ＭＳ ゴシック" w:hAnsi="ＭＳ ゴシック"/>
        </w:rPr>
        <w:t>今後のスケジュール</w:t>
      </w:r>
      <w:r w:rsidRPr="00E775C9">
        <w:rPr>
          <w:rFonts w:ascii="ＭＳ ゴシック" w:eastAsia="ＭＳ ゴシック" w:hAnsi="ＭＳ ゴシック" w:hint="eastAsia"/>
        </w:rPr>
        <w:t>】</w:t>
      </w:r>
    </w:p>
    <w:p w:rsidR="00E775C9" w:rsidRDefault="00E775C9" w:rsidP="00E775C9">
      <w:pPr>
        <w:ind w:firstLineChars="200" w:firstLine="520"/>
      </w:pPr>
      <w:r w:rsidRPr="00E775C9">
        <w:t>令和４年</w:t>
      </w:r>
      <w:r>
        <w:rPr>
          <w:rFonts w:hint="eastAsia"/>
        </w:rPr>
        <w:t>１２</w:t>
      </w:r>
      <w:r w:rsidRPr="00E775C9">
        <w:t>月～３月：コンテンツ制作、システム構築</w:t>
      </w:r>
    </w:p>
    <w:p w:rsidR="00E775C9" w:rsidRPr="00E775C9" w:rsidRDefault="00E775C9" w:rsidP="00E775C9">
      <w:pPr>
        <w:ind w:firstLineChars="200" w:firstLine="520"/>
      </w:pPr>
      <w:r w:rsidRPr="00E775C9">
        <w:t>令和５年４月：市民利用開始</w:t>
      </w:r>
    </w:p>
    <w:p w:rsidR="00AF35BC" w:rsidRPr="00E775C9" w:rsidRDefault="00AF35BC" w:rsidP="00E775C9">
      <w:pPr>
        <w:rPr>
          <w:highlight w:val="lightGray"/>
        </w:rPr>
      </w:pPr>
    </w:p>
    <w:p w:rsidR="00AF35BC" w:rsidRPr="00C4279F" w:rsidRDefault="00AF35BC" w:rsidP="00A77FE7">
      <w:pPr>
        <w:spacing w:line="380" w:lineRule="atLeast"/>
        <w:ind w:left="458" w:hangingChars="208" w:hanging="458"/>
        <w:rPr>
          <w:rFonts w:ascii="HGｺﾞｼｯｸE" w:eastAsia="HGｺﾞｼｯｸE" w:hAnsi="HGｺﾞｼｯｸE" w:cs="Times New Roman"/>
          <w:sz w:val="22"/>
          <w:szCs w:val="22"/>
          <w:highlight w:val="lightGray"/>
        </w:rPr>
      </w:pPr>
    </w:p>
    <w:p w:rsidR="00C4279F" w:rsidRDefault="00C4279F" w:rsidP="004E2E1F">
      <w:pPr>
        <w:ind w:left="471" w:hangingChars="181" w:hanging="471"/>
        <w:jc w:val="center"/>
        <w:rPr>
          <w:rFonts w:cs="Times New Roman"/>
          <w:color w:val="000000"/>
          <w:bdr w:val="single" w:sz="4" w:space="0" w:color="auto" w:frame="1"/>
        </w:rPr>
      </w:pPr>
      <w:r>
        <w:rPr>
          <w:rFonts w:cs="Times New Roman" w:hint="eastAsia"/>
          <w:color w:val="000000"/>
          <w:bdr w:val="single" w:sz="4" w:space="0" w:color="auto" w:frame="1"/>
        </w:rPr>
        <w:t xml:space="preserve"> </w:t>
      </w:r>
      <w:r w:rsidRPr="00C4279F">
        <w:rPr>
          <w:rFonts w:cs="Times New Roman" w:hint="eastAsia"/>
          <w:color w:val="000000"/>
          <w:bdr w:val="single" w:sz="4" w:space="0" w:color="auto" w:frame="1"/>
        </w:rPr>
        <w:t xml:space="preserve">問合せ　</w:t>
      </w:r>
      <w:r w:rsidR="00A77FE7" w:rsidRPr="00A77FE7">
        <w:rPr>
          <w:rFonts w:cs="Times New Roman" w:hint="eastAsia"/>
          <w:color w:val="000000"/>
          <w:bdr w:val="single" w:sz="4" w:space="0" w:color="auto" w:frame="1"/>
        </w:rPr>
        <w:t>港南消防署総務・予防課予防係　電話　８４４－０１１９</w:t>
      </w:r>
      <w:r w:rsidRPr="00C4279F">
        <w:rPr>
          <w:rFonts w:cs="Times New Roman" w:hint="eastAsia"/>
          <w:color w:val="000000"/>
          <w:bdr w:val="single" w:sz="4" w:space="0" w:color="auto" w:frame="1"/>
        </w:rPr>
        <w:t xml:space="preserve"> </w:t>
      </w:r>
    </w:p>
    <w:p w:rsidR="004E2E1F" w:rsidRDefault="004E2E1F" w:rsidP="004E2E1F">
      <w:pPr>
        <w:ind w:left="471" w:hangingChars="181" w:hanging="471"/>
        <w:jc w:val="center"/>
        <w:rPr>
          <w:rFonts w:cs="Times New Roman"/>
          <w:color w:val="000000"/>
          <w:bdr w:val="single" w:sz="4" w:space="0" w:color="auto" w:frame="1"/>
        </w:rPr>
      </w:pPr>
    </w:p>
    <w:p w:rsidR="004E2E1F" w:rsidRDefault="004E2E1F"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9C3277" w:rsidRDefault="009C3277" w:rsidP="004E2E1F">
      <w:pPr>
        <w:ind w:left="471" w:hangingChars="181" w:hanging="471"/>
        <w:jc w:val="center"/>
        <w:rPr>
          <w:rFonts w:ascii="ＭＳ ゴシック" w:eastAsia="ＭＳ ゴシック" w:hAnsi="ＭＳ ゴシック" w:cs="Times New Roman"/>
          <w:color w:val="000000"/>
        </w:rPr>
      </w:pPr>
    </w:p>
    <w:p w:rsidR="00A73E3B" w:rsidRPr="00A73E3B" w:rsidRDefault="00A73E3B" w:rsidP="004E2E1F">
      <w:pPr>
        <w:ind w:left="471" w:hangingChars="181" w:hanging="471"/>
        <w:jc w:val="center"/>
        <w:rPr>
          <w:rFonts w:ascii="ＭＳ ゴシック" w:eastAsia="ＭＳ ゴシック" w:hAnsi="ＭＳ ゴシック" w:cs="Times New Roman"/>
          <w:color w:val="000000"/>
        </w:rPr>
      </w:pPr>
    </w:p>
    <w:p w:rsidR="00EF5140" w:rsidRPr="00C415CF" w:rsidRDefault="00EF5140" w:rsidP="00234618">
      <w:pPr>
        <w:wordWrap w:val="0"/>
        <w:spacing w:afterLines="50" w:after="180" w:line="380" w:lineRule="exact"/>
        <w:ind w:left="549" w:hangingChars="196" w:hanging="549"/>
        <w:jc w:val="left"/>
        <w:rPr>
          <w:rFonts w:hAnsi="Century" w:cs="Times New Roman"/>
          <w:color w:val="000000"/>
          <w:sz w:val="22"/>
          <w:szCs w:val="20"/>
        </w:rPr>
      </w:pPr>
      <w:r w:rsidRPr="00D636CC">
        <w:rPr>
          <w:rFonts w:ascii="ｺﾞｼｯｸ" w:eastAsia="ＭＳ ゴシック" w:hint="eastAsia"/>
          <w:bCs/>
          <w:color w:val="000000"/>
          <w:sz w:val="28"/>
          <w:szCs w:val="28"/>
        </w:rPr>
        <w:lastRenderedPageBreak/>
        <w:t>（</w:t>
      </w:r>
      <w:r w:rsidR="00AF35BC">
        <w:rPr>
          <w:rFonts w:ascii="ｺﾞｼｯｸ" w:eastAsia="ＭＳ ゴシック" w:hint="eastAsia"/>
          <w:bCs/>
          <w:color w:val="000000"/>
          <w:sz w:val="28"/>
          <w:szCs w:val="28"/>
        </w:rPr>
        <w:t>３</w:t>
      </w:r>
      <w:r w:rsidRPr="00D636CC">
        <w:rPr>
          <w:rFonts w:ascii="ｺﾞｼｯｸ" w:eastAsia="ＭＳ ゴシック" w:hint="eastAsia"/>
          <w:bCs/>
          <w:color w:val="000000"/>
          <w:sz w:val="28"/>
          <w:szCs w:val="28"/>
        </w:rPr>
        <w:t>）</w:t>
      </w:r>
      <w:r w:rsidR="00FB0350" w:rsidRPr="00FB0350">
        <w:rPr>
          <w:rFonts w:ascii="ｺﾞｼｯｸ" w:eastAsia="ＭＳ ゴシック" w:hAnsi="Century" w:cs="Times New Roman" w:hint="eastAsia"/>
          <w:color w:val="000000"/>
          <w:sz w:val="28"/>
          <w:szCs w:val="28"/>
          <w:u w:val="single"/>
        </w:rPr>
        <w:t>バッテリーの取り外せない充電式小型家電の出し方について</w:t>
      </w:r>
      <w:r>
        <w:rPr>
          <w:rFonts w:ascii="ｺﾞｼｯｸ" w:eastAsia="ＭＳ ゴシック" w:hAnsi="Century" w:cs="Times New Roman" w:hint="eastAsia"/>
          <w:color w:val="000000"/>
          <w:sz w:val="28"/>
          <w:szCs w:val="28"/>
          <w:u w:val="single"/>
        </w:rPr>
        <w:t>【市連】</w:t>
      </w:r>
    </w:p>
    <w:p w:rsidR="00FB0350" w:rsidRDefault="00FB0350" w:rsidP="00FB0350">
      <w:pPr>
        <w:ind w:leftChars="100" w:left="260" w:firstLineChars="100" w:firstLine="260"/>
        <w:jc w:val="left"/>
      </w:pPr>
      <w:r>
        <w:rPr>
          <w:rFonts w:hint="eastAsia"/>
        </w:rPr>
        <w:t>今年度、コードレス掃除機やロボット掃除機などの</w:t>
      </w:r>
      <w:r w:rsidRPr="00FB0350">
        <w:rPr>
          <w:rFonts w:hint="eastAsia"/>
          <w:u w:val="single"/>
        </w:rPr>
        <w:t>充電式小型家電のバッテ</w:t>
      </w:r>
      <w:r w:rsidRPr="00FB0350">
        <w:rPr>
          <w:u w:val="single"/>
        </w:rPr>
        <w:t>リーを原因とした収集車の火災が急増</w:t>
      </w:r>
      <w:r>
        <w:t>しています。バッテリーに使用されるリチウムイオン電池は、圧力や強い衝撃を受けると発熱・発火する恐れがあるため、充電式小型家電を「燃やすごみ」の日に出す際は、バッテリーを取り外すようお願いしています。しかし、バッテリーを取り外せない小型家電も多いため、それらが生ごみ等と同じ袋に混ぜて出され、収集車の中で押しつぶされることで火災が起きていると考えられます。</w:t>
      </w:r>
    </w:p>
    <w:p w:rsidR="00EF5140" w:rsidRDefault="00FB0350" w:rsidP="00FB0350">
      <w:pPr>
        <w:ind w:leftChars="100" w:left="260" w:firstLineChars="100" w:firstLine="260"/>
        <w:jc w:val="left"/>
      </w:pPr>
      <w:r>
        <w:rPr>
          <w:rFonts w:hint="eastAsia"/>
        </w:rPr>
        <w:t>つきましては、</w:t>
      </w:r>
      <w:r w:rsidRPr="00FB0350">
        <w:rPr>
          <w:rFonts w:hint="eastAsia"/>
          <w:u w:val="single"/>
        </w:rPr>
        <w:t>火災が起こらないよう、バッテリーの取り外せない小型家電に</w:t>
      </w:r>
      <w:r w:rsidRPr="00FB0350">
        <w:rPr>
          <w:u w:val="single"/>
        </w:rPr>
        <w:t xml:space="preserve"> ついては、燃やすごみとは別の袋で「燃やすごみの日」に出していただくようお願いする</w:t>
      </w:r>
      <w:r>
        <w:t>チラシを作成いたしましたので、自治会町内会掲示版への掲載をお願いいたします。</w:t>
      </w:r>
    </w:p>
    <w:p w:rsidR="004E2E1F" w:rsidRDefault="004E2E1F" w:rsidP="00EF5140">
      <w:pPr>
        <w:ind w:firstLineChars="200" w:firstLine="520"/>
      </w:pPr>
    </w:p>
    <w:p w:rsidR="009C3277" w:rsidRPr="00B30AB0" w:rsidRDefault="009C3277" w:rsidP="00EF5140">
      <w:pPr>
        <w:ind w:firstLineChars="200" w:firstLine="520"/>
      </w:pPr>
    </w:p>
    <w:p w:rsidR="00EF5140" w:rsidRDefault="00EF5140" w:rsidP="00EF5140">
      <w:pPr>
        <w:jc w:val="center"/>
        <w:rPr>
          <w:bdr w:val="single" w:sz="4" w:space="0" w:color="auto"/>
        </w:rPr>
      </w:pPr>
      <w:r>
        <w:rPr>
          <w:rFonts w:hint="eastAsia"/>
          <w:bdr w:val="single" w:sz="4" w:space="0" w:color="auto"/>
        </w:rPr>
        <w:t xml:space="preserve"> 問</w:t>
      </w:r>
      <w:r w:rsidRPr="00C415CF">
        <w:rPr>
          <w:rFonts w:hint="eastAsia"/>
          <w:bdr w:val="single" w:sz="4" w:space="0" w:color="auto"/>
        </w:rPr>
        <w:t xml:space="preserve">合せ　</w:t>
      </w:r>
      <w:r w:rsidR="00FB0350">
        <w:rPr>
          <w:rFonts w:hint="eastAsia"/>
          <w:bdr w:val="single" w:sz="4" w:space="0" w:color="auto"/>
        </w:rPr>
        <w:t>資源循環局業務課</w:t>
      </w:r>
      <w:r w:rsidRPr="00C415CF">
        <w:rPr>
          <w:rFonts w:hint="eastAsia"/>
          <w:bdr w:val="single" w:sz="4" w:space="0" w:color="auto"/>
        </w:rPr>
        <w:t xml:space="preserve">　電話　６７１－</w:t>
      </w:r>
      <w:r w:rsidR="00FB0350">
        <w:rPr>
          <w:rFonts w:hint="eastAsia"/>
          <w:bdr w:val="single" w:sz="4" w:space="0" w:color="auto"/>
        </w:rPr>
        <w:t>３８１９</w:t>
      </w:r>
      <w:r>
        <w:rPr>
          <w:rFonts w:hint="eastAsia"/>
          <w:bdr w:val="single" w:sz="4" w:space="0" w:color="auto"/>
        </w:rPr>
        <w:t xml:space="preserve"> </w:t>
      </w:r>
    </w:p>
    <w:p w:rsidR="00A73778" w:rsidRDefault="00A73778" w:rsidP="00EF5140">
      <w:pPr>
        <w:jc w:val="center"/>
        <w:rPr>
          <w:bdr w:val="single" w:sz="4" w:space="0" w:color="auto"/>
        </w:rPr>
      </w:pPr>
    </w:p>
    <w:p w:rsidR="00DB5082" w:rsidRDefault="00DB5082" w:rsidP="00EF5140">
      <w:pPr>
        <w:jc w:val="center"/>
        <w:rPr>
          <w:bdr w:val="single" w:sz="4" w:space="0" w:color="auto"/>
        </w:rPr>
      </w:pPr>
    </w:p>
    <w:p w:rsidR="009C3277" w:rsidRPr="00DB5082" w:rsidRDefault="009C3277" w:rsidP="00EF5140">
      <w:pPr>
        <w:jc w:val="center"/>
        <w:rPr>
          <w:bdr w:val="single" w:sz="4" w:space="0" w:color="auto"/>
        </w:rPr>
      </w:pPr>
    </w:p>
    <w:p w:rsidR="00234618" w:rsidRPr="00234618" w:rsidRDefault="00D636CC" w:rsidP="00234618">
      <w:pPr>
        <w:wordWrap w:val="0"/>
        <w:spacing w:afterLines="50" w:after="180"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w:t>
      </w:r>
      <w:r w:rsidR="009C3277">
        <w:rPr>
          <w:rFonts w:ascii="ｺﾞｼｯｸ" w:eastAsia="ＭＳ ゴシック" w:hint="eastAsia"/>
          <w:bCs/>
          <w:color w:val="000000"/>
          <w:sz w:val="28"/>
          <w:szCs w:val="28"/>
        </w:rPr>
        <w:t>４</w:t>
      </w:r>
      <w:r w:rsidRPr="007F63AA">
        <w:rPr>
          <w:rFonts w:ascii="ｺﾞｼｯｸ" w:eastAsia="ＭＳ ゴシック" w:hint="eastAsia"/>
          <w:bCs/>
          <w:color w:val="000000"/>
          <w:sz w:val="28"/>
          <w:szCs w:val="28"/>
        </w:rPr>
        <w:t>）</w:t>
      </w:r>
      <w:r w:rsidR="00FB0350" w:rsidRPr="00FB0350">
        <w:rPr>
          <w:rFonts w:ascii="ｺﾞｼｯｸ" w:eastAsia="ＭＳ ゴシック" w:hint="eastAsia"/>
          <w:bCs/>
          <w:color w:val="000000"/>
          <w:sz w:val="28"/>
          <w:szCs w:val="28"/>
          <w:u w:val="single"/>
        </w:rPr>
        <w:t>年末年始のごみと資源物の収集日程</w:t>
      </w:r>
      <w:r w:rsidR="00FB0350">
        <w:rPr>
          <w:rFonts w:ascii="ｺﾞｼｯｸ" w:eastAsia="ＭＳ ゴシック" w:hint="eastAsia"/>
          <w:bCs/>
          <w:color w:val="000000"/>
          <w:sz w:val="28"/>
          <w:szCs w:val="28"/>
          <w:u w:val="single"/>
        </w:rPr>
        <w:t>について【市連】</w:t>
      </w:r>
    </w:p>
    <w:p w:rsidR="00FB0350" w:rsidRPr="00FB0350" w:rsidRDefault="00FB0350" w:rsidP="00FB0350">
      <w:pPr>
        <w:ind w:leftChars="100" w:left="260" w:firstLineChars="100" w:firstLine="260"/>
      </w:pPr>
      <w:r w:rsidRPr="00FB0350">
        <w:rPr>
          <w:rFonts w:hint="eastAsia"/>
        </w:rPr>
        <w:t>年末年始のごみと資源物の収集は、</w:t>
      </w:r>
      <w:r>
        <w:rPr>
          <w:rFonts w:hint="eastAsia"/>
        </w:rPr>
        <w:t>１２</w:t>
      </w:r>
      <w:r w:rsidRPr="00FB0350">
        <w:t>月</w:t>
      </w:r>
      <w:r>
        <w:rPr>
          <w:rFonts w:hint="eastAsia"/>
        </w:rPr>
        <w:t>３１</w:t>
      </w:r>
      <w:r w:rsidRPr="00FB0350">
        <w:t>日（金）から１月３日（月）まで、お休みさせていただきます。また、今年度は、燃やすごみの収集が「火・土曜日」の地域について臨時収集日を設けます。</w:t>
      </w:r>
    </w:p>
    <w:p w:rsidR="00FB0350" w:rsidRPr="00FB0350" w:rsidRDefault="00FB0350" w:rsidP="00FB0350">
      <w:pPr>
        <w:ind w:leftChars="100" w:left="260" w:firstLineChars="100" w:firstLine="260"/>
      </w:pPr>
      <w:r w:rsidRPr="00FB0350">
        <w:rPr>
          <w:rFonts w:hint="eastAsia"/>
        </w:rPr>
        <w:t>今年度も昨年度同様チラシの班回覧については中止し、各自治会・町内会掲示板</w:t>
      </w:r>
      <w:r w:rsidRPr="00FB0350">
        <w:t>へのチラシ掲出依頼とします。また、</w:t>
      </w:r>
      <w:r>
        <w:rPr>
          <w:rFonts w:hint="eastAsia"/>
        </w:rPr>
        <w:t>１１</w:t>
      </w:r>
      <w:r w:rsidRPr="00FB0350">
        <w:t>月下旬に、各自治会・町内会へチラシを配送させていただきますので、御協力よろしくお願いいたします。</w:t>
      </w:r>
    </w:p>
    <w:p w:rsidR="00FB0350" w:rsidRDefault="00FB0350" w:rsidP="00FB0350">
      <w:pPr>
        <w:ind w:leftChars="100" w:left="260" w:firstLineChars="100" w:firstLine="260"/>
      </w:pPr>
      <w:r w:rsidRPr="00FB0350">
        <w:rPr>
          <w:rFonts w:hint="eastAsia"/>
        </w:rPr>
        <w:t>そのほか、各集積場所への収集日程表の貼付や、広報よこはま</w:t>
      </w:r>
      <w:r>
        <w:rPr>
          <w:rFonts w:hint="eastAsia"/>
        </w:rPr>
        <w:t>１２</w:t>
      </w:r>
      <w:r w:rsidRPr="00FB0350">
        <w:t>月号（市版）への掲載により、市民の皆様にお知らせしてまいります。</w:t>
      </w:r>
    </w:p>
    <w:p w:rsidR="004E2E1F" w:rsidRDefault="004E2E1F" w:rsidP="004E2E1F">
      <w:pPr>
        <w:ind w:firstLineChars="200" w:firstLine="520"/>
      </w:pPr>
    </w:p>
    <w:p w:rsidR="009C3277" w:rsidRPr="00B30AB0" w:rsidRDefault="009C3277" w:rsidP="004E2E1F">
      <w:pPr>
        <w:ind w:firstLineChars="200" w:firstLine="520"/>
      </w:pPr>
    </w:p>
    <w:p w:rsidR="004E2E1F" w:rsidRDefault="004E2E1F" w:rsidP="004E2E1F">
      <w:pPr>
        <w:jc w:val="center"/>
        <w:rPr>
          <w:bdr w:val="single" w:sz="4" w:space="0" w:color="auto"/>
        </w:rPr>
      </w:pPr>
      <w:r>
        <w:rPr>
          <w:rFonts w:hint="eastAsia"/>
          <w:bdr w:val="single" w:sz="4" w:space="0" w:color="auto"/>
        </w:rPr>
        <w:t xml:space="preserve"> 問</w:t>
      </w:r>
      <w:r w:rsidRPr="00C415CF">
        <w:rPr>
          <w:rFonts w:hint="eastAsia"/>
          <w:bdr w:val="single" w:sz="4" w:space="0" w:color="auto"/>
        </w:rPr>
        <w:t xml:space="preserve">合せ　</w:t>
      </w:r>
      <w:r>
        <w:rPr>
          <w:rFonts w:hint="eastAsia"/>
          <w:bdr w:val="single" w:sz="4" w:space="0" w:color="auto"/>
        </w:rPr>
        <w:t>資源循環局業務課</w:t>
      </w:r>
      <w:r w:rsidRPr="00C415CF">
        <w:rPr>
          <w:rFonts w:hint="eastAsia"/>
          <w:bdr w:val="single" w:sz="4" w:space="0" w:color="auto"/>
        </w:rPr>
        <w:t xml:space="preserve">　電話　６７１－</w:t>
      </w:r>
      <w:r>
        <w:rPr>
          <w:rFonts w:hint="eastAsia"/>
          <w:bdr w:val="single" w:sz="4" w:space="0" w:color="auto"/>
        </w:rPr>
        <w:t xml:space="preserve">３８１９ </w:t>
      </w:r>
    </w:p>
    <w:p w:rsidR="004E2E1F" w:rsidRDefault="004E2E1F" w:rsidP="004E2E1F">
      <w:pPr>
        <w:jc w:val="center"/>
        <w:rPr>
          <w:bdr w:val="single" w:sz="4" w:space="0" w:color="auto"/>
        </w:rPr>
      </w:pPr>
    </w:p>
    <w:p w:rsidR="00FB0350" w:rsidRDefault="00FB0350" w:rsidP="00FB0350">
      <w:pPr>
        <w:wordWrap w:val="0"/>
        <w:spacing w:afterLines="50" w:after="180" w:line="380" w:lineRule="exact"/>
      </w:pPr>
    </w:p>
    <w:p w:rsidR="009C3277" w:rsidRDefault="009C3277" w:rsidP="00FB0350">
      <w:pPr>
        <w:wordWrap w:val="0"/>
        <w:spacing w:afterLines="50" w:after="180" w:line="380" w:lineRule="exact"/>
      </w:pPr>
    </w:p>
    <w:p w:rsidR="009C3277" w:rsidRDefault="009C3277" w:rsidP="00FB0350">
      <w:pPr>
        <w:wordWrap w:val="0"/>
        <w:spacing w:afterLines="50" w:after="180" w:line="380" w:lineRule="exact"/>
      </w:pPr>
    </w:p>
    <w:p w:rsidR="009C3277" w:rsidRDefault="009C3277" w:rsidP="00FB0350">
      <w:pPr>
        <w:wordWrap w:val="0"/>
        <w:spacing w:afterLines="50" w:after="180" w:line="380" w:lineRule="exact"/>
      </w:pPr>
    </w:p>
    <w:p w:rsidR="009C3277" w:rsidRDefault="009C3277" w:rsidP="00FB0350">
      <w:pPr>
        <w:wordWrap w:val="0"/>
        <w:spacing w:afterLines="50" w:after="180" w:line="380" w:lineRule="exact"/>
      </w:pPr>
    </w:p>
    <w:p w:rsidR="009C3277" w:rsidRDefault="009C3277" w:rsidP="00FB0350">
      <w:pPr>
        <w:wordWrap w:val="0"/>
        <w:spacing w:afterLines="50" w:after="180" w:line="380" w:lineRule="exact"/>
      </w:pPr>
    </w:p>
    <w:p w:rsidR="00541A28" w:rsidRPr="00541A28" w:rsidRDefault="00814ADA" w:rsidP="00055955">
      <w:pPr>
        <w:spacing w:afterLines="50" w:after="180" w:line="380" w:lineRule="exact"/>
        <w:jc w:val="left"/>
        <w:rPr>
          <w:rFonts w:ascii="ＭＳ ゴシック" w:eastAsia="ＭＳ ゴシック" w:hAnsi="ＭＳ ゴシック" w:cs="Times New Roman"/>
          <w:sz w:val="28"/>
          <w:szCs w:val="28"/>
        </w:rPr>
      </w:pPr>
      <w:r>
        <w:rPr>
          <w:rFonts w:ascii="ｺﾞｼｯｸ" w:eastAsia="ＭＳ ゴシック" w:hint="eastAsia"/>
          <w:bCs/>
          <w:color w:val="000000"/>
          <w:sz w:val="28"/>
          <w:szCs w:val="28"/>
        </w:rPr>
        <w:lastRenderedPageBreak/>
        <w:t>（</w:t>
      </w:r>
      <w:r w:rsidR="009C3277">
        <w:rPr>
          <w:rFonts w:ascii="ｺﾞｼｯｸ" w:eastAsia="ＭＳ ゴシック" w:hint="eastAsia"/>
          <w:bCs/>
          <w:color w:val="000000"/>
          <w:sz w:val="28"/>
          <w:szCs w:val="28"/>
        </w:rPr>
        <w:t>５</w:t>
      </w:r>
      <w:r w:rsidRPr="00430477">
        <w:rPr>
          <w:rFonts w:ascii="ｺﾞｼｯｸ" w:eastAsia="ＭＳ ゴシック" w:hint="eastAsia"/>
          <w:bCs/>
          <w:color w:val="000000"/>
          <w:sz w:val="28"/>
          <w:szCs w:val="28"/>
        </w:rPr>
        <w:t>）</w:t>
      </w:r>
      <w:r w:rsidR="0056155E" w:rsidRPr="0056155E">
        <w:rPr>
          <w:rFonts w:ascii="ＭＳ ゴシック" w:eastAsia="ＭＳ ゴシック" w:hAnsi="ＭＳ ゴシック" w:cs="Times New Roman" w:hint="eastAsia"/>
          <w:sz w:val="28"/>
          <w:szCs w:val="28"/>
          <w:u w:val="single"/>
        </w:rPr>
        <w:t>令和５年港南区新年賀詞交換会の開催について</w:t>
      </w:r>
    </w:p>
    <w:p w:rsidR="0056155E" w:rsidRPr="0056155E" w:rsidRDefault="0056155E" w:rsidP="0056155E">
      <w:pPr>
        <w:ind w:leftChars="100" w:left="260" w:firstLineChars="100" w:firstLine="260"/>
        <w:jc w:val="left"/>
      </w:pPr>
      <w:r w:rsidRPr="0056155E">
        <w:rPr>
          <w:rFonts w:hint="eastAsia"/>
        </w:rPr>
        <w:t>令和５年の港南区新年賀詞交換会につきましては、コロナ禍を踏まえ規模を縮小して開催することを検討しております。概要案については下記のとおりです。</w:t>
      </w:r>
    </w:p>
    <w:p w:rsidR="0056155E" w:rsidRPr="0056155E" w:rsidRDefault="0056155E" w:rsidP="005D7A8B">
      <w:pPr>
        <w:spacing w:afterLines="50" w:after="180"/>
        <w:ind w:left="260" w:hangingChars="100" w:hanging="260"/>
        <w:jc w:val="left"/>
      </w:pPr>
      <w:r w:rsidRPr="0056155E">
        <w:rPr>
          <w:rFonts w:hint="eastAsia"/>
        </w:rPr>
        <w:t xml:space="preserve">　　１１月開催の連合町内会長連絡協議会定例会で案内状及び参加申込書をお渡しさせていただきますので、よろしくお願いいたします。</w:t>
      </w:r>
    </w:p>
    <w:p w:rsidR="0056155E" w:rsidRPr="0056155E" w:rsidRDefault="0056155E" w:rsidP="005D7A8B">
      <w:pPr>
        <w:rPr>
          <w:rFonts w:ascii="ＭＳ ゴシック" w:eastAsia="ＭＳ ゴシック" w:hAnsi="ＭＳ ゴシック" w:cs="Times New Roman"/>
        </w:rPr>
      </w:pPr>
      <w:r w:rsidRPr="0056155E">
        <w:rPr>
          <w:rFonts w:hint="eastAsia"/>
        </w:rPr>
        <w:t xml:space="preserve">　</w:t>
      </w:r>
      <w:r w:rsidRPr="0056155E">
        <w:rPr>
          <w:rFonts w:ascii="ＭＳ ゴシック" w:eastAsia="ＭＳ ゴシック" w:hAnsi="ＭＳ ゴシック" w:cs="Times New Roman" w:hint="eastAsia"/>
        </w:rPr>
        <w:t>【概要案】</w:t>
      </w:r>
    </w:p>
    <w:p w:rsidR="005D7A8B" w:rsidRDefault="0056155E" w:rsidP="005D7A8B">
      <w:pPr>
        <w:spacing w:line="320" w:lineRule="exact"/>
        <w:ind w:firstLineChars="200" w:firstLine="520"/>
      </w:pPr>
      <w:r w:rsidRPr="0056155E">
        <w:rPr>
          <w:rFonts w:hint="eastAsia"/>
        </w:rPr>
        <w:t>ア　日</w:t>
      </w:r>
      <w:r w:rsidRPr="0056155E">
        <w:t xml:space="preserve">  </w:t>
      </w:r>
      <w:r w:rsidRPr="0056155E">
        <w:rPr>
          <w:rFonts w:hint="eastAsia"/>
        </w:rPr>
        <w:t>時</w:t>
      </w:r>
    </w:p>
    <w:p w:rsidR="0056155E" w:rsidRPr="0056155E" w:rsidRDefault="0056155E" w:rsidP="005D7A8B">
      <w:pPr>
        <w:spacing w:afterLines="50" w:after="180" w:line="320" w:lineRule="exact"/>
        <w:ind w:firstLineChars="200" w:firstLine="520"/>
      </w:pPr>
      <w:r w:rsidRPr="0056155E">
        <w:rPr>
          <w:rFonts w:hint="eastAsia"/>
        </w:rPr>
        <w:t xml:space="preserve">　　令和５年１月５日（木）</w:t>
      </w:r>
      <w:r w:rsidRPr="0056155E">
        <w:t xml:space="preserve"> </w:t>
      </w:r>
      <w:r w:rsidRPr="0056155E">
        <w:rPr>
          <w:rFonts w:hint="eastAsia"/>
        </w:rPr>
        <w:t>１１</w:t>
      </w:r>
      <w:r w:rsidR="001F1B8A">
        <w:rPr>
          <w:rFonts w:hint="eastAsia"/>
        </w:rPr>
        <w:t>時</w:t>
      </w:r>
      <w:r w:rsidRPr="0056155E">
        <w:rPr>
          <w:rFonts w:hint="eastAsia"/>
        </w:rPr>
        <w:t>１５</w:t>
      </w:r>
      <w:r w:rsidR="001F1B8A">
        <w:rPr>
          <w:rFonts w:hint="eastAsia"/>
        </w:rPr>
        <w:t>分</w:t>
      </w:r>
      <w:r w:rsidRPr="0056155E">
        <w:rPr>
          <w:rFonts w:hint="eastAsia"/>
        </w:rPr>
        <w:t>～１１</w:t>
      </w:r>
      <w:r w:rsidR="001F1B8A">
        <w:rPr>
          <w:rFonts w:hint="eastAsia"/>
        </w:rPr>
        <w:t>時</w:t>
      </w:r>
      <w:r w:rsidRPr="0056155E">
        <w:rPr>
          <w:rFonts w:hint="eastAsia"/>
        </w:rPr>
        <w:t>４５</w:t>
      </w:r>
      <w:r w:rsidR="001F1B8A">
        <w:rPr>
          <w:rFonts w:hint="eastAsia"/>
        </w:rPr>
        <w:t>分</w:t>
      </w:r>
    </w:p>
    <w:p w:rsidR="005D7A8B" w:rsidRDefault="0056155E" w:rsidP="005D7A8B">
      <w:pPr>
        <w:spacing w:line="320" w:lineRule="exact"/>
        <w:ind w:firstLineChars="200" w:firstLine="520"/>
      </w:pPr>
      <w:r w:rsidRPr="0056155E">
        <w:rPr>
          <w:rFonts w:hint="eastAsia"/>
        </w:rPr>
        <w:t>イ</w:t>
      </w:r>
      <w:r w:rsidRPr="0056155E">
        <w:t xml:space="preserve">  </w:t>
      </w:r>
      <w:r w:rsidRPr="0056155E">
        <w:rPr>
          <w:rFonts w:hint="eastAsia"/>
        </w:rPr>
        <w:t>会　場</w:t>
      </w:r>
    </w:p>
    <w:p w:rsidR="0056155E" w:rsidRPr="0056155E" w:rsidRDefault="0056155E" w:rsidP="005D7A8B">
      <w:pPr>
        <w:spacing w:afterLines="50" w:after="180" w:line="320" w:lineRule="exact"/>
        <w:ind w:firstLineChars="200" w:firstLine="520"/>
      </w:pPr>
      <w:r w:rsidRPr="0056155E">
        <w:rPr>
          <w:rFonts w:hint="eastAsia"/>
        </w:rPr>
        <w:t xml:space="preserve">　　港南区役所６階会議室</w:t>
      </w:r>
    </w:p>
    <w:p w:rsidR="005D7A8B" w:rsidRDefault="0056155E" w:rsidP="005D7A8B">
      <w:pPr>
        <w:spacing w:line="320" w:lineRule="exact"/>
        <w:ind w:firstLineChars="200" w:firstLine="520"/>
      </w:pPr>
      <w:r w:rsidRPr="0056155E">
        <w:rPr>
          <w:rFonts w:hint="eastAsia"/>
        </w:rPr>
        <w:t>ウ　会　費</w:t>
      </w:r>
    </w:p>
    <w:p w:rsidR="0056155E" w:rsidRPr="0056155E" w:rsidRDefault="0056155E" w:rsidP="005D7A8B">
      <w:pPr>
        <w:spacing w:afterLines="50" w:after="180" w:line="320" w:lineRule="exact"/>
        <w:ind w:firstLineChars="200" w:firstLine="520"/>
      </w:pPr>
      <w:r w:rsidRPr="0056155E">
        <w:rPr>
          <w:rFonts w:hint="eastAsia"/>
        </w:rPr>
        <w:t xml:space="preserve">　　３，０００円／人</w:t>
      </w:r>
    </w:p>
    <w:p w:rsidR="0055516D" w:rsidRDefault="0056155E" w:rsidP="0055516D">
      <w:pPr>
        <w:ind w:firstLineChars="200" w:firstLine="520"/>
      </w:pPr>
      <w:r w:rsidRPr="0056155E">
        <w:rPr>
          <w:rFonts w:hint="eastAsia"/>
        </w:rPr>
        <w:t>エ　案内状</w:t>
      </w:r>
    </w:p>
    <w:p w:rsidR="0056155E" w:rsidRPr="0056155E" w:rsidRDefault="0056155E" w:rsidP="00A73E3B">
      <w:pPr>
        <w:spacing w:afterLines="50" w:after="180"/>
        <w:ind w:firstLineChars="200" w:firstLine="520"/>
      </w:pPr>
      <w:r w:rsidRPr="0056155E">
        <w:rPr>
          <w:rFonts w:hint="eastAsia"/>
        </w:rPr>
        <w:t xml:space="preserve">　　１１月中旬～下旬に発送予定</w:t>
      </w:r>
    </w:p>
    <w:p w:rsidR="0056155E" w:rsidRPr="0056155E" w:rsidRDefault="0056155E" w:rsidP="0056155E">
      <w:pPr>
        <w:ind w:firstLineChars="200" w:firstLine="520"/>
      </w:pPr>
      <w:r w:rsidRPr="0056155E">
        <w:rPr>
          <w:rFonts w:hint="eastAsia"/>
        </w:rPr>
        <w:t>オ　実施主体</w:t>
      </w:r>
    </w:p>
    <w:p w:rsidR="0056155E" w:rsidRPr="0056155E" w:rsidRDefault="0056155E" w:rsidP="0055516D">
      <w:pPr>
        <w:spacing w:line="320" w:lineRule="exact"/>
      </w:pPr>
      <w:r w:rsidRPr="0056155E">
        <w:rPr>
          <w:rFonts w:hint="eastAsia"/>
        </w:rPr>
        <w:t xml:space="preserve">　　　</w:t>
      </w:r>
      <w:r w:rsidRPr="0056155E">
        <w:t xml:space="preserve">  </w:t>
      </w:r>
      <w:r w:rsidRPr="0056155E">
        <w:rPr>
          <w:rFonts w:hint="eastAsia"/>
        </w:rPr>
        <w:t>港南区新年賀詞交換会実行委員会（主催）</w:t>
      </w:r>
    </w:p>
    <w:p w:rsidR="0056155E" w:rsidRPr="0056155E" w:rsidRDefault="0056155E" w:rsidP="0055516D">
      <w:pPr>
        <w:spacing w:line="320" w:lineRule="exact"/>
      </w:pPr>
      <w:r w:rsidRPr="0056155E">
        <w:rPr>
          <w:rFonts w:hint="eastAsia"/>
        </w:rPr>
        <w:t xml:space="preserve">　　</w:t>
      </w:r>
      <w:r w:rsidRPr="0056155E">
        <w:t xml:space="preserve"> </w:t>
      </w:r>
      <w:r w:rsidRPr="0056155E">
        <w:rPr>
          <w:rFonts w:hint="eastAsia"/>
        </w:rPr>
        <w:t xml:space="preserve">　</w:t>
      </w:r>
      <w:r w:rsidRPr="0056155E">
        <w:t xml:space="preserve"> </w:t>
      </w:r>
      <w:r w:rsidRPr="0056155E">
        <w:rPr>
          <w:rFonts w:hint="eastAsia"/>
        </w:rPr>
        <w:t>会　長：古屋　文雄　 港南区連合町内会長連絡協議会会長</w:t>
      </w:r>
    </w:p>
    <w:p w:rsidR="0056155E" w:rsidRPr="0056155E" w:rsidRDefault="0056155E" w:rsidP="0055516D">
      <w:pPr>
        <w:spacing w:line="320" w:lineRule="exact"/>
      </w:pPr>
      <w:r w:rsidRPr="0056155E">
        <w:rPr>
          <w:rFonts w:hint="eastAsia"/>
        </w:rPr>
        <w:t xml:space="preserve">　　</w:t>
      </w:r>
      <w:r w:rsidRPr="0056155E">
        <w:t xml:space="preserve"> </w:t>
      </w:r>
      <w:r w:rsidRPr="0056155E">
        <w:rPr>
          <w:rFonts w:hint="eastAsia"/>
        </w:rPr>
        <w:t xml:space="preserve">　</w:t>
      </w:r>
      <w:r w:rsidRPr="0056155E">
        <w:t xml:space="preserve"> </w:t>
      </w:r>
      <w:r w:rsidRPr="0056155E">
        <w:rPr>
          <w:rFonts w:hint="eastAsia"/>
        </w:rPr>
        <w:t>副会長：栗原　敏也　 港南区長</w:t>
      </w:r>
    </w:p>
    <w:p w:rsidR="0056155E" w:rsidRPr="0056155E" w:rsidRDefault="0056155E" w:rsidP="0055516D">
      <w:pPr>
        <w:spacing w:line="320" w:lineRule="exact"/>
      </w:pPr>
      <w:r>
        <w:rPr>
          <w:rFonts w:hint="eastAsia"/>
        </w:rPr>
        <w:t xml:space="preserve">　　　　</w:t>
      </w:r>
      <w:r w:rsidRPr="0056155E">
        <w:rPr>
          <w:rFonts w:hint="eastAsia"/>
        </w:rPr>
        <w:t>会　計：上田　昭則　 港南区連合町内会長連絡協議会副会長</w:t>
      </w:r>
    </w:p>
    <w:p w:rsidR="0056155E" w:rsidRPr="0056155E" w:rsidRDefault="0056155E" w:rsidP="0055516D">
      <w:pPr>
        <w:spacing w:afterLines="50" w:after="180" w:line="320" w:lineRule="exact"/>
      </w:pPr>
      <w:r w:rsidRPr="0056155E">
        <w:rPr>
          <w:rFonts w:hint="eastAsia"/>
        </w:rPr>
        <w:t xml:space="preserve">　　　　監　事：荻久保 賴則  港南区連合町内会長連絡協議会副会長</w:t>
      </w:r>
    </w:p>
    <w:p w:rsidR="0048021D" w:rsidRDefault="0056155E" w:rsidP="0056155E">
      <w:r w:rsidRPr="0056155E">
        <w:rPr>
          <w:rFonts w:hint="eastAsia"/>
        </w:rPr>
        <w:t xml:space="preserve">　　カ</w:t>
      </w:r>
      <w:r>
        <w:rPr>
          <w:rFonts w:hint="eastAsia"/>
        </w:rPr>
        <w:t xml:space="preserve">　内容</w:t>
      </w:r>
    </w:p>
    <w:p w:rsidR="0056155E" w:rsidRPr="0056155E" w:rsidRDefault="0056155E" w:rsidP="0055516D">
      <w:pPr>
        <w:spacing w:line="320" w:lineRule="exact"/>
        <w:ind w:firstLineChars="300" w:firstLine="780"/>
      </w:pPr>
      <w:r>
        <w:rPr>
          <w:rFonts w:hint="eastAsia"/>
        </w:rPr>
        <w:t xml:space="preserve">　</w:t>
      </w:r>
      <w:r w:rsidRPr="0056155E">
        <w:rPr>
          <w:rFonts w:hint="eastAsia"/>
        </w:rPr>
        <w:t>① 主催者挨拶</w:t>
      </w:r>
    </w:p>
    <w:p w:rsidR="0056155E" w:rsidRPr="0056155E" w:rsidRDefault="0056155E" w:rsidP="0055516D">
      <w:pPr>
        <w:spacing w:line="320" w:lineRule="exact"/>
      </w:pPr>
      <w:r>
        <w:rPr>
          <w:rFonts w:hint="eastAsia"/>
        </w:rPr>
        <w:t xml:space="preserve">　　　　</w:t>
      </w:r>
      <w:r w:rsidRPr="0056155E">
        <w:rPr>
          <w:rFonts w:hint="eastAsia"/>
        </w:rPr>
        <w:t>② 来賓祝辞、来賓紹介</w:t>
      </w:r>
    </w:p>
    <w:p w:rsidR="0056155E" w:rsidRPr="0056155E" w:rsidRDefault="0056155E" w:rsidP="0055516D">
      <w:pPr>
        <w:spacing w:line="320" w:lineRule="exact"/>
      </w:pPr>
      <w:r>
        <w:rPr>
          <w:rFonts w:hint="eastAsia"/>
        </w:rPr>
        <w:t xml:space="preserve">　　　　</w:t>
      </w:r>
      <w:r w:rsidRPr="0056155E">
        <w:rPr>
          <w:rFonts w:hint="eastAsia"/>
        </w:rPr>
        <w:t>③ 実行委員紹介</w:t>
      </w:r>
    </w:p>
    <w:p w:rsidR="0056155E" w:rsidRPr="0056155E" w:rsidRDefault="0056155E" w:rsidP="0055516D">
      <w:pPr>
        <w:spacing w:line="320" w:lineRule="exact"/>
      </w:pPr>
      <w:r>
        <w:rPr>
          <w:rFonts w:hint="eastAsia"/>
        </w:rPr>
        <w:t xml:space="preserve">　　　　</w:t>
      </w:r>
      <w:r w:rsidRPr="0056155E">
        <w:rPr>
          <w:rFonts w:hint="eastAsia"/>
        </w:rPr>
        <w:t>④ 懇談</w:t>
      </w:r>
    </w:p>
    <w:p w:rsidR="0056155E" w:rsidRPr="0056155E" w:rsidRDefault="0056155E" w:rsidP="0055516D">
      <w:pPr>
        <w:spacing w:afterLines="50" w:after="180" w:line="320" w:lineRule="exact"/>
      </w:pPr>
      <w:r>
        <w:rPr>
          <w:rFonts w:hint="eastAsia"/>
        </w:rPr>
        <w:t xml:space="preserve">　　　　</w:t>
      </w:r>
      <w:r w:rsidRPr="0056155E">
        <w:rPr>
          <w:rFonts w:hint="eastAsia"/>
        </w:rPr>
        <w:t>⑤ 閉会の挨拶</w:t>
      </w:r>
    </w:p>
    <w:p w:rsidR="0048021D" w:rsidRDefault="0056155E" w:rsidP="0048021D">
      <w:pPr>
        <w:ind w:leftChars="200" w:left="2080" w:hangingChars="600" w:hanging="1560"/>
      </w:pPr>
      <w:r w:rsidRPr="0056155E">
        <w:rPr>
          <w:rFonts w:hint="eastAsia"/>
        </w:rPr>
        <w:t>キ　招待者</w:t>
      </w:r>
    </w:p>
    <w:p w:rsidR="0056155E" w:rsidRPr="0056155E" w:rsidRDefault="0056155E" w:rsidP="0048021D">
      <w:pPr>
        <w:spacing w:afterLines="50" w:after="180"/>
        <w:ind w:leftChars="273" w:left="710" w:firstLineChars="27" w:firstLine="70"/>
      </w:pPr>
      <w:r w:rsidRPr="0056155E">
        <w:rPr>
          <w:rFonts w:hint="eastAsia"/>
        </w:rPr>
        <w:t xml:space="preserve">　連合町内会長、関係議員（市・県・国）、官公署の長、社会福祉協議会会長、協働</w:t>
      </w:r>
      <w:r w:rsidR="007A07BD">
        <w:rPr>
          <w:rFonts w:hint="eastAsia"/>
        </w:rPr>
        <w:t>による</w:t>
      </w:r>
      <w:r w:rsidRPr="0056155E">
        <w:rPr>
          <w:rFonts w:hint="eastAsia"/>
        </w:rPr>
        <w:t>地域づくり</w:t>
      </w:r>
      <w:r w:rsidR="007A07BD">
        <w:rPr>
          <w:rFonts w:hint="eastAsia"/>
        </w:rPr>
        <w:t>推進協議会</w:t>
      </w:r>
      <w:r w:rsidRPr="0056155E">
        <w:rPr>
          <w:rFonts w:hint="eastAsia"/>
        </w:rPr>
        <w:t>委員、地域福祉保健推進協議会委員、協賛企業の計</w:t>
      </w:r>
      <w:r>
        <w:rPr>
          <w:rFonts w:hint="eastAsia"/>
        </w:rPr>
        <w:t>８０</w:t>
      </w:r>
      <w:r w:rsidRPr="0056155E">
        <w:rPr>
          <w:rFonts w:hint="eastAsia"/>
        </w:rPr>
        <w:t>名程度を検討しています。</w:t>
      </w:r>
    </w:p>
    <w:p w:rsidR="0048021D" w:rsidRDefault="0056155E" w:rsidP="0048021D">
      <w:pPr>
        <w:ind w:leftChars="199" w:left="1838" w:hangingChars="508" w:hanging="1321"/>
      </w:pPr>
      <w:r w:rsidRPr="0056155E">
        <w:rPr>
          <w:rFonts w:hint="eastAsia"/>
        </w:rPr>
        <w:t>ク　その他</w:t>
      </w:r>
    </w:p>
    <w:p w:rsidR="0056155E" w:rsidRPr="0056155E" w:rsidRDefault="0056155E" w:rsidP="0048021D">
      <w:pPr>
        <w:ind w:left="780" w:hangingChars="300" w:hanging="780"/>
        <w:jc w:val="left"/>
      </w:pPr>
      <w:r w:rsidRPr="0056155E">
        <w:rPr>
          <w:rFonts w:hint="eastAsia"/>
        </w:rPr>
        <w:t xml:space="preserve">　</w:t>
      </w:r>
      <w:r w:rsidR="0048021D">
        <w:rPr>
          <w:rFonts w:hint="eastAsia"/>
        </w:rPr>
        <w:t xml:space="preserve">　　　</w:t>
      </w:r>
      <w:r w:rsidRPr="0056155E">
        <w:rPr>
          <w:rFonts w:hint="eastAsia"/>
        </w:rPr>
        <w:t>当日は午前９時４５分から１０時４５分頃まで港南公会堂及び港南ふれあい公園で港南区消防出初式が行われます。</w:t>
      </w:r>
    </w:p>
    <w:p w:rsidR="0056155E" w:rsidRDefault="0056155E" w:rsidP="0056155E">
      <w:pPr>
        <w:rPr>
          <w:rFonts w:ascii="ＭＳ ゴシック" w:eastAsia="ＭＳ ゴシック" w:hAnsi="ＭＳ ゴシック" w:cs="Times New Roman"/>
        </w:rPr>
      </w:pPr>
    </w:p>
    <w:p w:rsidR="00055955" w:rsidRPr="0056155E" w:rsidRDefault="00055955" w:rsidP="0056155E">
      <w:pPr>
        <w:rPr>
          <w:rFonts w:ascii="ＭＳ ゴシック" w:eastAsia="ＭＳ ゴシック" w:hAnsi="ＭＳ ゴシック" w:cs="Times New Roman"/>
        </w:rPr>
      </w:pPr>
    </w:p>
    <w:p w:rsidR="0056155E" w:rsidRPr="0056155E" w:rsidRDefault="0056155E" w:rsidP="0056155E">
      <w:pPr>
        <w:jc w:val="center"/>
        <w:rPr>
          <w:rFonts w:cs="Times New Roman"/>
          <w:sz w:val="21"/>
          <w:szCs w:val="22"/>
        </w:rPr>
      </w:pPr>
      <w:r>
        <w:rPr>
          <w:rFonts w:cs="Times New Roman" w:hint="eastAsia"/>
          <w:bdr w:val="single" w:sz="4" w:space="0" w:color="auto" w:frame="1"/>
        </w:rPr>
        <w:t xml:space="preserve"> 問</w:t>
      </w:r>
      <w:r w:rsidRPr="0056155E">
        <w:rPr>
          <w:rFonts w:cs="Times New Roman" w:hint="eastAsia"/>
          <w:bdr w:val="single" w:sz="4" w:space="0" w:color="auto" w:frame="1"/>
        </w:rPr>
        <w:t>合せ　総務課庶務係　電話　８４７－８３０５</w:t>
      </w:r>
      <w:r>
        <w:rPr>
          <w:rFonts w:cs="Times New Roman" w:hint="eastAsia"/>
          <w:bdr w:val="single" w:sz="4" w:space="0" w:color="auto" w:frame="1"/>
        </w:rPr>
        <w:t xml:space="preserve"> </w:t>
      </w:r>
    </w:p>
    <w:p w:rsidR="0048603C" w:rsidRDefault="0048603C" w:rsidP="00B15CD6">
      <w:pPr>
        <w:rPr>
          <w:rFonts w:ascii="Century" w:cs="Times New Roman"/>
        </w:rPr>
      </w:pPr>
    </w:p>
    <w:p w:rsidR="005D7A8B" w:rsidRDefault="005D7A8B" w:rsidP="00B15CD6">
      <w:pPr>
        <w:rPr>
          <w:rFonts w:ascii="Century" w:cs="Times New Roman"/>
        </w:rPr>
      </w:pPr>
    </w:p>
    <w:p w:rsidR="00B15CD6" w:rsidRPr="00B15CD6" w:rsidRDefault="00B15CD6" w:rsidP="00B15CD6">
      <w:pPr>
        <w:widowControl/>
        <w:spacing w:afterLines="50" w:after="180" w:line="380" w:lineRule="exact"/>
        <w:ind w:left="840" w:hangingChars="300" w:hanging="840"/>
        <w:jc w:val="left"/>
        <w:rPr>
          <w:rFonts w:ascii="ＭＳ ゴシック" w:eastAsia="ＭＳ ゴシック" w:hAnsi="ＭＳ ゴシック" w:cs="Times New Roman"/>
          <w:sz w:val="28"/>
          <w:szCs w:val="28"/>
        </w:rPr>
      </w:pPr>
      <w:r w:rsidRPr="00B15CD6">
        <w:rPr>
          <w:rFonts w:ascii="ＭＳ ゴシック" w:eastAsia="ＭＳ ゴシック" w:hAnsi="ＭＳ ゴシック" w:cs="Times New Roman" w:hint="eastAsia"/>
          <w:sz w:val="28"/>
          <w:szCs w:val="28"/>
        </w:rPr>
        <w:lastRenderedPageBreak/>
        <w:t>（</w:t>
      </w:r>
      <w:r w:rsidR="009C3277">
        <w:rPr>
          <w:rFonts w:ascii="ＭＳ ゴシック" w:eastAsia="ＭＳ ゴシック" w:hAnsi="ＭＳ ゴシック" w:cs="Times New Roman" w:hint="eastAsia"/>
          <w:sz w:val="28"/>
          <w:szCs w:val="28"/>
        </w:rPr>
        <w:t>６</w:t>
      </w:r>
      <w:r w:rsidRPr="00B15CD6">
        <w:rPr>
          <w:rFonts w:ascii="ＭＳ ゴシック" w:eastAsia="ＭＳ ゴシック" w:hAnsi="ＭＳ ゴシック" w:cs="Times New Roman" w:hint="eastAsia"/>
          <w:sz w:val="28"/>
          <w:szCs w:val="28"/>
        </w:rPr>
        <w:t>）</w:t>
      </w:r>
      <w:r w:rsidR="0056155E" w:rsidRPr="0056155E">
        <w:rPr>
          <w:rFonts w:ascii="ＭＳ ゴシック" w:eastAsia="ＭＳ ゴシック" w:hAnsi="ＭＳ ゴシック" w:cs="Times New Roman" w:hint="eastAsia"/>
          <w:sz w:val="28"/>
          <w:szCs w:val="28"/>
          <w:u w:val="single"/>
        </w:rPr>
        <w:t>令和４年度「学び舎</w:t>
      </w:r>
      <w:r w:rsidR="0056155E" w:rsidRPr="0056155E">
        <w:rPr>
          <w:rFonts w:ascii="ＭＳ ゴシック" w:eastAsia="ＭＳ ゴシック" w:hAnsi="ＭＳ ゴシック" w:cs="Times New Roman"/>
          <w:sz w:val="28"/>
          <w:szCs w:val="28"/>
          <w:u w:val="single"/>
        </w:rPr>
        <w:t xml:space="preserve"> ひまわり」第１講の開催報告について</w:t>
      </w:r>
    </w:p>
    <w:p w:rsidR="0056155E" w:rsidRPr="0056155E" w:rsidRDefault="0056155E" w:rsidP="0056155E">
      <w:pPr>
        <w:ind w:firstLineChars="200" w:firstLine="520"/>
      </w:pPr>
      <w:r w:rsidRPr="0056155E">
        <w:rPr>
          <w:rFonts w:hint="eastAsia"/>
        </w:rPr>
        <w:t>令和４年度「学び舎ひまわり」第１講を開催しましたので報告します。</w:t>
      </w:r>
    </w:p>
    <w:p w:rsidR="0056155E" w:rsidRPr="0056155E" w:rsidRDefault="0056155E" w:rsidP="007A07BD">
      <w:pPr>
        <w:spacing w:afterLines="50" w:after="180"/>
        <w:ind w:leftChars="100" w:left="260" w:firstLineChars="100" w:firstLine="260"/>
      </w:pPr>
      <w:r w:rsidRPr="0056155E">
        <w:rPr>
          <w:rFonts w:hint="eastAsia"/>
        </w:rPr>
        <w:t>各連合におかれましては、講座の内容等につきまして各地域で共有いただきますようお願いいたします。</w:t>
      </w:r>
    </w:p>
    <w:p w:rsidR="0056155E" w:rsidRPr="008D018E" w:rsidRDefault="0056155E" w:rsidP="00BB5C90">
      <w:pPr>
        <w:ind w:firstLineChars="100" w:firstLine="260"/>
        <w:rPr>
          <w:rFonts w:ascii="ＭＳ ゴシック" w:eastAsia="ＭＳ ゴシック" w:hAnsi="ＭＳ ゴシック"/>
        </w:rPr>
      </w:pPr>
      <w:r w:rsidRPr="008D018E">
        <w:rPr>
          <w:rFonts w:ascii="ＭＳ ゴシック" w:eastAsia="ＭＳ ゴシック" w:hAnsi="ＭＳ ゴシック" w:hint="eastAsia"/>
        </w:rPr>
        <w:t>【</w:t>
      </w:r>
      <w:r w:rsidR="00BB5C90" w:rsidRPr="008D018E">
        <w:rPr>
          <w:rFonts w:ascii="ＭＳ ゴシック" w:eastAsia="ＭＳ ゴシック" w:hAnsi="ＭＳ ゴシック" w:hint="eastAsia"/>
        </w:rPr>
        <w:t>第1講開催概要】</w:t>
      </w:r>
    </w:p>
    <w:p w:rsidR="00BB5C90" w:rsidRDefault="0056155E" w:rsidP="0056155E">
      <w:r w:rsidRPr="0056155E">
        <w:rPr>
          <w:rFonts w:hint="eastAsia"/>
        </w:rPr>
        <w:t xml:space="preserve">　</w:t>
      </w:r>
      <w:r>
        <w:rPr>
          <w:rFonts w:hint="eastAsia"/>
        </w:rPr>
        <w:t xml:space="preserve">　</w:t>
      </w:r>
      <w:r w:rsidR="00BB5C90">
        <w:rPr>
          <w:rFonts w:hint="eastAsia"/>
        </w:rPr>
        <w:t xml:space="preserve">ア　</w:t>
      </w:r>
      <w:r w:rsidRPr="0056155E">
        <w:rPr>
          <w:rFonts w:hint="eastAsia"/>
        </w:rPr>
        <w:t>日時</w:t>
      </w:r>
    </w:p>
    <w:p w:rsidR="0056155E" w:rsidRPr="0056155E" w:rsidRDefault="0056155E" w:rsidP="0048021D">
      <w:pPr>
        <w:spacing w:afterLines="50" w:after="180"/>
        <w:ind w:firstLineChars="300" w:firstLine="780"/>
      </w:pPr>
      <w:r w:rsidRPr="0056155E">
        <w:rPr>
          <w:rFonts w:hint="eastAsia"/>
        </w:rPr>
        <w:t xml:space="preserve">　令和４年９月</w:t>
      </w:r>
      <w:r w:rsidR="008D018E">
        <w:rPr>
          <w:rFonts w:hint="eastAsia"/>
        </w:rPr>
        <w:t>１７</w:t>
      </w:r>
      <w:r w:rsidRPr="0056155E">
        <w:rPr>
          <w:rFonts w:hint="eastAsia"/>
        </w:rPr>
        <w:t>日（土）　１３時から１７時まで</w:t>
      </w:r>
    </w:p>
    <w:p w:rsidR="00BB5C90" w:rsidRDefault="0056155E" w:rsidP="0056155E">
      <w:r w:rsidRPr="0056155E">
        <w:rPr>
          <w:rFonts w:hint="eastAsia"/>
        </w:rPr>
        <w:t xml:space="preserve">　</w:t>
      </w:r>
      <w:r>
        <w:rPr>
          <w:rFonts w:hint="eastAsia"/>
        </w:rPr>
        <w:t xml:space="preserve">　</w:t>
      </w:r>
      <w:r w:rsidR="00BB5C90">
        <w:rPr>
          <w:rFonts w:hint="eastAsia"/>
        </w:rPr>
        <w:t xml:space="preserve">イ　</w:t>
      </w:r>
      <w:r w:rsidRPr="0056155E">
        <w:rPr>
          <w:rFonts w:hint="eastAsia"/>
        </w:rPr>
        <w:t>会場</w:t>
      </w:r>
    </w:p>
    <w:p w:rsidR="0056155E" w:rsidRPr="0056155E" w:rsidRDefault="0056155E" w:rsidP="0048021D">
      <w:pPr>
        <w:spacing w:afterLines="50" w:after="180"/>
        <w:ind w:firstLineChars="300" w:firstLine="780"/>
      </w:pPr>
      <w:r w:rsidRPr="0056155E">
        <w:rPr>
          <w:rFonts w:hint="eastAsia"/>
        </w:rPr>
        <w:t xml:space="preserve">　港南区役所　６階６０１・６０２号会議室</w:t>
      </w:r>
    </w:p>
    <w:p w:rsidR="00BB5C90" w:rsidRDefault="0056155E" w:rsidP="0056155E">
      <w:r w:rsidRPr="0056155E">
        <w:rPr>
          <w:rFonts w:hint="eastAsia"/>
        </w:rPr>
        <w:t xml:space="preserve">　</w:t>
      </w:r>
      <w:r>
        <w:rPr>
          <w:rFonts w:hint="eastAsia"/>
        </w:rPr>
        <w:t xml:space="preserve">　</w:t>
      </w:r>
      <w:r w:rsidR="00BB5C90">
        <w:rPr>
          <w:rFonts w:hint="eastAsia"/>
        </w:rPr>
        <w:t xml:space="preserve">ウ　</w:t>
      </w:r>
      <w:r w:rsidRPr="0056155E">
        <w:rPr>
          <w:rFonts w:hint="eastAsia"/>
        </w:rPr>
        <w:t>受講生</w:t>
      </w:r>
    </w:p>
    <w:p w:rsidR="0056155E" w:rsidRPr="0056155E" w:rsidRDefault="0056155E" w:rsidP="0048021D">
      <w:pPr>
        <w:spacing w:afterLines="50" w:after="180"/>
        <w:ind w:firstLineChars="300" w:firstLine="780"/>
      </w:pPr>
      <w:r w:rsidRPr="0056155E">
        <w:rPr>
          <w:rFonts w:hint="eastAsia"/>
        </w:rPr>
        <w:t xml:space="preserve">　２２名</w:t>
      </w:r>
    </w:p>
    <w:p w:rsidR="0056155E" w:rsidRPr="0056155E" w:rsidRDefault="0056155E" w:rsidP="0056155E">
      <w:r w:rsidRPr="0056155E">
        <w:rPr>
          <w:rFonts w:hint="eastAsia"/>
        </w:rPr>
        <w:t xml:space="preserve">　</w:t>
      </w:r>
      <w:r>
        <w:rPr>
          <w:rFonts w:hint="eastAsia"/>
        </w:rPr>
        <w:t xml:space="preserve">　</w:t>
      </w:r>
      <w:r w:rsidR="00BB5C90">
        <w:rPr>
          <w:rFonts w:hint="eastAsia"/>
        </w:rPr>
        <w:t>エ</w:t>
      </w:r>
      <w:r w:rsidRPr="0056155E">
        <w:rPr>
          <w:rFonts w:hint="eastAsia"/>
        </w:rPr>
        <w:t xml:space="preserve">　</w:t>
      </w:r>
      <w:r w:rsidR="00BB5C90">
        <w:rPr>
          <w:rFonts w:hint="eastAsia"/>
        </w:rPr>
        <w:t>内容</w:t>
      </w:r>
      <w:r w:rsidRPr="0056155E">
        <w:rPr>
          <w:rFonts w:hint="eastAsia"/>
        </w:rPr>
        <w:t>【開校式及びまち歩き】</w:t>
      </w:r>
    </w:p>
    <w:p w:rsidR="0056155E" w:rsidRPr="0056155E" w:rsidRDefault="0056155E" w:rsidP="0056155E">
      <w:r w:rsidRPr="0056155E">
        <w:rPr>
          <w:rFonts w:hint="eastAsia"/>
        </w:rPr>
        <w:t xml:space="preserve">　　</w:t>
      </w:r>
      <w:r>
        <w:rPr>
          <w:rFonts w:hint="eastAsia"/>
        </w:rPr>
        <w:t xml:space="preserve">　</w:t>
      </w:r>
      <w:r w:rsidR="00BB5C90">
        <w:rPr>
          <w:rFonts w:hint="eastAsia"/>
        </w:rPr>
        <w:t xml:space="preserve">　</w:t>
      </w:r>
      <w:r w:rsidRPr="0056155E">
        <w:rPr>
          <w:rFonts w:hint="eastAsia"/>
        </w:rPr>
        <w:t>開校式では、古屋校長と髙森名誉校長からお話をいただきました。</w:t>
      </w:r>
    </w:p>
    <w:p w:rsidR="0056155E" w:rsidRPr="0056155E" w:rsidRDefault="00BB5C90" w:rsidP="00BB5C90">
      <w:pPr>
        <w:ind w:left="780" w:hangingChars="300" w:hanging="780"/>
      </w:pPr>
      <w:r>
        <w:rPr>
          <w:rFonts w:hint="eastAsia"/>
        </w:rPr>
        <w:t xml:space="preserve">　　　　</w:t>
      </w:r>
      <w:r w:rsidR="0056155E" w:rsidRPr="0056155E">
        <w:rPr>
          <w:rFonts w:hint="eastAsia"/>
        </w:rPr>
        <w:t>まち歩きでは、自分の地域のおすすめスポット、課題のあるスポットを話し合い、実際に訪れました。</w:t>
      </w:r>
      <w:r>
        <w:rPr>
          <w:rFonts w:hint="eastAsia"/>
        </w:rPr>
        <w:t>４</w:t>
      </w:r>
      <w:r w:rsidR="0056155E" w:rsidRPr="0056155E">
        <w:rPr>
          <w:rFonts w:hint="eastAsia"/>
        </w:rPr>
        <w:t>年ぶりのまち歩きとなり、今まで気付かなかった地域の魅力や問題点を知ることができました。</w:t>
      </w:r>
    </w:p>
    <w:p w:rsidR="0056155E" w:rsidRDefault="0056155E" w:rsidP="0056155E">
      <w:pPr>
        <w:spacing w:line="358" w:lineRule="atLeast"/>
        <w:ind w:leftChars="225" w:left="585" w:firstLineChars="100" w:firstLine="240"/>
        <w:rPr>
          <w:rFonts w:cs="Times New Roman"/>
          <w:color w:val="000000"/>
          <w:sz w:val="24"/>
          <w:szCs w:val="20"/>
        </w:rPr>
      </w:pPr>
    </w:p>
    <w:p w:rsidR="00055955" w:rsidRPr="0056155E" w:rsidRDefault="00055955" w:rsidP="0056155E">
      <w:pPr>
        <w:spacing w:line="358" w:lineRule="atLeast"/>
        <w:ind w:leftChars="225" w:left="585" w:firstLineChars="100" w:firstLine="240"/>
        <w:rPr>
          <w:rFonts w:cs="Times New Roman"/>
          <w:color w:val="000000"/>
          <w:sz w:val="24"/>
          <w:szCs w:val="20"/>
        </w:rPr>
      </w:pPr>
    </w:p>
    <w:p w:rsidR="00B15CD6" w:rsidRPr="00B15CD6" w:rsidRDefault="002E3378" w:rsidP="006943D6">
      <w:pPr>
        <w:widowControl/>
        <w:ind w:rightChars="49" w:right="127" w:firstLineChars="100" w:firstLine="260"/>
        <w:jc w:val="center"/>
        <w:rPr>
          <w:rFonts w:cs="Times New Roman"/>
          <w:bdr w:val="single" w:sz="4" w:space="0" w:color="auto"/>
        </w:rPr>
      </w:pPr>
      <w:r>
        <w:rPr>
          <w:rFonts w:cs="Times New Roman" w:hint="eastAsia"/>
          <w:bdr w:val="single" w:sz="4" w:space="0" w:color="auto"/>
        </w:rPr>
        <w:t xml:space="preserve"> </w:t>
      </w:r>
      <w:r w:rsidR="00B15CD6" w:rsidRPr="00B15CD6">
        <w:rPr>
          <w:rFonts w:cs="Times New Roman" w:hint="eastAsia"/>
          <w:bdr w:val="single" w:sz="4" w:space="0" w:color="auto"/>
        </w:rPr>
        <w:t xml:space="preserve">問合せ　</w:t>
      </w:r>
      <w:r w:rsidR="0056155E" w:rsidRPr="0056155E">
        <w:rPr>
          <w:rFonts w:cs="Times New Roman" w:hint="eastAsia"/>
          <w:bdr w:val="single" w:sz="4" w:space="0" w:color="auto"/>
        </w:rPr>
        <w:t>区政推進課地域力推進担当　電話　８４７－８３８３</w:t>
      </w:r>
      <w:r>
        <w:rPr>
          <w:rFonts w:cs="Times New Roman" w:hint="eastAsia"/>
          <w:bdr w:val="single" w:sz="4" w:space="0" w:color="auto"/>
        </w:rPr>
        <w:t xml:space="preserve"> </w:t>
      </w:r>
    </w:p>
    <w:p w:rsidR="00AF0C86" w:rsidRDefault="00AF0C86" w:rsidP="006943D6">
      <w:pPr>
        <w:jc w:val="center"/>
        <w:rPr>
          <w:bCs/>
          <w:color w:val="000000"/>
          <w:bdr w:val="single" w:sz="4" w:space="0" w:color="auto"/>
        </w:rPr>
      </w:pPr>
    </w:p>
    <w:p w:rsidR="00C06A8F" w:rsidRDefault="00C06A8F" w:rsidP="006943D6">
      <w:pPr>
        <w:jc w:val="center"/>
        <w:rPr>
          <w:bCs/>
          <w:color w:val="000000"/>
          <w:bdr w:val="single" w:sz="4" w:space="0" w:color="auto"/>
        </w:rPr>
      </w:pPr>
    </w:p>
    <w:p w:rsidR="00C06A8F" w:rsidRDefault="00C06A8F" w:rsidP="006943D6">
      <w:pPr>
        <w:jc w:val="center"/>
        <w:rPr>
          <w:bCs/>
          <w:color w:val="000000"/>
          <w:bdr w:val="single" w:sz="4" w:space="0" w:color="auto"/>
        </w:rPr>
      </w:pPr>
    </w:p>
    <w:p w:rsidR="00AF35BC" w:rsidRPr="00670C2A" w:rsidRDefault="00AF35BC" w:rsidP="00AF35BC">
      <w:pPr>
        <w:spacing w:afterLines="50" w:after="180" w:line="380" w:lineRule="exact"/>
        <w:ind w:left="560" w:hangingChars="200" w:hanging="560"/>
        <w:rPr>
          <w:rFonts w:ascii="ＭＳ ゴシック" w:eastAsia="ＭＳ ゴシック" w:hAnsi="ＭＳ ゴシック"/>
          <w:sz w:val="28"/>
          <w:szCs w:val="28"/>
          <w:u w:val="single"/>
        </w:rPr>
      </w:pPr>
      <w:r w:rsidRPr="00670C2A">
        <w:rPr>
          <w:rFonts w:ascii="ＭＳ ゴシック" w:eastAsia="ＭＳ ゴシック" w:hAnsi="ＭＳ ゴシック" w:hint="eastAsia"/>
          <w:sz w:val="28"/>
          <w:szCs w:val="28"/>
        </w:rPr>
        <w:t>（</w:t>
      </w:r>
      <w:r w:rsidR="009C3277">
        <w:rPr>
          <w:rFonts w:ascii="ＭＳ ゴシック" w:eastAsia="ＭＳ ゴシック" w:hAnsi="ＭＳ ゴシック" w:hint="eastAsia"/>
          <w:sz w:val="28"/>
          <w:szCs w:val="28"/>
        </w:rPr>
        <w:t>７</w:t>
      </w:r>
      <w:r w:rsidRPr="00670C2A">
        <w:rPr>
          <w:rFonts w:ascii="ＭＳ ゴシック" w:eastAsia="ＭＳ ゴシック" w:hAnsi="ＭＳ ゴシック" w:hint="eastAsia"/>
          <w:sz w:val="28"/>
          <w:szCs w:val="28"/>
        </w:rPr>
        <w:t>）</w:t>
      </w:r>
      <w:r w:rsidRPr="00907A24">
        <w:rPr>
          <w:rFonts w:ascii="ＭＳ ゴシック" w:eastAsia="ＭＳ ゴシック" w:hAnsi="ＭＳ ゴシック" w:hint="eastAsia"/>
          <w:sz w:val="28"/>
          <w:szCs w:val="28"/>
          <w:u w:val="single"/>
        </w:rPr>
        <w:t>横浜みどりアップ計画</w:t>
      </w:r>
      <w:r w:rsidRPr="00907A24">
        <w:rPr>
          <w:rFonts w:ascii="ＭＳ ゴシック" w:eastAsia="ＭＳ ゴシック" w:hAnsi="ＭＳ ゴシック"/>
          <w:sz w:val="28"/>
          <w:szCs w:val="28"/>
          <w:u w:val="single"/>
        </w:rPr>
        <w:t>[2019-2023]</w:t>
      </w:r>
      <w:r>
        <w:rPr>
          <w:rFonts w:ascii="ＭＳ ゴシック" w:eastAsia="ＭＳ ゴシック" w:hAnsi="ＭＳ ゴシック" w:hint="eastAsia"/>
          <w:sz w:val="28"/>
          <w:szCs w:val="28"/>
          <w:u w:val="single"/>
        </w:rPr>
        <w:t xml:space="preserve">　</w:t>
      </w:r>
      <w:r w:rsidRPr="00907A24">
        <w:rPr>
          <w:rFonts w:ascii="ＭＳ ゴシック" w:eastAsia="ＭＳ ゴシック" w:hAnsi="ＭＳ ゴシック" w:hint="eastAsia"/>
          <w:sz w:val="28"/>
          <w:szCs w:val="28"/>
          <w:u w:val="single"/>
        </w:rPr>
        <w:t>３か年[2019（令和元）-2021（令和３）年度］実績 概要リーフレット作成のご報告等について【市連】</w:t>
      </w:r>
    </w:p>
    <w:p w:rsidR="00AF35BC" w:rsidRPr="00670C2A" w:rsidRDefault="00AF35BC" w:rsidP="00AF35BC">
      <w:pPr>
        <w:ind w:leftChars="100" w:left="260" w:firstLineChars="100" w:firstLine="260"/>
      </w:pPr>
      <w:r w:rsidRPr="00670C2A">
        <w:rPr>
          <w:rFonts w:hint="eastAsia"/>
        </w:rPr>
        <w:t>「緑豊かなまち横浜」を次の世代に引き継いでいくために、「横浜みどり税」を財源の一部として活用しながら「横浜みどりアップ計画」を推進しています。３か年[</w:t>
      </w:r>
      <w:r>
        <w:rPr>
          <w:rFonts w:hint="eastAsia"/>
        </w:rPr>
        <w:t>２０１９</w:t>
      </w:r>
      <w:r w:rsidRPr="00670C2A">
        <w:rPr>
          <w:rFonts w:hint="eastAsia"/>
        </w:rPr>
        <w:t>（令和元）-</w:t>
      </w:r>
      <w:r>
        <w:rPr>
          <w:rFonts w:hint="eastAsia"/>
        </w:rPr>
        <w:t>２０２１</w:t>
      </w:r>
      <w:r w:rsidRPr="00670C2A">
        <w:rPr>
          <w:rFonts w:hint="eastAsia"/>
        </w:rPr>
        <w:t>（令和３）年度］を振り返り、取組の成果を事業報告書にまとめましたのでご報告いたします。</w:t>
      </w:r>
    </w:p>
    <w:p w:rsidR="00AF35BC" w:rsidRPr="00670C2A" w:rsidRDefault="00AF35BC" w:rsidP="00AF35BC">
      <w:pPr>
        <w:ind w:leftChars="100" w:left="260" w:firstLineChars="100" w:firstLine="260"/>
      </w:pPr>
      <w:r w:rsidRPr="00670C2A">
        <w:rPr>
          <w:rFonts w:hint="eastAsia"/>
        </w:rPr>
        <w:t>概要版のリーフレットと、横浜みどり税のチラシ、併せて１２月にとりまとめ公表する予定の「これからの緑の取組」素案への市民意見募集のお知らせについては、市連会及び区連会での説明後に、単位自治会町内会長あてに送付させていただきます。</w:t>
      </w:r>
    </w:p>
    <w:p w:rsidR="00AF35BC" w:rsidRDefault="00AF35BC" w:rsidP="00AF35BC"/>
    <w:p w:rsidR="00AF35BC" w:rsidRPr="00670C2A" w:rsidRDefault="00AF35BC" w:rsidP="00AF35BC"/>
    <w:p w:rsidR="00AF35BC" w:rsidRPr="00670C2A" w:rsidRDefault="00AF35BC" w:rsidP="00AF35BC">
      <w:pPr>
        <w:jc w:val="center"/>
      </w:pPr>
      <w:r>
        <w:rPr>
          <w:rFonts w:hint="eastAsia"/>
          <w:bdr w:val="single" w:sz="4" w:space="0" w:color="auto"/>
        </w:rPr>
        <w:t xml:space="preserve"> 問</w:t>
      </w:r>
      <w:r w:rsidRPr="00670C2A">
        <w:rPr>
          <w:rFonts w:hint="eastAsia"/>
          <w:bdr w:val="single" w:sz="4" w:space="0" w:color="auto"/>
        </w:rPr>
        <w:t>合せ　環境創造局みどりアップ推進課　電話　６７１－２７１２</w:t>
      </w:r>
      <w:r>
        <w:rPr>
          <w:rFonts w:hint="eastAsia"/>
          <w:bdr w:val="single" w:sz="4" w:space="0" w:color="auto"/>
        </w:rPr>
        <w:t xml:space="preserve"> </w:t>
      </w:r>
    </w:p>
    <w:p w:rsidR="00AF35BC" w:rsidRPr="00670C2A" w:rsidRDefault="00AF35BC" w:rsidP="00AF35BC"/>
    <w:p w:rsidR="00C06A8F" w:rsidRPr="00AF35BC" w:rsidRDefault="00C06A8F" w:rsidP="006943D6">
      <w:pPr>
        <w:jc w:val="center"/>
        <w:rPr>
          <w:bCs/>
          <w:color w:val="000000"/>
          <w:bdr w:val="single" w:sz="4" w:space="0" w:color="auto"/>
        </w:rPr>
      </w:pPr>
    </w:p>
    <w:p w:rsidR="00C06A8F" w:rsidRPr="00541A28" w:rsidRDefault="00C06A8F" w:rsidP="00C06A8F">
      <w:pPr>
        <w:wordWrap w:val="0"/>
        <w:spacing w:afterLines="50" w:after="180" w:line="380" w:lineRule="exact"/>
        <w:rPr>
          <w:rFonts w:ascii="ｺﾞｼｯｸ" w:eastAsia="ＭＳ ゴシック" w:hAnsi="Century" w:cs="Times New Roman"/>
          <w:sz w:val="28"/>
          <w:szCs w:val="28"/>
        </w:rPr>
      </w:pPr>
      <w:r w:rsidRPr="00E30646">
        <w:rPr>
          <w:rFonts w:ascii="ＭＳ ゴシック" w:eastAsia="ＭＳ ゴシック" w:hAnsi="ＭＳ ゴシック" w:cs="Times New Roman" w:hint="eastAsia"/>
          <w:sz w:val="28"/>
          <w:szCs w:val="28"/>
        </w:rPr>
        <w:lastRenderedPageBreak/>
        <w:t>（</w:t>
      </w:r>
      <w:r>
        <w:rPr>
          <w:rFonts w:ascii="ＭＳ ゴシック" w:eastAsia="ＭＳ ゴシック" w:hAnsi="ＭＳ ゴシック" w:cs="Times New Roman" w:hint="eastAsia"/>
          <w:sz w:val="28"/>
          <w:szCs w:val="28"/>
        </w:rPr>
        <w:t>８</w:t>
      </w:r>
      <w:r w:rsidRPr="00E30646">
        <w:rPr>
          <w:rFonts w:ascii="ＭＳ ゴシック" w:eastAsia="ＭＳ ゴシック" w:hAnsi="ＭＳ ゴシック" w:cs="Times New Roman" w:hint="eastAsia"/>
          <w:sz w:val="28"/>
          <w:szCs w:val="28"/>
        </w:rPr>
        <w:t>）</w:t>
      </w:r>
      <w:r w:rsidRPr="00FB0350">
        <w:rPr>
          <w:rFonts w:ascii="ＭＳ ゴシック" w:eastAsia="ＭＳ ゴシック" w:hAnsi="ＭＳ ゴシック" w:cs="Times New Roman" w:hint="eastAsia"/>
          <w:sz w:val="28"/>
          <w:szCs w:val="28"/>
          <w:u w:val="single"/>
        </w:rPr>
        <w:t>自治会町内会加入促進用動画について</w:t>
      </w:r>
      <w:r w:rsidR="00AA2ED0">
        <w:rPr>
          <w:rFonts w:ascii="ＭＳ ゴシック" w:eastAsia="ＭＳ ゴシック" w:hAnsi="ＭＳ ゴシック" w:cs="Times New Roman" w:hint="eastAsia"/>
          <w:sz w:val="28"/>
          <w:szCs w:val="28"/>
          <w:u w:val="single"/>
        </w:rPr>
        <w:t>【市連】</w:t>
      </w:r>
    </w:p>
    <w:p w:rsidR="00C06A8F" w:rsidRPr="00FB0350" w:rsidRDefault="00C06A8F" w:rsidP="00C06A8F">
      <w:pPr>
        <w:ind w:firstLineChars="200" w:firstLine="520"/>
        <w:jc w:val="left"/>
      </w:pPr>
      <w:r w:rsidRPr="00FB0350">
        <w:rPr>
          <w:rFonts w:hint="eastAsia"/>
        </w:rPr>
        <w:t>自治会町内会加入促進用の動画を作成しましたのでお知らせします。</w:t>
      </w:r>
    </w:p>
    <w:p w:rsidR="00C06A8F" w:rsidRPr="00FB0350" w:rsidRDefault="00C06A8F" w:rsidP="00C06A8F">
      <w:pPr>
        <w:ind w:leftChars="100" w:left="260" w:firstLineChars="100" w:firstLine="260"/>
        <w:jc w:val="left"/>
      </w:pPr>
      <w:r w:rsidRPr="00FB0350">
        <w:rPr>
          <w:rFonts w:hint="eastAsia"/>
        </w:rPr>
        <w:t>現在横浜市公式</w:t>
      </w:r>
      <w:r w:rsidRPr="00DB5082">
        <w:rPr>
          <w:rFonts w:hint="eastAsia"/>
          <w:spacing w:val="-20"/>
        </w:rPr>
        <w:t>ＹｏｕＴｕｂｅ</w:t>
      </w:r>
      <w:r>
        <w:t>「横浜チャンネル」にアップしていますのでご覧いた</w:t>
      </w:r>
      <w:r>
        <w:rPr>
          <w:rFonts w:hint="eastAsia"/>
        </w:rPr>
        <w:t>だ</w:t>
      </w:r>
      <w:r w:rsidRPr="00FB0350">
        <w:t>くことができます。</w:t>
      </w:r>
    </w:p>
    <w:p w:rsidR="00C06A8F" w:rsidRPr="00FB0350" w:rsidRDefault="00C06A8F" w:rsidP="00C06A8F">
      <w:pPr>
        <w:ind w:leftChars="100" w:left="260" w:firstLineChars="100" w:firstLine="260"/>
        <w:jc w:val="left"/>
      </w:pPr>
      <w:r w:rsidRPr="00FB0350">
        <w:rPr>
          <w:rFonts w:hint="eastAsia"/>
        </w:rPr>
        <w:t>自治会町内会においては、団体のホームページにリンク付けすることもできます。また動画データをお渡しできますので、加入促進活動にご利用ください。</w:t>
      </w:r>
    </w:p>
    <w:p w:rsidR="00C06A8F" w:rsidRDefault="00C06A8F" w:rsidP="00C06A8F">
      <w:pPr>
        <w:widowControl/>
        <w:jc w:val="left"/>
        <w:rPr>
          <w:rFonts w:ascii="ＭＳ ゴシック" w:eastAsia="ＭＳ ゴシック" w:hAnsi="ＭＳ ゴシック" w:cs="Times New Roman"/>
          <w:color w:val="000000" w:themeColor="text1"/>
          <w:kern w:val="0"/>
        </w:rPr>
      </w:pPr>
    </w:p>
    <w:p w:rsidR="00C06A8F" w:rsidRPr="00DB5082" w:rsidRDefault="00C06A8F" w:rsidP="00C06A8F">
      <w:pPr>
        <w:widowControl/>
        <w:ind w:firstLineChars="100" w:firstLine="260"/>
        <w:jc w:val="left"/>
        <w:rPr>
          <w:rFonts w:ascii="ＭＳ ゴシック" w:eastAsia="ＭＳ ゴシック" w:hAnsi="ＭＳ ゴシック" w:cs="Times New Roman"/>
          <w:kern w:val="0"/>
        </w:rPr>
      </w:pPr>
      <w:r w:rsidRPr="00DB5082">
        <w:rPr>
          <w:rFonts w:ascii="ＭＳ ゴシック" w:eastAsia="ＭＳ ゴシック" w:hAnsi="ＭＳ ゴシック" w:cs="Times New Roman" w:hint="eastAsia"/>
          <w:color w:val="000000" w:themeColor="text1"/>
          <w:kern w:val="0"/>
        </w:rPr>
        <w:t>【動画アップの詳細】</w:t>
      </w:r>
    </w:p>
    <w:p w:rsidR="00C06A8F" w:rsidRPr="009C3277" w:rsidRDefault="00C06A8F" w:rsidP="009C3277">
      <w:pPr>
        <w:widowControl/>
        <w:ind w:firstLineChars="200" w:firstLine="480"/>
        <w:jc w:val="left"/>
        <w:rPr>
          <w:rFonts w:cs="Times New Roman"/>
          <w:spacing w:val="-10"/>
          <w:kern w:val="0"/>
        </w:rPr>
      </w:pPr>
      <w:r w:rsidRPr="009C3277">
        <w:rPr>
          <w:rFonts w:cs="Times New Roman" w:hint="eastAsia"/>
          <w:spacing w:val="-10"/>
          <w:kern w:val="0"/>
        </w:rPr>
        <w:t>タイトル：自治会町内会加入プロモーション動画「このまちのためにできること」</w:t>
      </w:r>
    </w:p>
    <w:p w:rsidR="00C06A8F" w:rsidRPr="00DB5082" w:rsidRDefault="00C06A8F" w:rsidP="00C06A8F">
      <w:pPr>
        <w:widowControl/>
        <w:ind w:firstLineChars="100" w:firstLine="240"/>
        <w:jc w:val="left"/>
        <w:rPr>
          <w:rFonts w:ascii="HG丸ｺﾞｼｯｸM-PRO" w:eastAsia="HG丸ｺﾞｼｯｸM-PRO" w:hAnsi="HG丸ｺﾞｼｯｸM-PRO" w:cs="Times New Roman"/>
          <w:kern w:val="0"/>
          <w:sz w:val="24"/>
          <w:szCs w:val="24"/>
        </w:rPr>
      </w:pPr>
      <w:r w:rsidRPr="00DB5082">
        <w:rPr>
          <w:rFonts w:ascii="HG丸ｺﾞｼｯｸM-PRO" w:eastAsia="HG丸ｺﾞｼｯｸM-PRO" w:hAnsi="HG丸ｺﾞｼｯｸM-PRO" w:cs="Times New Roman"/>
          <w:noProof/>
          <w:kern w:val="0"/>
          <w:sz w:val="24"/>
          <w:szCs w:val="24"/>
        </w:rPr>
        <w:drawing>
          <wp:anchor distT="0" distB="0" distL="114300" distR="114300" simplePos="0" relativeHeight="251691520" behindDoc="0" locked="0" layoutInCell="1" allowOverlap="1" wp14:anchorId="4C6FBB8A" wp14:editId="757A891A">
            <wp:simplePos x="0" y="0"/>
            <wp:positionH relativeFrom="column">
              <wp:posOffset>4465320</wp:posOffset>
            </wp:positionH>
            <wp:positionV relativeFrom="paragraph">
              <wp:posOffset>99695</wp:posOffset>
            </wp:positionV>
            <wp:extent cx="1095375" cy="1095375"/>
            <wp:effectExtent l="0" t="0" r="9525" b="9525"/>
            <wp:wrapNone/>
            <wp:docPr id="5" name="図 5" descr="C:\Users\00890214\AppData\Local\Temp\MicrosoftEdgeDownloads\0614ddd9-9812-4e4c-be75-777a62641326\YouTube  加入促進動画　二次元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890214\AppData\Local\Temp\MicrosoftEdgeDownloads\0614ddd9-9812-4e4c-be75-777a62641326\YouTube  加入促進動画　二次元コード"/>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A8F" w:rsidRPr="00DB5082" w:rsidRDefault="00C06A8F" w:rsidP="00C06A8F">
      <w:pPr>
        <w:widowControl/>
        <w:ind w:firstLineChars="100" w:firstLine="240"/>
        <w:jc w:val="left"/>
        <w:rPr>
          <w:rFonts w:ascii="HG丸ｺﾞｼｯｸM-PRO" w:eastAsia="HG丸ｺﾞｼｯｸM-PRO" w:hAnsi="HG丸ｺﾞｼｯｸM-PRO" w:cs="Times New Roman"/>
          <w:kern w:val="0"/>
          <w:sz w:val="24"/>
          <w:szCs w:val="24"/>
        </w:rPr>
      </w:pPr>
      <w:r w:rsidRPr="00DB5082">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92544" behindDoc="0" locked="0" layoutInCell="1" allowOverlap="1" wp14:anchorId="78EAA0D4" wp14:editId="5C28E4EB">
                <wp:simplePos x="0" y="0"/>
                <wp:positionH relativeFrom="column">
                  <wp:posOffset>1360805</wp:posOffset>
                </wp:positionH>
                <wp:positionV relativeFrom="paragraph">
                  <wp:posOffset>52705</wp:posOffset>
                </wp:positionV>
                <wp:extent cx="2457450" cy="3048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457450" cy="304800"/>
                        </a:xfrm>
                        <a:prstGeom prst="rect">
                          <a:avLst/>
                        </a:prstGeom>
                        <a:solidFill>
                          <a:sysClr val="window" lastClr="FFFFFF"/>
                        </a:solidFill>
                        <a:ln w="6350">
                          <a:solidFill>
                            <a:prstClr val="black"/>
                          </a:solidFill>
                        </a:ln>
                      </wps:spPr>
                      <wps:txbx>
                        <w:txbxContent>
                          <w:p w:rsidR="00194DA0" w:rsidRPr="009C3277" w:rsidRDefault="00194DA0" w:rsidP="009C3277">
                            <w:pPr>
                              <w:jc w:val="center"/>
                              <w:rPr>
                                <w:rFonts w:ascii="ＭＳ ゴシック" w:eastAsia="ＭＳ ゴシック" w:hAnsi="ＭＳ ゴシック"/>
                                <w:sz w:val="24"/>
                                <w:szCs w:val="24"/>
                              </w:rPr>
                            </w:pPr>
                            <w:r w:rsidRPr="009C3277">
                              <w:rPr>
                                <w:rFonts w:ascii="ＭＳ ゴシック" w:eastAsia="ＭＳ ゴシック" w:hAnsi="ＭＳ ゴシック" w:hint="eastAsia"/>
                                <w:sz w:val="24"/>
                                <w:szCs w:val="24"/>
                              </w:rPr>
                              <w:t>横浜</w:t>
                            </w:r>
                            <w:r w:rsidRPr="009C3277">
                              <w:rPr>
                                <w:rFonts w:ascii="ＭＳ ゴシック" w:eastAsia="ＭＳ ゴシック" w:hAnsi="ＭＳ ゴシック"/>
                                <w:sz w:val="24"/>
                                <w:szCs w:val="24"/>
                              </w:rPr>
                              <w:t>チャンネル　自治会加入</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A0D4" id="テキスト ボックス 22" o:spid="_x0000_s1027" type="#_x0000_t202" style="position:absolute;left:0;text-align:left;margin-left:107.15pt;margin-top:4.15pt;width:193.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" fillcolor="window" strokeweight=".5pt">
                <v:textbox inset="2mm,1mm,2mm,1mm">
                  <w:txbxContent>
                    <w:p w:rsidR="00194DA0" w:rsidRPr="009C3277" w:rsidRDefault="00194DA0" w:rsidP="009C3277">
                      <w:pPr>
                        <w:jc w:val="center"/>
                        <w:rPr>
                          <w:rFonts w:ascii="ＭＳ ゴシック" w:eastAsia="ＭＳ ゴシック" w:hAnsi="ＭＳ ゴシック"/>
                          <w:sz w:val="24"/>
                          <w:szCs w:val="24"/>
                        </w:rPr>
                      </w:pPr>
                      <w:r w:rsidRPr="009C3277">
                        <w:rPr>
                          <w:rFonts w:ascii="ＭＳ ゴシック" w:eastAsia="ＭＳ ゴシック" w:hAnsi="ＭＳ ゴシック" w:hint="eastAsia"/>
                          <w:sz w:val="24"/>
                          <w:szCs w:val="24"/>
                        </w:rPr>
                        <w:t>横浜</w:t>
                      </w:r>
                      <w:r w:rsidRPr="009C3277">
                        <w:rPr>
                          <w:rFonts w:ascii="ＭＳ ゴシック" w:eastAsia="ＭＳ ゴシック" w:hAnsi="ＭＳ ゴシック"/>
                          <w:sz w:val="24"/>
                          <w:szCs w:val="24"/>
                        </w:rPr>
                        <w:t>チャンネル　自治会加入</w:t>
                      </w:r>
                    </w:p>
                  </w:txbxContent>
                </v:textbox>
              </v:shape>
            </w:pict>
          </mc:Fallback>
        </mc:AlternateContent>
      </w:r>
      <w:r w:rsidRPr="00DB5082">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93568" behindDoc="0" locked="0" layoutInCell="1" allowOverlap="1" wp14:anchorId="27E2E79C" wp14:editId="46DC1627">
                <wp:simplePos x="0" y="0"/>
                <wp:positionH relativeFrom="column">
                  <wp:posOffset>341630</wp:posOffset>
                </wp:positionH>
                <wp:positionV relativeFrom="paragraph">
                  <wp:posOffset>52705</wp:posOffset>
                </wp:positionV>
                <wp:extent cx="885825" cy="304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885825" cy="304800"/>
                        </a:xfrm>
                        <a:prstGeom prst="roundRect">
                          <a:avLst/>
                        </a:prstGeom>
                        <a:noFill/>
                        <a:ln w="12700" cap="flat" cmpd="sng" algn="ctr">
                          <a:solidFill>
                            <a:sysClr val="windowText" lastClr="000000"/>
                          </a:solidFill>
                          <a:prstDash val="solid"/>
                          <a:miter lim="800000"/>
                        </a:ln>
                        <a:effectLst/>
                      </wps:spPr>
                      <wps:txbx>
                        <w:txbxContent>
                          <w:p w:rsidR="00194DA0" w:rsidRDefault="00194DA0" w:rsidP="009C3277">
                            <w:pPr>
                              <w:jc w:val="center"/>
                            </w:pPr>
                            <w:r>
                              <w:rPr>
                                <w:rFonts w:hint="eastAsia"/>
                              </w:rPr>
                              <w:t>検索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E2E79C" id="角丸四角形 2" o:spid="_x0000_s1028" style="position:absolute;left:0;text-align:left;margin-left:26.9pt;margin-top:4.15pt;width:69.75pt;height:24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" filled="f" strokecolor="windowText" strokeweight="1pt">
                <v:stroke joinstyle="miter"/>
                <v:textbox inset="2mm,1mm,2mm,1mm">
                  <w:txbxContent>
                    <w:p w:rsidR="00194DA0" w:rsidRDefault="00194DA0" w:rsidP="009C3277">
                      <w:pPr>
                        <w:jc w:val="center"/>
                      </w:pPr>
                      <w:r>
                        <w:rPr>
                          <w:rFonts w:hint="eastAsia"/>
                        </w:rPr>
                        <w:t>検索</w:t>
                      </w:r>
                    </w:p>
                  </w:txbxContent>
                </v:textbox>
              </v:roundrect>
            </w:pict>
          </mc:Fallback>
        </mc:AlternateContent>
      </w:r>
    </w:p>
    <w:p w:rsidR="00C06A8F" w:rsidRDefault="00C06A8F" w:rsidP="00C06A8F">
      <w:pPr>
        <w:widowControl/>
        <w:ind w:firstLineChars="100" w:firstLine="240"/>
        <w:jc w:val="left"/>
        <w:rPr>
          <w:rFonts w:ascii="HG丸ｺﾞｼｯｸM-PRO" w:eastAsia="HG丸ｺﾞｼｯｸM-PRO" w:hAnsi="HG丸ｺﾞｼｯｸM-PRO" w:cs="Times New Roman"/>
          <w:kern w:val="0"/>
          <w:sz w:val="24"/>
          <w:szCs w:val="24"/>
        </w:rPr>
      </w:pPr>
    </w:p>
    <w:p w:rsidR="00C06A8F" w:rsidRPr="00DB5082" w:rsidRDefault="00C06A8F" w:rsidP="00C06A8F">
      <w:pPr>
        <w:widowControl/>
        <w:spacing w:beforeLines="50" w:before="180"/>
        <w:ind w:firstLineChars="200" w:firstLine="520"/>
        <w:jc w:val="left"/>
        <w:rPr>
          <w:rFonts w:cs="Times New Roman"/>
          <w:kern w:val="0"/>
          <w:u w:val="single"/>
        </w:rPr>
      </w:pPr>
      <w:r w:rsidRPr="00DB5082">
        <w:rPr>
          <w:rFonts w:cs="Times New Roman" w:hint="eastAsia"/>
          <w:kern w:val="0"/>
        </w:rPr>
        <w:t>URL：</w:t>
      </w:r>
      <w:r w:rsidR="009C116F">
        <w:fldChar w:fldCharType="begin"/>
      </w:r>
      <w:r w:rsidR="009C116F">
        <w:instrText xml:space="preserve"> HYPERLINK "https://youtu.be/z-WHPDHMQIE" </w:instrText>
      </w:r>
      <w:r w:rsidR="009C116F">
        <w:fldChar w:fldCharType="separate"/>
      </w:r>
      <w:r w:rsidRPr="00DB5082">
        <w:rPr>
          <w:rFonts w:cs="Times New Roman" w:hint="eastAsia"/>
          <w:kern w:val="0"/>
          <w:u w:val="single"/>
        </w:rPr>
        <w:t>https://</w:t>
      </w:r>
      <w:proofErr w:type="spellStart"/>
      <w:r w:rsidRPr="00DB5082">
        <w:rPr>
          <w:rFonts w:cs="Times New Roman" w:hint="eastAsia"/>
          <w:kern w:val="0"/>
          <w:u w:val="single"/>
        </w:rPr>
        <w:t>youtu.be</w:t>
      </w:r>
      <w:proofErr w:type="spellEnd"/>
      <w:r w:rsidRPr="00DB5082">
        <w:rPr>
          <w:rFonts w:cs="Times New Roman" w:hint="eastAsia"/>
          <w:kern w:val="0"/>
          <w:u w:val="single"/>
        </w:rPr>
        <w:t>/z-WHPDHMQIE</w:t>
      </w:r>
      <w:r w:rsidR="009C116F">
        <w:rPr>
          <w:rFonts w:cs="Times New Roman"/>
          <w:kern w:val="0"/>
          <w:u w:val="single"/>
        </w:rPr>
        <w:fldChar w:fldCharType="end"/>
      </w:r>
    </w:p>
    <w:p w:rsidR="00C06A8F" w:rsidRPr="00DB5082" w:rsidRDefault="00C06A8F" w:rsidP="00C06A8F">
      <w:pPr>
        <w:rPr>
          <w:rFonts w:ascii="Century" w:cs="Times New Roman"/>
        </w:rPr>
      </w:pPr>
    </w:p>
    <w:p w:rsidR="00C06A8F" w:rsidRPr="00DB5082" w:rsidRDefault="00C06A8F" w:rsidP="00C06A8F">
      <w:pPr>
        <w:ind w:firstLineChars="100" w:firstLine="260"/>
        <w:rPr>
          <w:rFonts w:ascii="ＭＳ ゴシック" w:eastAsia="ＭＳ ゴシック" w:hAnsi="ＭＳ ゴシック" w:cs="Times New Roman"/>
        </w:rPr>
      </w:pPr>
      <w:r w:rsidRPr="00DB5082">
        <w:rPr>
          <w:rFonts w:ascii="ＭＳ ゴシック" w:eastAsia="ＭＳ ゴシック" w:hAnsi="ＭＳ ゴシック" w:cs="Times New Roman" w:hint="eastAsia"/>
        </w:rPr>
        <w:t>【ご利用の一例】</w:t>
      </w:r>
    </w:p>
    <w:p w:rsidR="00C06A8F" w:rsidRPr="00DB5082" w:rsidRDefault="00C06A8F" w:rsidP="00C06A8F">
      <w:pPr>
        <w:ind w:firstLineChars="200" w:firstLine="520"/>
        <w:rPr>
          <w:rFonts w:ascii="Century" w:cs="Times New Roman"/>
        </w:rPr>
      </w:pPr>
      <w:r w:rsidRPr="00DB5082">
        <w:rPr>
          <w:rFonts w:ascii="Century" w:cs="Times New Roman" w:hint="eastAsia"/>
        </w:rPr>
        <w:t>・各自治会町内会のホームページにリンク付け（埋込み）ができます。</w:t>
      </w:r>
    </w:p>
    <w:p w:rsidR="00C06A8F" w:rsidRDefault="00C06A8F" w:rsidP="00C06A8F">
      <w:pPr>
        <w:ind w:firstLineChars="200" w:firstLine="520"/>
        <w:rPr>
          <w:rFonts w:ascii="Century" w:cs="Times New Roman"/>
        </w:rPr>
      </w:pPr>
      <w:r w:rsidRPr="00DB5082">
        <w:rPr>
          <w:rFonts w:ascii="Century" w:cs="Times New Roman" w:hint="eastAsia"/>
        </w:rPr>
        <w:t>・地域のイベントにて、動画を流すことができます。</w:t>
      </w:r>
    </w:p>
    <w:p w:rsidR="00C06A8F" w:rsidRPr="00DB5082" w:rsidRDefault="00C06A8F" w:rsidP="00C06A8F">
      <w:pPr>
        <w:ind w:firstLineChars="200" w:firstLine="520"/>
        <w:rPr>
          <w:rFonts w:ascii="Century" w:cs="Times New Roman"/>
        </w:rPr>
      </w:pPr>
    </w:p>
    <w:p w:rsidR="00C06A8F" w:rsidRPr="008D018E" w:rsidRDefault="00C06A8F" w:rsidP="00C06A8F">
      <w:pPr>
        <w:ind w:firstLineChars="100" w:firstLine="260"/>
        <w:rPr>
          <w:rFonts w:ascii="ＭＳ ゴシック" w:eastAsia="ＭＳ ゴシック" w:hAnsi="ＭＳ ゴシック" w:cs="Times New Roman"/>
        </w:rPr>
      </w:pPr>
      <w:r w:rsidRPr="008D018E">
        <w:rPr>
          <w:rFonts w:ascii="ＭＳ ゴシック" w:eastAsia="ＭＳ ゴシック" w:hAnsi="ＭＳ ゴシック" w:cs="Times New Roman" w:hint="eastAsia"/>
        </w:rPr>
        <w:t>【動画データの提供】</w:t>
      </w:r>
    </w:p>
    <w:p w:rsidR="00C06A8F" w:rsidRDefault="00C06A8F" w:rsidP="00C06A8F">
      <w:pPr>
        <w:ind w:leftChars="200" w:left="520"/>
        <w:rPr>
          <w:rFonts w:ascii="Century" w:cs="Times New Roman"/>
        </w:rPr>
      </w:pPr>
      <w:r w:rsidRPr="00DB5082">
        <w:rPr>
          <w:rFonts w:ascii="Century" w:cs="Times New Roman" w:hint="eastAsia"/>
        </w:rPr>
        <w:t>・区役所地域振興課あて申請いただければ、動画データを提供いたします。</w:t>
      </w:r>
    </w:p>
    <w:p w:rsidR="00C06A8F" w:rsidRDefault="00C06A8F" w:rsidP="00C06A8F">
      <w:pPr>
        <w:ind w:leftChars="200" w:left="520" w:firstLineChars="100" w:firstLine="260"/>
        <w:rPr>
          <w:rFonts w:ascii="Century" w:cs="Times New Roman"/>
        </w:rPr>
      </w:pPr>
      <w:r w:rsidRPr="00DB5082">
        <w:rPr>
          <w:rFonts w:ascii="Century" w:cs="Times New Roman" w:hint="eastAsia"/>
        </w:rPr>
        <w:t>申請書については、各区役所地域振興課あてお問合せください。</w:t>
      </w:r>
    </w:p>
    <w:p w:rsidR="00C06A8F" w:rsidRDefault="00C06A8F" w:rsidP="00C06A8F">
      <w:pPr>
        <w:rPr>
          <w:rFonts w:ascii="Century" w:cs="Times New Roman"/>
        </w:rPr>
      </w:pPr>
    </w:p>
    <w:p w:rsidR="00C06A8F" w:rsidRPr="00541A28" w:rsidRDefault="00C06A8F" w:rsidP="00C06A8F">
      <w:pPr>
        <w:rPr>
          <w:rFonts w:ascii="Century" w:cs="Times New Roman"/>
        </w:rPr>
      </w:pPr>
    </w:p>
    <w:p w:rsidR="00C06A8F" w:rsidRDefault="00C06A8F" w:rsidP="00C06A8F">
      <w:pPr>
        <w:jc w:val="center"/>
        <w:rPr>
          <w:rFonts w:ascii="Century" w:cs="Times New Roman"/>
          <w:color w:val="000000"/>
          <w:bdr w:val="single" w:sz="4" w:space="0" w:color="auto" w:frame="1"/>
        </w:rPr>
      </w:pPr>
      <w:r>
        <w:rPr>
          <w:rFonts w:ascii="Century" w:cs="Times New Roman" w:hint="eastAsia"/>
          <w:color w:val="000000"/>
          <w:bdr w:val="single" w:sz="4" w:space="0" w:color="auto" w:frame="1"/>
        </w:rPr>
        <w:t xml:space="preserve"> </w:t>
      </w:r>
      <w:r>
        <w:rPr>
          <w:rFonts w:ascii="Century" w:cs="Times New Roman" w:hint="eastAsia"/>
          <w:color w:val="000000"/>
          <w:bdr w:val="single" w:sz="4" w:space="0" w:color="auto" w:frame="1"/>
        </w:rPr>
        <w:t>問</w:t>
      </w:r>
      <w:r w:rsidRPr="00541A28">
        <w:rPr>
          <w:rFonts w:ascii="Century" w:cs="Times New Roman" w:hint="eastAsia"/>
          <w:color w:val="000000"/>
          <w:bdr w:val="single" w:sz="4" w:space="0" w:color="auto" w:frame="1"/>
        </w:rPr>
        <w:t xml:space="preserve">合せ　</w:t>
      </w:r>
      <w:r>
        <w:rPr>
          <w:rFonts w:ascii="Century" w:cs="Times New Roman" w:hint="eastAsia"/>
          <w:color w:val="000000"/>
          <w:bdr w:val="single" w:sz="4" w:space="0" w:color="auto" w:frame="1"/>
        </w:rPr>
        <w:t>市民局地域活動推進課</w:t>
      </w:r>
      <w:r w:rsidRPr="00541A28">
        <w:rPr>
          <w:rFonts w:ascii="Century" w:cs="Times New Roman" w:hint="eastAsia"/>
          <w:color w:val="000000"/>
          <w:bdr w:val="single" w:sz="4" w:space="0" w:color="auto" w:frame="1"/>
        </w:rPr>
        <w:t xml:space="preserve">　電話　</w:t>
      </w:r>
      <w:r>
        <w:rPr>
          <w:rFonts w:ascii="Century" w:cs="Times New Roman" w:hint="eastAsia"/>
          <w:color w:val="000000"/>
          <w:bdr w:val="single" w:sz="4" w:space="0" w:color="auto" w:frame="1"/>
        </w:rPr>
        <w:t>６７１</w:t>
      </w:r>
      <w:r w:rsidRPr="00541A28">
        <w:rPr>
          <w:rFonts w:ascii="Century" w:cs="Times New Roman" w:hint="eastAsia"/>
          <w:color w:val="000000"/>
          <w:bdr w:val="single" w:sz="4" w:space="0" w:color="auto" w:frame="1"/>
        </w:rPr>
        <w:t>－</w:t>
      </w:r>
      <w:r>
        <w:rPr>
          <w:rFonts w:ascii="Century" w:cs="Times New Roman" w:hint="eastAsia"/>
          <w:color w:val="000000"/>
          <w:bdr w:val="single" w:sz="4" w:space="0" w:color="auto" w:frame="1"/>
        </w:rPr>
        <w:t>２３１７</w:t>
      </w:r>
      <w:r>
        <w:rPr>
          <w:rFonts w:ascii="Century" w:cs="Times New Roman" w:hint="eastAsia"/>
          <w:color w:val="000000"/>
          <w:bdr w:val="single" w:sz="4" w:space="0" w:color="auto" w:frame="1"/>
        </w:rPr>
        <w:t xml:space="preserve"> </w:t>
      </w:r>
    </w:p>
    <w:p w:rsidR="00C06A8F" w:rsidRDefault="00C06A8F" w:rsidP="00C06A8F">
      <w:pPr>
        <w:jc w:val="center"/>
        <w:rPr>
          <w:rFonts w:ascii="Century" w:cs="Times New Roman"/>
          <w:color w:val="000000"/>
          <w:bdr w:val="single" w:sz="4" w:space="0" w:color="auto" w:frame="1"/>
        </w:rPr>
      </w:pPr>
    </w:p>
    <w:p w:rsidR="00C06A8F" w:rsidRDefault="00C06A8F" w:rsidP="00C06A8F">
      <w:pPr>
        <w:jc w:val="center"/>
        <w:rPr>
          <w:rFonts w:ascii="Century" w:cs="Times New Roman"/>
          <w:color w:val="000000"/>
          <w:bdr w:val="single" w:sz="4" w:space="0" w:color="auto" w:frame="1"/>
        </w:rPr>
      </w:pPr>
    </w:p>
    <w:p w:rsidR="00055955" w:rsidRDefault="00055955"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48021D" w:rsidRPr="0048021D" w:rsidRDefault="0048021D"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Default="00BB12DB" w:rsidP="006943D6">
      <w:pPr>
        <w:jc w:val="center"/>
        <w:rPr>
          <w:bCs/>
          <w:color w:val="000000"/>
          <w:bdr w:val="single" w:sz="4" w:space="0" w:color="auto"/>
        </w:rPr>
      </w:pPr>
    </w:p>
    <w:p w:rsidR="00BB12DB" w:rsidRPr="00BB12DB" w:rsidRDefault="00BB12DB" w:rsidP="00BB12DB">
      <w:pPr>
        <w:spacing w:afterLines="50" w:after="180" w:line="380" w:lineRule="exact"/>
        <w:ind w:left="560" w:hangingChars="200" w:hanging="560"/>
        <w:jc w:val="left"/>
        <w:rPr>
          <w:rFonts w:ascii="ＭＳ ゴシック" w:eastAsia="ＭＳ ゴシック" w:hAnsi="ＭＳ ゴシック" w:cs="Times New Roman"/>
          <w:sz w:val="28"/>
          <w:szCs w:val="22"/>
          <w:u w:val="single"/>
        </w:rPr>
      </w:pPr>
      <w:r w:rsidRPr="00BB12DB">
        <w:rPr>
          <w:rFonts w:ascii="ＭＳ ゴシック" w:eastAsia="ＭＳ ゴシック" w:hAnsi="ＭＳ ゴシック" w:cs="Times New Roman" w:hint="eastAsia"/>
          <w:sz w:val="28"/>
          <w:szCs w:val="22"/>
        </w:rPr>
        <w:lastRenderedPageBreak/>
        <w:t>（</w:t>
      </w:r>
      <w:r>
        <w:rPr>
          <w:rFonts w:ascii="ＭＳ ゴシック" w:eastAsia="ＭＳ ゴシック" w:hAnsi="ＭＳ ゴシック" w:cs="Times New Roman" w:hint="eastAsia"/>
          <w:sz w:val="28"/>
          <w:szCs w:val="22"/>
        </w:rPr>
        <w:t>９</w:t>
      </w:r>
      <w:r w:rsidRPr="00BB12DB">
        <w:rPr>
          <w:rFonts w:ascii="ＭＳ ゴシック" w:eastAsia="ＭＳ ゴシック" w:hAnsi="ＭＳ ゴシック" w:cs="Times New Roman" w:hint="eastAsia"/>
          <w:sz w:val="28"/>
          <w:szCs w:val="22"/>
        </w:rPr>
        <w:t>）</w:t>
      </w:r>
      <w:r w:rsidRPr="00BB12DB">
        <w:rPr>
          <w:rFonts w:ascii="ＭＳ ゴシック" w:eastAsia="ＭＳ ゴシック" w:hAnsi="ＭＳ ゴシック" w:cs="Times New Roman" w:hint="eastAsia"/>
          <w:sz w:val="28"/>
          <w:szCs w:val="22"/>
          <w:u w:val="single"/>
        </w:rPr>
        <w:t>プレミアム付電子商品券事業「港南区ひまわりＰａｙ」</w:t>
      </w:r>
      <w:r w:rsidR="00916ED9">
        <w:rPr>
          <w:rFonts w:ascii="ＭＳ ゴシック" w:eastAsia="ＭＳ ゴシック" w:hAnsi="ＭＳ ゴシック" w:cs="Times New Roman" w:hint="eastAsia"/>
          <w:sz w:val="28"/>
          <w:szCs w:val="22"/>
          <w:u w:val="single"/>
        </w:rPr>
        <w:t>について</w:t>
      </w:r>
    </w:p>
    <w:p w:rsidR="00916ED9" w:rsidRDefault="00BB12DB" w:rsidP="00BB12DB">
      <w:pPr>
        <w:ind w:leftChars="100" w:left="260" w:firstLineChars="100" w:firstLine="260"/>
        <w:jc w:val="left"/>
        <w:rPr>
          <w:rFonts w:cs="Times New Roman"/>
        </w:rPr>
      </w:pPr>
      <w:r w:rsidRPr="00BB12DB">
        <w:rPr>
          <w:rFonts w:cs="Times New Roman" w:hint="eastAsia"/>
        </w:rPr>
        <w:t>港南区商店街連合会</w:t>
      </w:r>
      <w:r w:rsidRPr="00BB12DB">
        <w:rPr>
          <w:rFonts w:cs="Times New Roman"/>
        </w:rPr>
        <w:t>主催</w:t>
      </w:r>
      <w:r w:rsidRPr="00BB12DB">
        <w:rPr>
          <w:rFonts w:cs="Times New Roman" w:hint="eastAsia"/>
        </w:rPr>
        <w:t>のスマートフォンアプリを活用する</w:t>
      </w:r>
      <w:r w:rsidRPr="00BB12DB">
        <w:rPr>
          <w:rFonts w:cs="Times New Roman"/>
        </w:rPr>
        <w:t>電子商品券事業</w:t>
      </w:r>
      <w:r w:rsidR="00916ED9">
        <w:rPr>
          <w:rFonts w:cs="Times New Roman" w:hint="eastAsia"/>
        </w:rPr>
        <w:t>、</w:t>
      </w:r>
      <w:r w:rsidR="00916ED9" w:rsidRPr="00916ED9">
        <w:rPr>
          <w:rFonts w:cs="Times New Roman" w:hint="eastAsia"/>
        </w:rPr>
        <w:t>「港南区ひまわりＰａｙ」</w:t>
      </w:r>
      <w:r w:rsidR="00916ED9">
        <w:rPr>
          <w:rFonts w:cs="Times New Roman" w:hint="eastAsia"/>
        </w:rPr>
        <w:t>が始まります。</w:t>
      </w:r>
    </w:p>
    <w:p w:rsidR="00916ED9" w:rsidRDefault="00BB12DB" w:rsidP="00916ED9">
      <w:pPr>
        <w:ind w:leftChars="200" w:left="520"/>
        <w:jc w:val="left"/>
        <w:rPr>
          <w:rFonts w:cs="Times New Roman"/>
        </w:rPr>
      </w:pPr>
      <w:r w:rsidRPr="00BB12DB">
        <w:rPr>
          <w:rFonts w:cs="Times New Roman" w:hint="eastAsia"/>
        </w:rPr>
        <w:t>購入額に２０</w:t>
      </w:r>
      <w:r w:rsidRPr="00BB12DB">
        <w:rPr>
          <w:rFonts w:cs="Times New Roman"/>
        </w:rPr>
        <w:t>％</w:t>
      </w:r>
      <w:r w:rsidRPr="00BB12DB">
        <w:rPr>
          <w:rFonts w:cs="Times New Roman" w:hint="eastAsia"/>
        </w:rPr>
        <w:t>のプレミアムがつ</w:t>
      </w:r>
      <w:r w:rsidR="00916ED9">
        <w:rPr>
          <w:rFonts w:cs="Times New Roman" w:hint="eastAsia"/>
        </w:rPr>
        <w:t>き</w:t>
      </w:r>
      <w:r w:rsidRPr="00BB12DB">
        <w:rPr>
          <w:rFonts w:cs="Times New Roman" w:hint="eastAsia"/>
        </w:rPr>
        <w:t>、お得にお買い物ができるチャンスです。</w:t>
      </w:r>
    </w:p>
    <w:p w:rsidR="00BB12DB" w:rsidRPr="00BB12DB" w:rsidRDefault="00BB12DB" w:rsidP="00916ED9">
      <w:pPr>
        <w:ind w:leftChars="100" w:left="260" w:firstLineChars="100" w:firstLine="260"/>
        <w:jc w:val="left"/>
        <w:rPr>
          <w:rFonts w:cs="Times New Roman"/>
        </w:rPr>
      </w:pPr>
      <w:r w:rsidRPr="00BB12DB">
        <w:rPr>
          <w:rFonts w:cs="Times New Roman" w:hint="eastAsia"/>
        </w:rPr>
        <w:t>ぜひ皆さんスマートフォンアプリ「港南区ひまわり</w:t>
      </w:r>
      <w:r w:rsidR="00916ED9">
        <w:rPr>
          <w:rFonts w:cs="Times New Roman" w:hint="eastAsia"/>
        </w:rPr>
        <w:t>Ｐａｙ」をダウンロードし</w:t>
      </w:r>
      <w:r w:rsidRPr="00BB12DB">
        <w:rPr>
          <w:rFonts w:cs="Times New Roman" w:hint="eastAsia"/>
        </w:rPr>
        <w:t>て、</w:t>
      </w:r>
      <w:r w:rsidRPr="00BB12DB">
        <w:rPr>
          <w:rFonts w:cs="Times New Roman"/>
        </w:rPr>
        <w:t xml:space="preserve">お得にお買い物をしましょう！ </w:t>
      </w:r>
    </w:p>
    <w:p w:rsidR="00BB12DB" w:rsidRPr="00BB12DB" w:rsidRDefault="00BB12DB" w:rsidP="00BB12DB">
      <w:pPr>
        <w:ind w:firstLineChars="200" w:firstLine="520"/>
        <w:jc w:val="left"/>
        <w:rPr>
          <w:rFonts w:cs="Times New Roman"/>
        </w:rPr>
      </w:pPr>
      <w:r w:rsidRPr="00BB12DB">
        <w:rPr>
          <w:rFonts w:cs="Times New Roman" w:hint="eastAsia"/>
        </w:rPr>
        <w:t>アプリは次の二次元コードからダウンロードできます。</w:t>
      </w:r>
    </w:p>
    <w:p w:rsidR="00BB12DB" w:rsidRPr="00BB12DB" w:rsidRDefault="00BB12DB" w:rsidP="00BB12DB">
      <w:pPr>
        <w:ind w:firstLineChars="100" w:firstLine="210"/>
        <w:jc w:val="left"/>
        <w:rPr>
          <w:rFonts w:cs="Times New Roman"/>
        </w:rPr>
      </w:pPr>
      <w:r w:rsidRPr="00BB12DB">
        <w:rPr>
          <w:rFonts w:ascii="Century" w:hAnsi="Century" w:cs="Times New Roman"/>
          <w:noProof/>
          <w:sz w:val="21"/>
          <w:szCs w:val="22"/>
        </w:rPr>
        <w:drawing>
          <wp:anchor distT="0" distB="0" distL="114300" distR="114300" simplePos="0" relativeHeight="251696640" behindDoc="0" locked="0" layoutInCell="1" allowOverlap="1">
            <wp:simplePos x="0" y="0"/>
            <wp:positionH relativeFrom="column">
              <wp:posOffset>4737100</wp:posOffset>
            </wp:positionH>
            <wp:positionV relativeFrom="paragraph">
              <wp:posOffset>78740</wp:posOffset>
            </wp:positionV>
            <wp:extent cx="1095375" cy="1076325"/>
            <wp:effectExtent l="0" t="0" r="9525" b="9525"/>
            <wp:wrapNone/>
            <wp:docPr id="6" name="図 6" descr="アプリ二次元コード（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プリ二次元コード（iPh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2DB">
        <w:rPr>
          <w:rFonts w:ascii="Century" w:hAnsi="Century" w:cs="Times New Roman"/>
          <w:noProof/>
          <w:sz w:val="21"/>
          <w:szCs w:val="22"/>
        </w:rPr>
        <w:drawing>
          <wp:anchor distT="0" distB="0" distL="114300" distR="114300" simplePos="0" relativeHeight="251697664" behindDoc="0" locked="0" layoutInCell="1" allowOverlap="1">
            <wp:simplePos x="0" y="0"/>
            <wp:positionH relativeFrom="column">
              <wp:posOffset>1995805</wp:posOffset>
            </wp:positionH>
            <wp:positionV relativeFrom="paragraph">
              <wp:posOffset>78740</wp:posOffset>
            </wp:positionV>
            <wp:extent cx="1114425" cy="1143000"/>
            <wp:effectExtent l="0" t="0" r="9525" b="0"/>
            <wp:wrapNone/>
            <wp:docPr id="7" name="図 7" descr="アプリ二次元コード（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アプリ二次元コード（andro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12DB" w:rsidRPr="00BB12DB" w:rsidRDefault="00BB12DB" w:rsidP="00BB12DB">
      <w:pPr>
        <w:ind w:firstLineChars="100" w:firstLine="260"/>
        <w:jc w:val="left"/>
        <w:rPr>
          <w:rFonts w:cs="Times New Roman"/>
        </w:rPr>
      </w:pPr>
      <w:r w:rsidRPr="00BB12DB">
        <w:rPr>
          <w:rFonts w:cs="Times New Roman" w:hint="eastAsia"/>
        </w:rPr>
        <w:t xml:space="preserve">　</w:t>
      </w:r>
      <w:r w:rsidRPr="00BB12DB">
        <w:rPr>
          <w:rFonts w:cs="Times New Roman"/>
        </w:rPr>
        <w:t xml:space="preserve">　　</w:t>
      </w:r>
      <w:r w:rsidRPr="00BB12DB">
        <w:rPr>
          <w:rFonts w:cs="Times New Roman" w:hint="eastAsia"/>
        </w:rPr>
        <w:t xml:space="preserve">　</w:t>
      </w:r>
      <w:r w:rsidRPr="00BB12DB">
        <w:rPr>
          <w:rFonts w:cs="Times New Roman"/>
        </w:rPr>
        <w:t>A</w:t>
      </w:r>
      <w:r w:rsidRPr="00BB12DB">
        <w:rPr>
          <w:rFonts w:cs="Times New Roman" w:hint="eastAsia"/>
        </w:rPr>
        <w:t>ndroidの方→</w:t>
      </w:r>
      <w:r w:rsidRPr="00BB12DB">
        <w:rPr>
          <w:rFonts w:cs="Times New Roman"/>
        </w:rPr>
        <w:t xml:space="preserve">　　　　　　　　　</w:t>
      </w:r>
      <w:r w:rsidRPr="00BB12DB">
        <w:rPr>
          <w:rFonts w:cs="Times New Roman" w:hint="eastAsia"/>
        </w:rPr>
        <w:t xml:space="preserve">　iPhone</w:t>
      </w:r>
      <w:r w:rsidRPr="00BB12DB">
        <w:rPr>
          <w:rFonts w:cs="Times New Roman"/>
        </w:rPr>
        <w:t>の</w:t>
      </w:r>
      <w:r w:rsidRPr="00BB12DB">
        <w:rPr>
          <w:rFonts w:cs="Times New Roman" w:hint="eastAsia"/>
        </w:rPr>
        <w:t>方→</w:t>
      </w:r>
    </w:p>
    <w:p w:rsidR="00BB12DB" w:rsidRPr="00BB12DB" w:rsidRDefault="00BB12DB" w:rsidP="00BB12DB">
      <w:pPr>
        <w:ind w:firstLineChars="100" w:firstLine="260"/>
        <w:jc w:val="left"/>
        <w:rPr>
          <w:rFonts w:cs="Times New Roman"/>
        </w:rPr>
      </w:pPr>
    </w:p>
    <w:p w:rsidR="00BB12DB" w:rsidRPr="00BB12DB" w:rsidRDefault="00BB12DB" w:rsidP="00BB12DB">
      <w:pPr>
        <w:ind w:firstLineChars="100" w:firstLine="260"/>
        <w:jc w:val="left"/>
        <w:rPr>
          <w:rFonts w:cs="Times New Roman"/>
        </w:rPr>
      </w:pPr>
    </w:p>
    <w:p w:rsidR="00BB12DB" w:rsidRPr="00BB12DB" w:rsidRDefault="00BB12DB" w:rsidP="00BB12DB">
      <w:pPr>
        <w:ind w:firstLineChars="100" w:firstLine="260"/>
        <w:jc w:val="left"/>
        <w:rPr>
          <w:rFonts w:cs="Times New Roman"/>
        </w:rPr>
      </w:pPr>
    </w:p>
    <w:p w:rsidR="00BB12DB" w:rsidRPr="00BB12DB" w:rsidRDefault="00BB12DB" w:rsidP="00BB12DB">
      <w:pPr>
        <w:ind w:firstLineChars="100" w:firstLine="260"/>
        <w:jc w:val="left"/>
        <w:rPr>
          <w:rFonts w:ascii="ＭＳ ゴシック" w:eastAsia="ＭＳ ゴシック" w:hAnsi="ＭＳ ゴシック" w:cs="Times New Roman"/>
        </w:rPr>
      </w:pPr>
      <w:r w:rsidRPr="00BB12DB">
        <w:rPr>
          <w:rFonts w:ascii="ＭＳ ゴシック" w:eastAsia="ＭＳ ゴシック" w:hAnsi="ＭＳ ゴシック" w:cs="Times New Roman" w:hint="eastAsia"/>
        </w:rPr>
        <w:t>【概要】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513"/>
      </w:tblGrid>
      <w:tr w:rsidR="00BB12DB" w:rsidRPr="00BB12DB" w:rsidTr="0048021D">
        <w:trPr>
          <w:trHeight w:val="1318"/>
        </w:trPr>
        <w:tc>
          <w:tcPr>
            <w:tcW w:w="1588" w:type="dxa"/>
            <w:shd w:val="clear" w:color="auto" w:fill="auto"/>
            <w:vAlign w:val="center"/>
          </w:tcPr>
          <w:p w:rsidR="00BB12DB" w:rsidRPr="00BB12DB" w:rsidRDefault="00BB12DB" w:rsidP="00BB12DB">
            <w:pPr>
              <w:jc w:val="center"/>
              <w:rPr>
                <w:rFonts w:ascii="ＭＳ ゴシック" w:eastAsia="ＭＳ ゴシック" w:hAnsi="ＭＳ ゴシック" w:cs="Times New Roman"/>
              </w:rPr>
            </w:pPr>
            <w:r w:rsidRPr="00BB12DB">
              <w:rPr>
                <w:rFonts w:ascii="ＭＳ ゴシック" w:eastAsia="ＭＳ ゴシック" w:hAnsi="ＭＳ ゴシック" w:cs="Times New Roman" w:hint="eastAsia"/>
              </w:rPr>
              <w:t>実施期間</w:t>
            </w:r>
          </w:p>
        </w:tc>
        <w:tc>
          <w:tcPr>
            <w:tcW w:w="7513" w:type="dxa"/>
            <w:shd w:val="clear" w:color="auto" w:fill="auto"/>
            <w:vAlign w:val="center"/>
          </w:tcPr>
          <w:p w:rsidR="00BB12DB" w:rsidRPr="00BB12DB" w:rsidRDefault="00BB12DB" w:rsidP="00BB12DB">
            <w:pPr>
              <w:spacing w:line="320" w:lineRule="exact"/>
              <w:rPr>
                <w:rFonts w:ascii="ＭＳ ゴシック" w:eastAsia="ＭＳ ゴシック" w:hAnsi="ＭＳ ゴシック" w:cs="Times New Roman"/>
              </w:rPr>
            </w:pPr>
            <w:r w:rsidRPr="00BB12DB">
              <w:rPr>
                <w:rFonts w:ascii="ＭＳ ゴシック" w:eastAsia="ＭＳ ゴシック" w:hAnsi="ＭＳ ゴシック" w:cs="Times New Roman" w:hint="eastAsia"/>
              </w:rPr>
              <w:t>・商品券販売</w:t>
            </w:r>
          </w:p>
          <w:p w:rsidR="00BB12DB" w:rsidRPr="0048021D" w:rsidRDefault="00BB12DB" w:rsidP="00BB12DB">
            <w:pPr>
              <w:spacing w:line="320" w:lineRule="exact"/>
              <w:ind w:firstLineChars="100" w:firstLine="236"/>
              <w:rPr>
                <w:rFonts w:cs="Times New Roman"/>
                <w:spacing w:val="-12"/>
              </w:rPr>
            </w:pPr>
            <w:r w:rsidRPr="0048021D">
              <w:rPr>
                <w:rFonts w:cs="Times New Roman" w:hint="eastAsia"/>
                <w:spacing w:val="-12"/>
              </w:rPr>
              <w:t>令和４年１０月２１日（金）午前１０時から、売り切れ次第終了</w:t>
            </w:r>
          </w:p>
          <w:p w:rsidR="00BB12DB" w:rsidRPr="00BB12DB" w:rsidRDefault="00BB12DB" w:rsidP="00BB12DB">
            <w:pPr>
              <w:spacing w:line="320" w:lineRule="exact"/>
              <w:rPr>
                <w:rFonts w:ascii="ＭＳ ゴシック" w:eastAsia="ＭＳ ゴシック" w:hAnsi="ＭＳ ゴシック" w:cs="Times New Roman"/>
              </w:rPr>
            </w:pPr>
            <w:r w:rsidRPr="00BB12DB">
              <w:rPr>
                <w:rFonts w:ascii="ＭＳ ゴシック" w:eastAsia="ＭＳ ゴシック" w:hAnsi="ＭＳ ゴシック" w:cs="Times New Roman" w:hint="eastAsia"/>
              </w:rPr>
              <w:t>・商品券利用</w:t>
            </w:r>
          </w:p>
          <w:p w:rsidR="00BB12DB" w:rsidRPr="0048021D" w:rsidRDefault="00BB12DB" w:rsidP="00BB12DB">
            <w:pPr>
              <w:spacing w:line="320" w:lineRule="exact"/>
              <w:ind w:firstLineChars="100" w:firstLine="236"/>
              <w:rPr>
                <w:rFonts w:cs="Times New Roman"/>
                <w:spacing w:val="-12"/>
              </w:rPr>
            </w:pPr>
            <w:r w:rsidRPr="0048021D">
              <w:rPr>
                <w:rFonts w:cs="Times New Roman" w:hint="eastAsia"/>
                <w:spacing w:val="-12"/>
              </w:rPr>
              <w:t>令和４年１１月１日（火）から１２月３１日（土）まで</w:t>
            </w:r>
          </w:p>
        </w:tc>
      </w:tr>
      <w:tr w:rsidR="00BB12DB" w:rsidRPr="00BB12DB" w:rsidTr="0048021D">
        <w:trPr>
          <w:trHeight w:val="3109"/>
        </w:trPr>
        <w:tc>
          <w:tcPr>
            <w:tcW w:w="1588" w:type="dxa"/>
            <w:shd w:val="clear" w:color="auto" w:fill="auto"/>
            <w:vAlign w:val="center"/>
          </w:tcPr>
          <w:p w:rsidR="00BB12DB" w:rsidRPr="00BB12DB" w:rsidRDefault="00BB12DB" w:rsidP="00BB12DB">
            <w:pPr>
              <w:jc w:val="center"/>
              <w:rPr>
                <w:rFonts w:ascii="ＭＳ ゴシック" w:eastAsia="ＭＳ ゴシック" w:hAnsi="ＭＳ ゴシック" w:cs="Times New Roman"/>
              </w:rPr>
            </w:pPr>
            <w:r w:rsidRPr="00BB12DB">
              <w:rPr>
                <w:rFonts w:ascii="ＭＳ ゴシック" w:eastAsia="ＭＳ ゴシック" w:hAnsi="ＭＳ ゴシック" w:cs="Times New Roman" w:hint="eastAsia"/>
              </w:rPr>
              <w:t>対象店舗</w:t>
            </w:r>
          </w:p>
        </w:tc>
        <w:tc>
          <w:tcPr>
            <w:tcW w:w="7513" w:type="dxa"/>
            <w:shd w:val="clear" w:color="auto" w:fill="auto"/>
            <w:vAlign w:val="center"/>
          </w:tcPr>
          <w:p w:rsidR="00BB12DB" w:rsidRPr="00BB12DB" w:rsidRDefault="00BB12DB" w:rsidP="00BB12DB">
            <w:pPr>
              <w:spacing w:line="320" w:lineRule="exact"/>
              <w:rPr>
                <w:rFonts w:ascii="ＭＳ ゴシック" w:eastAsia="ＭＳ ゴシック" w:hAnsi="ＭＳ ゴシック" w:cs="Times New Roman"/>
              </w:rPr>
            </w:pPr>
            <w:r w:rsidRPr="00BB12DB">
              <w:rPr>
                <w:rFonts w:ascii="ＭＳ ゴシック" w:eastAsia="ＭＳ ゴシック" w:hAnsi="ＭＳ ゴシック" w:cs="Times New Roman" w:hint="eastAsia"/>
              </w:rPr>
              <w:t>・商品券</w:t>
            </w:r>
            <w:r w:rsidRPr="00BB12DB">
              <w:rPr>
                <w:rFonts w:ascii="ＭＳ ゴシック" w:eastAsia="ＭＳ ゴシック" w:hAnsi="ＭＳ ゴシック" w:cs="Times New Roman" w:hint="eastAsia"/>
                <w:u w:val="single"/>
              </w:rPr>
              <w:t>販売</w:t>
            </w:r>
            <w:r w:rsidRPr="00BB12DB">
              <w:rPr>
                <w:rFonts w:ascii="ＭＳ ゴシック" w:eastAsia="ＭＳ ゴシック" w:hAnsi="ＭＳ ゴシック" w:cs="Times New Roman" w:hint="eastAsia"/>
              </w:rPr>
              <w:t>店舗</w:t>
            </w:r>
          </w:p>
          <w:p w:rsidR="00BB12DB" w:rsidRPr="00BB12DB" w:rsidRDefault="0048021D" w:rsidP="00BB12DB">
            <w:pPr>
              <w:spacing w:line="320" w:lineRule="exact"/>
              <w:ind w:firstLineChars="100" w:firstLine="260"/>
              <w:jc w:val="left"/>
              <w:rPr>
                <w:rFonts w:cs="Times New Roman"/>
              </w:rPr>
            </w:pPr>
            <w:r>
              <w:rPr>
                <w:rFonts w:cs="Times New Roman"/>
              </w:rPr>
              <w:t>花ともだち大塚（上大岡東</w:t>
            </w:r>
            <w:r>
              <w:rPr>
                <w:rFonts w:cs="Times New Roman" w:hint="eastAsia"/>
              </w:rPr>
              <w:t>１－９</w:t>
            </w:r>
            <w:r w:rsidR="00BB12DB" w:rsidRPr="00BB12DB">
              <w:rPr>
                <w:rFonts w:cs="Times New Roman" w:hint="eastAsia"/>
              </w:rPr>
              <w:t>－</w:t>
            </w:r>
            <w:r w:rsidR="00BB12DB" w:rsidRPr="00BB12DB">
              <w:rPr>
                <w:rFonts w:cs="Times New Roman"/>
              </w:rPr>
              <w:t>１６）</w:t>
            </w:r>
          </w:p>
          <w:p w:rsidR="00BB12DB" w:rsidRPr="00BB12DB" w:rsidRDefault="00BB12DB" w:rsidP="00BB12DB">
            <w:pPr>
              <w:spacing w:line="320" w:lineRule="exact"/>
              <w:ind w:firstLineChars="100" w:firstLine="260"/>
              <w:jc w:val="left"/>
              <w:rPr>
                <w:rFonts w:cs="Times New Roman"/>
              </w:rPr>
            </w:pPr>
            <w:r w:rsidRPr="00BB12DB">
              <w:rPr>
                <w:rFonts w:cs="Times New Roman"/>
              </w:rPr>
              <w:t>You Shopマルヤス</w:t>
            </w:r>
            <w:r w:rsidRPr="00BB12DB">
              <w:rPr>
                <w:rFonts w:cs="Times New Roman" w:hint="eastAsia"/>
              </w:rPr>
              <w:t>港南</w:t>
            </w:r>
            <w:r w:rsidRPr="00BB12DB">
              <w:rPr>
                <w:rFonts w:cs="Times New Roman"/>
              </w:rPr>
              <w:t>（丸山台２</w:t>
            </w:r>
            <w:r w:rsidR="0048021D">
              <w:rPr>
                <w:rFonts w:cs="Times New Roman" w:hint="eastAsia"/>
              </w:rPr>
              <w:t>－</w:t>
            </w:r>
            <w:r w:rsidRPr="00BB12DB">
              <w:rPr>
                <w:rFonts w:cs="Times New Roman"/>
              </w:rPr>
              <w:t>１２</w:t>
            </w:r>
            <w:r w:rsidRPr="00BB12DB">
              <w:rPr>
                <w:rFonts w:cs="Times New Roman" w:hint="eastAsia"/>
              </w:rPr>
              <w:t>－</w:t>
            </w:r>
            <w:r w:rsidRPr="00BB12DB">
              <w:rPr>
                <w:rFonts w:cs="Times New Roman"/>
              </w:rPr>
              <w:t>１０ 三谷ビル）</w:t>
            </w:r>
          </w:p>
          <w:p w:rsidR="00BB12DB" w:rsidRPr="00BB12DB" w:rsidRDefault="00BB12DB" w:rsidP="00BB12DB">
            <w:pPr>
              <w:spacing w:line="320" w:lineRule="exact"/>
              <w:ind w:firstLineChars="100" w:firstLine="260"/>
              <w:jc w:val="left"/>
              <w:rPr>
                <w:rFonts w:cs="Times New Roman"/>
              </w:rPr>
            </w:pPr>
            <w:r w:rsidRPr="00BB12DB">
              <w:rPr>
                <w:rFonts w:cs="Times New Roman" w:hint="eastAsia"/>
              </w:rPr>
              <w:t>株式会社憩商事（上永谷２－１１－１いずみプラザ１２７）</w:t>
            </w:r>
          </w:p>
          <w:p w:rsidR="00BB12DB" w:rsidRPr="00BB12DB" w:rsidRDefault="00BB12DB" w:rsidP="00BB12DB">
            <w:pPr>
              <w:spacing w:line="320" w:lineRule="exact"/>
              <w:ind w:firstLineChars="100" w:firstLine="260"/>
              <w:rPr>
                <w:rFonts w:cs="Times New Roman"/>
              </w:rPr>
            </w:pPr>
            <w:r w:rsidRPr="00BB12DB">
              <w:rPr>
                <w:rFonts w:cs="Times New Roman"/>
              </w:rPr>
              <w:t>港南台タウンカフェ（港南台</w:t>
            </w:r>
            <w:r w:rsidRPr="00BB12DB">
              <w:rPr>
                <w:rFonts w:cs="Times New Roman" w:hint="eastAsia"/>
              </w:rPr>
              <w:t>４－１７－２２－２Ｆ</w:t>
            </w:r>
            <w:r w:rsidRPr="00BB12DB">
              <w:rPr>
                <w:rFonts w:cs="Times New Roman"/>
              </w:rPr>
              <w:t>）</w:t>
            </w:r>
          </w:p>
          <w:p w:rsidR="00BB12DB" w:rsidRPr="00BB12DB" w:rsidRDefault="00BB12DB" w:rsidP="00BB12DB">
            <w:pPr>
              <w:spacing w:line="320" w:lineRule="exact"/>
              <w:ind w:firstLineChars="100" w:firstLine="260"/>
              <w:jc w:val="left"/>
              <w:rPr>
                <w:rFonts w:cs="Times New Roman"/>
              </w:rPr>
            </w:pPr>
            <w:r w:rsidRPr="00BB12DB">
              <w:rPr>
                <w:rFonts w:cs="Times New Roman"/>
              </w:rPr>
              <w:t>グッドフォーチュン</w:t>
            </w:r>
            <w:r w:rsidRPr="00BB12DB">
              <w:rPr>
                <w:rFonts w:cs="Times New Roman" w:hint="eastAsia"/>
              </w:rPr>
              <w:t xml:space="preserve">　港南店</w:t>
            </w:r>
            <w:r w:rsidRPr="00BB12DB">
              <w:rPr>
                <w:rFonts w:cs="Times New Roman"/>
              </w:rPr>
              <w:t>（野庭町６１１</w:t>
            </w:r>
            <w:r w:rsidRPr="00BB12DB">
              <w:rPr>
                <w:rFonts w:cs="Times New Roman" w:hint="eastAsia"/>
              </w:rPr>
              <w:t>－</w:t>
            </w:r>
            <w:r w:rsidRPr="00BB12DB">
              <w:rPr>
                <w:rFonts w:cs="Times New Roman"/>
              </w:rPr>
              <w:t>１</w:t>
            </w:r>
            <w:r w:rsidRPr="00BB12DB">
              <w:rPr>
                <w:rFonts w:cs="Times New Roman" w:hint="eastAsia"/>
              </w:rPr>
              <w:t>－</w:t>
            </w:r>
            <w:r w:rsidRPr="00BB12DB">
              <w:rPr>
                <w:rFonts w:cs="Times New Roman"/>
              </w:rPr>
              <w:t>１０４）</w:t>
            </w:r>
          </w:p>
          <w:p w:rsidR="00BB12DB" w:rsidRPr="00BB12DB" w:rsidRDefault="00BB12DB" w:rsidP="00BB12DB">
            <w:pPr>
              <w:spacing w:line="320" w:lineRule="exact"/>
              <w:ind w:firstLineChars="100" w:firstLine="260"/>
              <w:jc w:val="left"/>
              <w:rPr>
                <w:rFonts w:cs="Times New Roman"/>
              </w:rPr>
            </w:pPr>
            <w:r w:rsidRPr="00BB12DB">
              <w:rPr>
                <w:rFonts w:cs="Times New Roman"/>
              </w:rPr>
              <w:t>京急百貨店６階商品券カウンター</w:t>
            </w:r>
            <w:r w:rsidRPr="00BB12DB">
              <w:rPr>
                <w:rFonts w:cs="Times New Roman" w:hint="eastAsia"/>
              </w:rPr>
              <w:t>（上大岡西１－６－１）</w:t>
            </w:r>
          </w:p>
          <w:p w:rsidR="00BB12DB" w:rsidRPr="00BB12DB" w:rsidRDefault="00BB12DB" w:rsidP="00BB12DB">
            <w:pPr>
              <w:spacing w:line="320" w:lineRule="exact"/>
              <w:rPr>
                <w:rFonts w:ascii="ＭＳ ゴシック" w:eastAsia="ＭＳ ゴシック" w:hAnsi="ＭＳ ゴシック" w:cs="Times New Roman"/>
              </w:rPr>
            </w:pPr>
            <w:r w:rsidRPr="00BB12DB">
              <w:rPr>
                <w:rFonts w:ascii="ＭＳ ゴシック" w:eastAsia="ＭＳ ゴシック" w:hAnsi="ＭＳ ゴシック" w:cs="Times New Roman" w:hint="eastAsia"/>
              </w:rPr>
              <w:t>・商品券</w:t>
            </w:r>
            <w:r w:rsidRPr="00BB12DB">
              <w:rPr>
                <w:rFonts w:ascii="ＭＳ ゴシック" w:eastAsia="ＭＳ ゴシック" w:hAnsi="ＭＳ ゴシック" w:cs="Times New Roman" w:hint="eastAsia"/>
                <w:u w:val="single"/>
              </w:rPr>
              <w:t>利用</w:t>
            </w:r>
            <w:r w:rsidRPr="00BB12DB">
              <w:rPr>
                <w:rFonts w:ascii="ＭＳ ゴシック" w:eastAsia="ＭＳ ゴシック" w:hAnsi="ＭＳ ゴシック" w:cs="Times New Roman" w:hint="eastAsia"/>
              </w:rPr>
              <w:t>店舗</w:t>
            </w:r>
          </w:p>
          <w:p w:rsidR="00BB12DB" w:rsidRPr="00BB12DB" w:rsidRDefault="00BB12DB" w:rsidP="00BB12DB">
            <w:pPr>
              <w:spacing w:line="320" w:lineRule="exact"/>
              <w:ind w:firstLineChars="100" w:firstLine="260"/>
              <w:jc w:val="left"/>
              <w:rPr>
                <w:rFonts w:cs="Times New Roman"/>
              </w:rPr>
            </w:pPr>
            <w:r w:rsidRPr="00BB12DB">
              <w:rPr>
                <w:rFonts w:cs="Times New Roman" w:hint="eastAsia"/>
              </w:rPr>
              <w:t>上で示すアプリでの確認</w:t>
            </w:r>
          </w:p>
        </w:tc>
      </w:tr>
      <w:tr w:rsidR="00BB12DB" w:rsidRPr="00BB12DB" w:rsidTr="0048021D">
        <w:trPr>
          <w:trHeight w:val="422"/>
        </w:trPr>
        <w:tc>
          <w:tcPr>
            <w:tcW w:w="1588" w:type="dxa"/>
            <w:shd w:val="clear" w:color="auto" w:fill="auto"/>
            <w:vAlign w:val="center"/>
          </w:tcPr>
          <w:p w:rsidR="00BB12DB" w:rsidRPr="00BB12DB" w:rsidRDefault="00BB12DB" w:rsidP="00BB12DB">
            <w:pPr>
              <w:jc w:val="center"/>
              <w:rPr>
                <w:rFonts w:ascii="ＭＳ ゴシック" w:eastAsia="ＭＳ ゴシック" w:hAnsi="ＭＳ ゴシック" w:cs="Times New Roman"/>
              </w:rPr>
            </w:pPr>
            <w:r w:rsidRPr="00BB12DB">
              <w:rPr>
                <w:rFonts w:ascii="ＭＳ ゴシック" w:eastAsia="ＭＳ ゴシック" w:hAnsi="ＭＳ ゴシック" w:cs="Times New Roman" w:hint="eastAsia"/>
              </w:rPr>
              <w:t>購入単位</w:t>
            </w:r>
          </w:p>
        </w:tc>
        <w:tc>
          <w:tcPr>
            <w:tcW w:w="7513" w:type="dxa"/>
            <w:shd w:val="clear" w:color="auto" w:fill="auto"/>
            <w:vAlign w:val="center"/>
          </w:tcPr>
          <w:p w:rsidR="00BB12DB" w:rsidRPr="00BB12DB" w:rsidRDefault="00BB12DB" w:rsidP="008D018E">
            <w:pPr>
              <w:rPr>
                <w:rFonts w:ascii="ＭＳ ゴシック" w:eastAsia="ＭＳ ゴシック" w:hAnsi="ＭＳ ゴシック" w:cs="Times New Roman"/>
              </w:rPr>
            </w:pPr>
            <w:r w:rsidRPr="00BB12DB">
              <w:rPr>
                <w:rFonts w:ascii="ＭＳ ゴシック" w:eastAsia="ＭＳ ゴシック" w:hAnsi="ＭＳ ゴシック" w:cs="Times New Roman" w:hint="eastAsia"/>
              </w:rPr>
              <w:t>５千円単位とし、最小５千円・最大１０万円の購入が可能</w:t>
            </w:r>
          </w:p>
        </w:tc>
      </w:tr>
      <w:tr w:rsidR="00BB12DB" w:rsidRPr="00BB12DB" w:rsidTr="0048021D">
        <w:trPr>
          <w:trHeight w:val="697"/>
        </w:trPr>
        <w:tc>
          <w:tcPr>
            <w:tcW w:w="1588" w:type="dxa"/>
            <w:shd w:val="clear" w:color="auto" w:fill="auto"/>
            <w:vAlign w:val="center"/>
          </w:tcPr>
          <w:p w:rsidR="00BB12DB" w:rsidRPr="0048021D" w:rsidRDefault="00BB12DB" w:rsidP="0048021D">
            <w:pPr>
              <w:ind w:leftChars="-86" w:rightChars="-39" w:right="-101" w:hangingChars="102" w:hanging="224"/>
              <w:jc w:val="center"/>
              <w:rPr>
                <w:rFonts w:ascii="ＭＳ ゴシック" w:eastAsia="ＭＳ ゴシック" w:hAnsi="ＭＳ ゴシック" w:cs="Times New Roman"/>
                <w:spacing w:val="-20"/>
              </w:rPr>
            </w:pPr>
            <w:r w:rsidRPr="0048021D">
              <w:rPr>
                <w:rFonts w:ascii="ＭＳ ゴシック" w:eastAsia="ＭＳ ゴシック" w:hAnsi="ＭＳ ゴシック" w:cs="Times New Roman" w:hint="eastAsia"/>
                <w:spacing w:val="-20"/>
              </w:rPr>
              <w:t>プレミアム率</w:t>
            </w:r>
          </w:p>
        </w:tc>
        <w:tc>
          <w:tcPr>
            <w:tcW w:w="7513" w:type="dxa"/>
            <w:shd w:val="clear" w:color="auto" w:fill="auto"/>
            <w:vAlign w:val="center"/>
          </w:tcPr>
          <w:p w:rsidR="00BB12DB" w:rsidRPr="00BB12DB" w:rsidRDefault="00BB12DB" w:rsidP="00BB12DB">
            <w:pPr>
              <w:rPr>
                <w:rFonts w:ascii="ＭＳ ゴシック" w:eastAsia="ＭＳ ゴシック" w:hAnsi="ＭＳ ゴシック" w:cs="Times New Roman"/>
              </w:rPr>
            </w:pPr>
            <w:r w:rsidRPr="00BB12DB">
              <w:rPr>
                <w:rFonts w:ascii="ＭＳ ゴシック" w:eastAsia="ＭＳ ゴシック" w:hAnsi="ＭＳ ゴシック" w:cs="Times New Roman" w:hint="eastAsia"/>
              </w:rPr>
              <w:t>購入額の２０％分が付与される</w:t>
            </w:r>
          </w:p>
          <w:p w:rsidR="00BB12DB" w:rsidRPr="00BB12DB" w:rsidRDefault="00BB12DB" w:rsidP="00BB12DB">
            <w:pPr>
              <w:rPr>
                <w:rFonts w:ascii="ＭＳ ゴシック" w:eastAsia="ＭＳ ゴシック" w:hAnsi="ＭＳ ゴシック" w:cs="Times New Roman"/>
              </w:rPr>
            </w:pPr>
            <w:r w:rsidRPr="00BB12DB">
              <w:rPr>
                <w:rFonts w:ascii="ＭＳ ゴシック" w:eastAsia="ＭＳ ゴシック" w:hAnsi="ＭＳ ゴシック" w:cs="Times New Roman" w:hint="eastAsia"/>
              </w:rPr>
              <w:t>（１０万円購入で１２万円分のお買い物ができます）</w:t>
            </w:r>
          </w:p>
        </w:tc>
      </w:tr>
    </w:tbl>
    <w:p w:rsidR="00BB12DB" w:rsidRPr="00BB12DB" w:rsidRDefault="00BB12DB" w:rsidP="00BB12DB">
      <w:pPr>
        <w:ind w:firstLineChars="100" w:firstLine="260"/>
        <w:jc w:val="left"/>
        <w:rPr>
          <w:rFonts w:ascii="ＭＳ ゴシック" w:eastAsia="ＭＳ ゴシック" w:hAnsi="ＭＳ ゴシック" w:cs="Times New Roman"/>
        </w:rPr>
      </w:pPr>
    </w:p>
    <w:p w:rsidR="00BB12DB" w:rsidRPr="00BB12DB" w:rsidRDefault="00BB12DB" w:rsidP="00BB12DB">
      <w:pPr>
        <w:ind w:firstLineChars="100" w:firstLine="260"/>
        <w:jc w:val="left"/>
        <w:rPr>
          <w:rFonts w:ascii="ＭＳ ゴシック" w:eastAsia="ＭＳ ゴシック" w:hAnsi="ＭＳ ゴシック" w:cs="Times New Roman"/>
        </w:rPr>
      </w:pPr>
      <w:r w:rsidRPr="00BB12DB">
        <w:rPr>
          <w:rFonts w:ascii="ＭＳ ゴシック" w:eastAsia="ＭＳ ゴシック" w:hAnsi="ＭＳ ゴシック" w:cs="Times New Roman" w:hint="eastAsia"/>
        </w:rPr>
        <w:t>【参考（商品券事業の簡単な流れ）】</w:t>
      </w:r>
    </w:p>
    <w:p w:rsidR="00BB12DB" w:rsidRPr="00BB12DB" w:rsidRDefault="00BB12DB" w:rsidP="00BB12DB">
      <w:pPr>
        <w:ind w:firstLineChars="100" w:firstLine="260"/>
        <w:jc w:val="left"/>
        <w:rPr>
          <w:rFonts w:cs="Times New Roman"/>
        </w:rPr>
      </w:pPr>
      <w:r w:rsidRPr="00BB12DB">
        <w:rPr>
          <w:rFonts w:cs="Times New Roman" w:hint="eastAsia"/>
        </w:rPr>
        <w:t xml:space="preserve">　①上で示すスマートフォンアプリをダウンロードします。</w:t>
      </w:r>
    </w:p>
    <w:p w:rsidR="00BB12DB" w:rsidRPr="00BB12DB" w:rsidRDefault="00BB12DB" w:rsidP="00BB12DB">
      <w:pPr>
        <w:ind w:firstLineChars="100" w:firstLine="260"/>
        <w:jc w:val="left"/>
        <w:rPr>
          <w:rFonts w:cs="Times New Roman"/>
        </w:rPr>
      </w:pPr>
      <w:r w:rsidRPr="00BB12DB">
        <w:rPr>
          <w:rFonts w:cs="Times New Roman" w:hint="eastAsia"/>
        </w:rPr>
        <w:t xml:space="preserve">　②上で示す電子商品券販売</w:t>
      </w:r>
      <w:r w:rsidRPr="00BB12DB">
        <w:rPr>
          <w:rFonts w:cs="Times New Roman"/>
        </w:rPr>
        <w:t>店舗で</w:t>
      </w:r>
      <w:r w:rsidRPr="00BB12DB">
        <w:rPr>
          <w:rFonts w:ascii="ＭＳ ゴシック" w:eastAsia="ＭＳ ゴシック" w:hAnsi="ＭＳ ゴシック" w:cs="Times New Roman"/>
          <w:u w:val="single"/>
        </w:rPr>
        <w:t>現金で</w:t>
      </w:r>
      <w:r w:rsidRPr="00BB12DB">
        <w:rPr>
          <w:rFonts w:cs="Times New Roman"/>
        </w:rPr>
        <w:t>商品券を購入します</w:t>
      </w:r>
      <w:r w:rsidRPr="00BB12DB">
        <w:rPr>
          <w:rFonts w:cs="Times New Roman" w:hint="eastAsia"/>
        </w:rPr>
        <w:t>。</w:t>
      </w:r>
    </w:p>
    <w:p w:rsidR="00BB12DB" w:rsidRPr="00BB12DB" w:rsidRDefault="00BB12DB" w:rsidP="00BB12DB">
      <w:pPr>
        <w:ind w:firstLineChars="100" w:firstLine="260"/>
        <w:jc w:val="left"/>
        <w:rPr>
          <w:rFonts w:cs="Times New Roman"/>
        </w:rPr>
      </w:pPr>
      <w:r w:rsidRPr="00BB12DB">
        <w:rPr>
          <w:rFonts w:cs="Times New Roman" w:hint="eastAsia"/>
        </w:rPr>
        <w:t xml:space="preserve">　　購入するとスマートフォンに電子商品券がその場で付与されます。</w:t>
      </w:r>
    </w:p>
    <w:p w:rsidR="00BB12DB" w:rsidRPr="00BB12DB" w:rsidRDefault="00BB12DB" w:rsidP="00BB12DB">
      <w:pPr>
        <w:ind w:firstLineChars="100" w:firstLine="260"/>
        <w:jc w:val="left"/>
        <w:rPr>
          <w:rFonts w:cs="Times New Roman"/>
        </w:rPr>
      </w:pPr>
      <w:r w:rsidRPr="00BB12DB">
        <w:rPr>
          <w:rFonts w:cs="Times New Roman" w:hint="eastAsia"/>
        </w:rPr>
        <w:t xml:space="preserve">　③商品券利用店舗にて、会計時に港南区ひまわり</w:t>
      </w:r>
      <w:r w:rsidR="007A07BD">
        <w:rPr>
          <w:rFonts w:cs="Times New Roman" w:hint="eastAsia"/>
        </w:rPr>
        <w:t>Ｐａｙ</w:t>
      </w:r>
      <w:r w:rsidRPr="00BB12DB">
        <w:rPr>
          <w:rFonts w:cs="Times New Roman" w:hint="eastAsia"/>
        </w:rPr>
        <w:t>でお支払いをします。</w:t>
      </w:r>
    </w:p>
    <w:p w:rsidR="00BB12DB" w:rsidRDefault="00BB12DB" w:rsidP="00BB12DB">
      <w:pPr>
        <w:jc w:val="left"/>
        <w:rPr>
          <w:rFonts w:cs="Times New Roman"/>
        </w:rPr>
      </w:pPr>
    </w:p>
    <w:p w:rsidR="00BB12DB" w:rsidRDefault="00BB12DB" w:rsidP="00BB12DB">
      <w:pPr>
        <w:jc w:val="left"/>
        <w:rPr>
          <w:rFonts w:cs="Times New Roman"/>
        </w:rPr>
      </w:pPr>
      <w:r w:rsidRPr="00BB12DB">
        <w:rPr>
          <w:rFonts w:cs="Times New Roman"/>
          <w:noProof/>
        </w:rPr>
        <mc:AlternateContent>
          <mc:Choice Requires="wps">
            <w:drawing>
              <wp:anchor distT="0" distB="0" distL="114300" distR="114300" simplePos="0" relativeHeight="251698688" behindDoc="0" locked="0" layoutInCell="1" allowOverlap="1">
                <wp:simplePos x="0" y="0"/>
                <wp:positionH relativeFrom="column">
                  <wp:posOffset>179705</wp:posOffset>
                </wp:positionH>
                <wp:positionV relativeFrom="paragraph">
                  <wp:posOffset>104140</wp:posOffset>
                </wp:positionV>
                <wp:extent cx="5962650" cy="524510"/>
                <wp:effectExtent l="0" t="0" r="19050" b="279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24510"/>
                        </a:xfrm>
                        <a:prstGeom prst="rect">
                          <a:avLst/>
                        </a:prstGeom>
                        <a:solidFill>
                          <a:srgbClr val="FFFFFF"/>
                        </a:solidFill>
                        <a:ln w="9525">
                          <a:solidFill>
                            <a:srgbClr val="000000"/>
                          </a:solidFill>
                          <a:miter lim="800000"/>
                          <a:headEnd/>
                          <a:tailEnd/>
                        </a:ln>
                      </wps:spPr>
                      <wps:txbx>
                        <w:txbxContent>
                          <w:p w:rsidR="00194DA0" w:rsidRDefault="00194DA0" w:rsidP="008D018E">
                            <w:pPr>
                              <w:spacing w:line="358" w:lineRule="atLeast"/>
                              <w:ind w:left="1040" w:hangingChars="400" w:hanging="1040"/>
                              <w:jc w:val="left"/>
                              <w:rPr>
                                <w:color w:val="000000"/>
                              </w:rPr>
                            </w:pPr>
                            <w:r w:rsidRPr="008D018E">
                              <w:rPr>
                                <w:rFonts w:hint="eastAsia"/>
                                <w:color w:val="000000"/>
                              </w:rPr>
                              <w:t>問合せ　港南区ひまわりＰay運営事務局   電話</w:t>
                            </w:r>
                            <w:r>
                              <w:rPr>
                                <w:rFonts w:hint="eastAsia"/>
                                <w:color w:val="000000"/>
                              </w:rPr>
                              <w:t xml:space="preserve">　０５７０－０１９－２２２</w:t>
                            </w:r>
                          </w:p>
                          <w:p w:rsidR="00194DA0" w:rsidRPr="002254F5" w:rsidRDefault="00194DA0" w:rsidP="008D018E">
                            <w:pPr>
                              <w:spacing w:line="358" w:lineRule="atLeast"/>
                              <w:ind w:leftChars="400" w:left="1040"/>
                              <w:jc w:val="left"/>
                            </w:pPr>
                            <w:r>
                              <w:rPr>
                                <w:rFonts w:hint="eastAsia"/>
                                <w:color w:val="000000"/>
                              </w:rPr>
                              <w:t>※</w:t>
                            </w:r>
                            <w:r w:rsidRPr="008D018E">
                              <w:rPr>
                                <w:rFonts w:hint="eastAsia"/>
                                <w:color w:val="000000"/>
                              </w:rPr>
                              <w:t>平日のみ対応</w:t>
                            </w:r>
                            <w:r w:rsidRPr="008D018E">
                              <w:rPr>
                                <w:color w:val="000000"/>
                              </w:rPr>
                              <w:t xml:space="preserve"> １０時～１８時まで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margin-left:14.15pt;margin-top:8.2pt;width:469.5pt;height:41.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">
                <v:textbox inset="5.85pt,.7pt,5.85pt,.7pt">
                  <w:txbxContent>
                    <w:p w:rsidR="00194DA0" w:rsidRDefault="00194DA0" w:rsidP="008D018E">
                      <w:pPr>
                        <w:spacing w:line="358" w:lineRule="atLeast"/>
                        <w:ind w:left="1040" w:hangingChars="400" w:hanging="1040"/>
                        <w:jc w:val="left"/>
                        <w:rPr>
                          <w:color w:val="000000"/>
                        </w:rPr>
                      </w:pPr>
                      <w:r w:rsidRPr="008D018E">
                        <w:rPr>
                          <w:rFonts w:hint="eastAsia"/>
                          <w:color w:val="000000"/>
                        </w:rPr>
                        <w:t>問合せ　港南区ひまわりＰay運営事務局   電話</w:t>
                      </w:r>
                      <w:r>
                        <w:rPr>
                          <w:rFonts w:hint="eastAsia"/>
                          <w:color w:val="000000"/>
                        </w:rPr>
                        <w:t xml:space="preserve">　０５７０－０１９－２２２</w:t>
                      </w:r>
                    </w:p>
                    <w:p w:rsidR="00194DA0" w:rsidRPr="002254F5" w:rsidRDefault="00194DA0" w:rsidP="008D018E">
                      <w:pPr>
                        <w:spacing w:line="358" w:lineRule="atLeast"/>
                        <w:ind w:leftChars="400" w:left="1040"/>
                        <w:jc w:val="left"/>
                      </w:pPr>
                      <w:r>
                        <w:rPr>
                          <w:rFonts w:hint="eastAsia"/>
                          <w:color w:val="000000"/>
                        </w:rPr>
                        <w:t>※</w:t>
                      </w:r>
                      <w:r w:rsidRPr="008D018E">
                        <w:rPr>
                          <w:rFonts w:hint="eastAsia"/>
                          <w:color w:val="000000"/>
                        </w:rPr>
                        <w:t>平日のみ対応</w:t>
                      </w:r>
                      <w:r w:rsidRPr="008D018E">
                        <w:rPr>
                          <w:color w:val="000000"/>
                        </w:rPr>
                        <w:t xml:space="preserve"> １０時～１８時まで</w:t>
                      </w:r>
                    </w:p>
                  </w:txbxContent>
                </v:textbox>
              </v:shape>
            </w:pict>
          </mc:Fallback>
        </mc:AlternateContent>
      </w:r>
    </w:p>
    <w:p w:rsidR="00BB12DB" w:rsidRPr="00BB12DB" w:rsidRDefault="00BB12DB" w:rsidP="00BB12DB">
      <w:pPr>
        <w:jc w:val="left"/>
        <w:rPr>
          <w:rFonts w:cs="Times New Roman"/>
        </w:rPr>
      </w:pPr>
    </w:p>
    <w:p w:rsidR="00055955" w:rsidRPr="00BB12DB" w:rsidRDefault="00055955" w:rsidP="006943D6">
      <w:pPr>
        <w:jc w:val="center"/>
        <w:rPr>
          <w:bCs/>
          <w:color w:val="000000"/>
          <w:bdr w:val="single" w:sz="4" w:space="0" w:color="auto"/>
        </w:rPr>
      </w:pPr>
    </w:p>
    <w:p w:rsidR="00BB12DB" w:rsidRDefault="00BB12DB" w:rsidP="0056155E">
      <w:pPr>
        <w:spacing w:afterLines="50" w:after="180" w:line="380" w:lineRule="exact"/>
        <w:rPr>
          <w:rFonts w:ascii="ＭＳ ゴシック" w:eastAsia="ＭＳ ゴシック" w:hAnsi="ＭＳ ゴシック"/>
          <w:sz w:val="28"/>
          <w:szCs w:val="28"/>
        </w:rPr>
      </w:pPr>
    </w:p>
    <w:p w:rsidR="0056155E" w:rsidRPr="0056155E" w:rsidRDefault="0056155E" w:rsidP="0056155E">
      <w:pPr>
        <w:spacing w:afterLines="50" w:after="180" w:line="380" w:lineRule="exact"/>
        <w:rPr>
          <w:rFonts w:ascii="ＭＳ ゴシック" w:eastAsia="ＭＳ ゴシック" w:hAnsi="ＭＳ ゴシック"/>
          <w:sz w:val="28"/>
          <w:szCs w:val="28"/>
        </w:rPr>
      </w:pPr>
      <w:r w:rsidRPr="0056155E">
        <w:rPr>
          <w:rFonts w:ascii="ＭＳ ゴシック" w:eastAsia="ＭＳ ゴシック" w:hAnsi="ＭＳ ゴシック" w:hint="eastAsia"/>
          <w:sz w:val="28"/>
          <w:szCs w:val="28"/>
        </w:rPr>
        <w:lastRenderedPageBreak/>
        <w:t>（</w:t>
      </w:r>
      <w:r w:rsidR="009B49B4">
        <w:rPr>
          <w:rFonts w:ascii="ＭＳ ゴシック" w:eastAsia="ＭＳ ゴシック" w:hAnsi="ＭＳ ゴシック" w:hint="eastAsia"/>
          <w:sz w:val="28"/>
          <w:szCs w:val="28"/>
        </w:rPr>
        <w:t>10</w:t>
      </w:r>
      <w:r w:rsidRPr="0056155E">
        <w:rPr>
          <w:rFonts w:ascii="ＭＳ ゴシック" w:eastAsia="ＭＳ ゴシック" w:hAnsi="ＭＳ ゴシック" w:hint="eastAsia"/>
          <w:sz w:val="28"/>
          <w:szCs w:val="28"/>
        </w:rPr>
        <w:t>）</w:t>
      </w:r>
      <w:r w:rsidRPr="0056155E">
        <w:rPr>
          <w:rFonts w:ascii="ＭＳ ゴシック" w:eastAsia="ＭＳ ゴシック" w:hAnsi="ＭＳ ゴシック" w:hint="eastAsia"/>
          <w:sz w:val="28"/>
          <w:szCs w:val="28"/>
          <w:u w:val="single"/>
        </w:rPr>
        <w:t>ウォーキングマップの作成について</w:t>
      </w:r>
    </w:p>
    <w:p w:rsidR="0056155E" w:rsidRPr="0056155E" w:rsidRDefault="0056155E" w:rsidP="0056155E">
      <w:pPr>
        <w:ind w:left="260" w:hangingChars="100" w:hanging="260"/>
      </w:pPr>
      <w:r w:rsidRPr="0056155E">
        <w:rPr>
          <w:rFonts w:hint="eastAsia"/>
        </w:rPr>
        <w:t xml:space="preserve">　</w:t>
      </w:r>
      <w:r>
        <w:rPr>
          <w:rFonts w:hint="eastAsia"/>
        </w:rPr>
        <w:t xml:space="preserve">　</w:t>
      </w:r>
      <w:r w:rsidRPr="0056155E">
        <w:rPr>
          <w:rFonts w:hint="eastAsia"/>
        </w:rPr>
        <w:t>食生活や運動などを通じて健康づくりの普及活動を行っている食生活等改善推進員（ヘルスメイト）が企画して、ウォーキングマップを作成しました。</w:t>
      </w:r>
    </w:p>
    <w:p w:rsidR="0056155E" w:rsidRPr="0056155E" w:rsidRDefault="0056155E" w:rsidP="0056155E">
      <w:pPr>
        <w:ind w:leftChars="100" w:left="260" w:firstLineChars="100" w:firstLine="260"/>
      </w:pPr>
      <w:r w:rsidRPr="0056155E">
        <w:rPr>
          <w:rFonts w:hint="eastAsia"/>
        </w:rPr>
        <w:t>今回は、日野にまつわる民話や馬洗川の名称の由来の紹介などもしており、港南区の歴史を知ることができるコースとなっております。</w:t>
      </w:r>
    </w:p>
    <w:p w:rsidR="0056155E" w:rsidRPr="0056155E" w:rsidRDefault="0056155E" w:rsidP="0056155E">
      <w:pPr>
        <w:ind w:leftChars="100" w:left="260" w:firstLineChars="100" w:firstLine="260"/>
      </w:pPr>
      <w:r w:rsidRPr="0056155E">
        <w:rPr>
          <w:rFonts w:hint="eastAsia"/>
        </w:rPr>
        <w:t>ぜひ、日々の健康づくりや体力維持のためにもマップを活用してウォーキングをしていただきたいと思います。</w:t>
      </w:r>
    </w:p>
    <w:p w:rsidR="0056155E" w:rsidRPr="0056155E" w:rsidRDefault="0056155E" w:rsidP="0056155E">
      <w:pPr>
        <w:ind w:leftChars="100" w:left="260" w:firstLineChars="100" w:firstLine="260"/>
      </w:pPr>
      <w:r w:rsidRPr="0056155E">
        <w:rPr>
          <w:rFonts w:hint="eastAsia"/>
        </w:rPr>
        <w:t>区役所および区内区民利用施設等で配布しているほか、区のホームページにも　ウォーキングマップのデータを掲載しております。</w:t>
      </w:r>
    </w:p>
    <w:p w:rsidR="0056155E" w:rsidRDefault="0056155E" w:rsidP="00134184">
      <w:pPr>
        <w:ind w:leftChars="100" w:left="260" w:firstLineChars="100" w:firstLine="260"/>
      </w:pPr>
      <w:r w:rsidRPr="0056155E">
        <w:rPr>
          <w:rFonts w:hint="eastAsia"/>
        </w:rPr>
        <w:t>なお、まとめてウォーキングマップが欲しいという要望がありましたら、福祉保健課健康づくり係までお問い合わせください。</w:t>
      </w:r>
    </w:p>
    <w:p w:rsidR="00134184" w:rsidRPr="0056155E" w:rsidRDefault="00134184" w:rsidP="00134184">
      <w:pPr>
        <w:ind w:leftChars="100" w:left="260" w:firstLineChars="100" w:firstLine="260"/>
      </w:pPr>
    </w:p>
    <w:p w:rsidR="0056155E" w:rsidRPr="001F79CD" w:rsidRDefault="0056155E" w:rsidP="00134184">
      <w:pPr>
        <w:ind w:firstLineChars="100" w:firstLine="260"/>
        <w:rPr>
          <w:rFonts w:ascii="ＭＳ ゴシック" w:eastAsia="ＭＳ ゴシック" w:hAnsi="ＭＳ ゴシック"/>
        </w:rPr>
      </w:pPr>
      <w:r w:rsidRPr="001F79CD">
        <w:rPr>
          <w:rFonts w:ascii="ＭＳ ゴシック" w:eastAsia="ＭＳ ゴシック" w:hAnsi="ＭＳ ゴシック" w:hint="eastAsia"/>
        </w:rPr>
        <w:t>【配布マップ】</w:t>
      </w:r>
    </w:p>
    <w:p w:rsidR="0056155E" w:rsidRDefault="0056155E" w:rsidP="00134184">
      <w:pPr>
        <w:ind w:firstLineChars="200" w:firstLine="520"/>
      </w:pPr>
      <w:r w:rsidRPr="0056155E">
        <w:rPr>
          <w:rFonts w:hint="eastAsia"/>
        </w:rPr>
        <w:t xml:space="preserve">「Ｗａｌｋｉｎｇで港南区を知ろう！Vol.３」　</w:t>
      </w:r>
    </w:p>
    <w:p w:rsidR="00134184" w:rsidRPr="0056155E" w:rsidRDefault="00134184" w:rsidP="00134184">
      <w:pPr>
        <w:ind w:firstLineChars="200" w:firstLine="520"/>
      </w:pPr>
    </w:p>
    <w:p w:rsidR="0056155E" w:rsidRPr="001F79CD" w:rsidRDefault="0056155E" w:rsidP="00134184">
      <w:pPr>
        <w:rPr>
          <w:rFonts w:ascii="ＭＳ ゴシック" w:eastAsia="ＭＳ ゴシック" w:hAnsi="ＭＳ ゴシック"/>
        </w:rPr>
      </w:pPr>
      <w:r w:rsidRPr="0056155E">
        <w:rPr>
          <w:rFonts w:hint="eastAsia"/>
        </w:rPr>
        <w:t xml:space="preserve">　</w:t>
      </w:r>
      <w:r w:rsidRPr="001F79CD">
        <w:rPr>
          <w:rFonts w:ascii="ＭＳ ゴシック" w:eastAsia="ＭＳ ゴシック" w:hAnsi="ＭＳ ゴシック" w:hint="eastAsia"/>
        </w:rPr>
        <w:t>【配布場所】</w:t>
      </w:r>
    </w:p>
    <w:p w:rsidR="0056155E" w:rsidRDefault="0056155E" w:rsidP="00134184">
      <w:r w:rsidRPr="0056155E">
        <w:rPr>
          <w:rFonts w:hint="eastAsia"/>
        </w:rPr>
        <w:t xml:space="preserve">　　区役所、地区センター、地域ケアプラザ、コミュニティハウス等　</w:t>
      </w:r>
    </w:p>
    <w:p w:rsidR="00134184" w:rsidRPr="0056155E" w:rsidRDefault="00134184" w:rsidP="00134184"/>
    <w:p w:rsidR="0056155E" w:rsidRPr="001F79CD" w:rsidRDefault="0056155E" w:rsidP="00134184">
      <w:pPr>
        <w:ind w:firstLineChars="100" w:firstLine="260"/>
        <w:rPr>
          <w:rFonts w:ascii="ＭＳ ゴシック" w:eastAsia="ＭＳ ゴシック" w:hAnsi="ＭＳ ゴシック"/>
        </w:rPr>
      </w:pPr>
      <w:r w:rsidRPr="001F79CD">
        <w:rPr>
          <w:rFonts w:ascii="ＭＳ ゴシック" w:eastAsia="ＭＳ ゴシック" w:hAnsi="ＭＳ ゴシック" w:hint="eastAsia"/>
        </w:rPr>
        <w:t>【データ掲載場所】</w:t>
      </w:r>
    </w:p>
    <w:p w:rsidR="0056155E" w:rsidRDefault="0056155E" w:rsidP="008D5CB8">
      <w:pPr>
        <w:ind w:leftChars="200" w:left="520" w:firstLineChars="100" w:firstLine="260"/>
        <w:jc w:val="left"/>
      </w:pPr>
      <w:r w:rsidRPr="0056155E">
        <w:rPr>
          <w:rFonts w:hint="eastAsia"/>
        </w:rPr>
        <w:t>お手持ちのスマートフォンやタブレットからもウォーキングマップをご覧いただけます。</w:t>
      </w:r>
    </w:p>
    <w:p w:rsidR="008D5CB8" w:rsidRDefault="008D5CB8" w:rsidP="009C3277">
      <w:pPr>
        <w:ind w:firstLineChars="200" w:firstLine="520"/>
        <w:jc w:val="left"/>
      </w:pPr>
      <w:r w:rsidRPr="007B51DD">
        <w:rPr>
          <w:rFonts w:cs="Times New Roman"/>
          <w:noProof/>
        </w:rPr>
        <w:drawing>
          <wp:anchor distT="0" distB="0" distL="114300" distR="114300" simplePos="0" relativeHeight="251689472" behindDoc="1" locked="0" layoutInCell="1" allowOverlap="1" wp14:anchorId="21ACC306" wp14:editId="7BC28C73">
            <wp:simplePos x="0" y="0"/>
            <wp:positionH relativeFrom="column">
              <wp:posOffset>4656455</wp:posOffset>
            </wp:positionH>
            <wp:positionV relativeFrom="paragraph">
              <wp:posOffset>5080</wp:posOffset>
            </wp:positionV>
            <wp:extent cx="1000125" cy="1000125"/>
            <wp:effectExtent l="0" t="0" r="9525" b="9525"/>
            <wp:wrapTight wrapText="bothSides">
              <wp:wrapPolygon edited="0">
                <wp:start x="0" y="0"/>
                <wp:lineTo x="0" y="21394"/>
                <wp:lineTo x="21394" y="21394"/>
                <wp:lineTo x="2139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新】QRコード.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rsidR="00006032" w:rsidRPr="00DB5082" w:rsidRDefault="00006032" w:rsidP="00006032">
      <w:pPr>
        <w:widowControl/>
        <w:ind w:firstLineChars="100" w:firstLine="240"/>
        <w:jc w:val="left"/>
        <w:rPr>
          <w:rFonts w:ascii="HG丸ｺﾞｼｯｸM-PRO" w:eastAsia="HG丸ｺﾞｼｯｸM-PRO" w:hAnsi="HG丸ｺﾞｼｯｸM-PRO" w:cs="Times New Roman"/>
          <w:kern w:val="0"/>
          <w:sz w:val="24"/>
          <w:szCs w:val="24"/>
        </w:rPr>
      </w:pPr>
      <w:r w:rsidRPr="00DB5082">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06880" behindDoc="0" locked="0" layoutInCell="1" allowOverlap="1" wp14:anchorId="2A56E59A" wp14:editId="62B32048">
                <wp:simplePos x="0" y="0"/>
                <wp:positionH relativeFrom="column">
                  <wp:posOffset>1246504</wp:posOffset>
                </wp:positionH>
                <wp:positionV relativeFrom="paragraph">
                  <wp:posOffset>138430</wp:posOffset>
                </wp:positionV>
                <wp:extent cx="301942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019425" cy="304800"/>
                        </a:xfrm>
                        <a:prstGeom prst="rect">
                          <a:avLst/>
                        </a:prstGeom>
                        <a:solidFill>
                          <a:sysClr val="window" lastClr="FFFFFF"/>
                        </a:solidFill>
                        <a:ln w="6350">
                          <a:solidFill>
                            <a:prstClr val="black"/>
                          </a:solidFill>
                        </a:ln>
                      </wps:spPr>
                      <wps:txbx>
                        <w:txbxContent>
                          <w:p w:rsidR="00194DA0" w:rsidRPr="009C3277" w:rsidRDefault="00194DA0" w:rsidP="00006032">
                            <w:pPr>
                              <w:jc w:val="left"/>
                              <w:rPr>
                                <w:rFonts w:ascii="ＭＳ ゴシック" w:eastAsia="ＭＳ ゴシック" w:hAnsi="ＭＳ ゴシック"/>
                                <w:sz w:val="24"/>
                                <w:szCs w:val="24"/>
                              </w:rPr>
                            </w:pPr>
                            <w:r w:rsidRPr="00006032">
                              <w:rPr>
                                <w:rFonts w:ascii="ＭＳ ゴシック" w:eastAsia="ＭＳ ゴシック" w:hAnsi="ＭＳ ゴシック" w:hint="eastAsia"/>
                                <w:sz w:val="24"/>
                                <w:szCs w:val="24"/>
                              </w:rPr>
                              <w:t>「ウォーキングで港南区を知ろう！」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E59A" id="テキスト ボックス 12" o:spid="_x0000_s1030" type="#_x0000_t202" style="position:absolute;left:0;text-align:left;margin-left:98.15pt;margin-top:10.9pt;width:237.7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" fillcolor="window" strokeweight=".5pt">
                <v:textbox inset="2mm,1mm,2mm,1mm">
                  <w:txbxContent>
                    <w:p w:rsidR="00194DA0" w:rsidRPr="009C3277" w:rsidRDefault="00194DA0" w:rsidP="00006032">
                      <w:pPr>
                        <w:jc w:val="left"/>
                        <w:rPr>
                          <w:rFonts w:ascii="ＭＳ ゴシック" w:eastAsia="ＭＳ ゴシック" w:hAnsi="ＭＳ ゴシック"/>
                          <w:sz w:val="24"/>
                          <w:szCs w:val="24"/>
                        </w:rPr>
                      </w:pPr>
                      <w:r w:rsidRPr="00006032">
                        <w:rPr>
                          <w:rFonts w:ascii="ＭＳ ゴシック" w:eastAsia="ＭＳ ゴシック" w:hAnsi="ＭＳ ゴシック" w:hint="eastAsia"/>
                          <w:sz w:val="24"/>
                          <w:szCs w:val="24"/>
                        </w:rPr>
                        <w:t>「ウォーキングで港南区を知ろう！」</w:t>
                      </w:r>
                    </w:p>
                  </w:txbxContent>
                </v:textbox>
              </v:shape>
            </w:pict>
          </mc:Fallback>
        </mc:AlternateContent>
      </w:r>
      <w:r w:rsidRPr="00DB5082">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07904" behindDoc="0" locked="0" layoutInCell="1" allowOverlap="1" wp14:anchorId="0CEA541C" wp14:editId="14A96382">
                <wp:simplePos x="0" y="0"/>
                <wp:positionH relativeFrom="column">
                  <wp:posOffset>341630</wp:posOffset>
                </wp:positionH>
                <wp:positionV relativeFrom="paragraph">
                  <wp:posOffset>144780</wp:posOffset>
                </wp:positionV>
                <wp:extent cx="742950" cy="3048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742950" cy="304800"/>
                        </a:xfrm>
                        <a:prstGeom prst="roundRect">
                          <a:avLst/>
                        </a:prstGeom>
                        <a:noFill/>
                        <a:ln w="12700" cap="flat" cmpd="sng" algn="ctr">
                          <a:solidFill>
                            <a:sysClr val="windowText" lastClr="000000"/>
                          </a:solidFill>
                          <a:prstDash val="solid"/>
                          <a:miter lim="800000"/>
                        </a:ln>
                        <a:effectLst/>
                      </wps:spPr>
                      <wps:txbx>
                        <w:txbxContent>
                          <w:p w:rsidR="00194DA0" w:rsidRDefault="00194DA0" w:rsidP="00006032">
                            <w:pPr>
                              <w:jc w:val="center"/>
                            </w:pPr>
                            <w:r>
                              <w:rPr>
                                <w:rFonts w:hint="eastAsia"/>
                              </w:rPr>
                              <w:t>検索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A541C" id="角丸四角形 13" o:spid="_x0000_s1031" style="position:absolute;left:0;text-align:left;margin-left:26.9pt;margin-top:11.4pt;width:58.5pt;height:2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" filled="f" strokecolor="windowText" strokeweight="1pt">
                <v:stroke joinstyle="miter"/>
                <v:textbox inset="2mm,1mm,2mm,1mm">
                  <w:txbxContent>
                    <w:p w:rsidR="00194DA0" w:rsidRDefault="00194DA0" w:rsidP="00006032">
                      <w:pPr>
                        <w:jc w:val="center"/>
                      </w:pPr>
                      <w:r>
                        <w:rPr>
                          <w:rFonts w:hint="eastAsia"/>
                        </w:rPr>
                        <w:t>検索</w:t>
                      </w:r>
                    </w:p>
                  </w:txbxContent>
                </v:textbox>
              </v:roundrect>
            </w:pict>
          </mc:Fallback>
        </mc:AlternateContent>
      </w:r>
    </w:p>
    <w:p w:rsidR="00006032" w:rsidRPr="00DB5082" w:rsidRDefault="00006032" w:rsidP="00006032">
      <w:pPr>
        <w:widowControl/>
        <w:ind w:firstLineChars="100" w:firstLine="240"/>
        <w:jc w:val="left"/>
        <w:rPr>
          <w:rFonts w:ascii="HG丸ｺﾞｼｯｸM-PRO" w:eastAsia="HG丸ｺﾞｼｯｸM-PRO" w:hAnsi="HG丸ｺﾞｼｯｸM-PRO" w:cs="Times New Roman"/>
          <w:kern w:val="0"/>
          <w:sz w:val="24"/>
          <w:szCs w:val="24"/>
        </w:rPr>
      </w:pPr>
    </w:p>
    <w:p w:rsidR="008D5CB8" w:rsidRDefault="008D5CB8" w:rsidP="00006032">
      <w:pPr>
        <w:widowControl/>
        <w:wordWrap w:val="0"/>
        <w:spacing w:beforeLines="50" w:before="180" w:line="358" w:lineRule="exact"/>
        <w:ind w:leftChars="100" w:left="260"/>
        <w:jc w:val="left"/>
        <w:rPr>
          <w:rFonts w:cs="Times New Roman"/>
          <w:sz w:val="22"/>
          <w:szCs w:val="22"/>
        </w:rPr>
      </w:pPr>
    </w:p>
    <w:p w:rsidR="007B51DD" w:rsidRPr="009C3277" w:rsidRDefault="007B51DD" w:rsidP="00006032">
      <w:pPr>
        <w:widowControl/>
        <w:wordWrap w:val="0"/>
        <w:spacing w:beforeLines="50" w:before="180" w:line="358" w:lineRule="exact"/>
        <w:ind w:leftChars="100" w:left="260"/>
        <w:jc w:val="left"/>
        <w:rPr>
          <w:rFonts w:cs="Times New Roman"/>
          <w:sz w:val="22"/>
          <w:szCs w:val="22"/>
        </w:rPr>
      </w:pPr>
      <w:r w:rsidRPr="009C3277">
        <w:rPr>
          <w:rFonts w:cs="Times New Roman"/>
          <w:sz w:val="22"/>
          <w:szCs w:val="22"/>
        </w:rPr>
        <w:t>https://www.city.yokohama.lg.jp/konan/kurashi/kenko_iryo/kenkozukuri/walking202</w:t>
      </w:r>
      <w:r w:rsidRPr="009C3277">
        <w:rPr>
          <w:rFonts w:cs="Times New Roman" w:hint="eastAsia"/>
          <w:sz w:val="22"/>
          <w:szCs w:val="22"/>
        </w:rPr>
        <w:t>2</w:t>
      </w:r>
      <w:r w:rsidRPr="009C3277">
        <w:rPr>
          <w:rFonts w:cs="Times New Roman"/>
          <w:sz w:val="22"/>
          <w:szCs w:val="22"/>
        </w:rPr>
        <w:t>.html</w:t>
      </w:r>
    </w:p>
    <w:p w:rsidR="00006032" w:rsidRPr="00006032" w:rsidRDefault="00006032" w:rsidP="0056155E">
      <w:pPr>
        <w:widowControl/>
        <w:wordWrap w:val="0"/>
        <w:spacing w:line="358" w:lineRule="exact"/>
        <w:jc w:val="left"/>
        <w:rPr>
          <w:rFonts w:cs="Times New Roman"/>
        </w:rPr>
      </w:pPr>
    </w:p>
    <w:p w:rsidR="00006032" w:rsidRDefault="00006032" w:rsidP="008D5CB8">
      <w:pPr>
        <w:widowControl/>
        <w:jc w:val="left"/>
        <w:rPr>
          <w:rFonts w:cs="Times New Roman"/>
        </w:rPr>
      </w:pPr>
    </w:p>
    <w:p w:rsidR="008D5CB8" w:rsidRPr="0056155E" w:rsidRDefault="008D5CB8" w:rsidP="008D5CB8">
      <w:pPr>
        <w:widowControl/>
        <w:jc w:val="left"/>
        <w:rPr>
          <w:rFonts w:cs="Times New Roman"/>
        </w:rPr>
      </w:pPr>
    </w:p>
    <w:p w:rsidR="0056155E" w:rsidRPr="0056155E" w:rsidRDefault="001F79CD" w:rsidP="008D5CB8">
      <w:pPr>
        <w:widowControl/>
        <w:jc w:val="center"/>
        <w:rPr>
          <w:rFonts w:cs="Times New Roman"/>
          <w:bdr w:val="single" w:sz="4" w:space="0" w:color="auto"/>
        </w:rPr>
      </w:pPr>
      <w:r>
        <w:rPr>
          <w:rFonts w:cs="Times New Roman" w:hint="eastAsia"/>
          <w:bdr w:val="single" w:sz="4" w:space="0" w:color="auto"/>
        </w:rPr>
        <w:t xml:space="preserve"> 問</w:t>
      </w:r>
      <w:r w:rsidR="0056155E" w:rsidRPr="0056155E">
        <w:rPr>
          <w:rFonts w:cs="Times New Roman" w:hint="eastAsia"/>
          <w:bdr w:val="single" w:sz="4" w:space="0" w:color="auto"/>
        </w:rPr>
        <w:t>合せ　福祉保健課健康づくり係　電話　８４７－８４３８</w:t>
      </w:r>
      <w:r>
        <w:rPr>
          <w:rFonts w:cs="Times New Roman" w:hint="eastAsia"/>
          <w:bdr w:val="single" w:sz="4" w:space="0" w:color="auto"/>
        </w:rPr>
        <w:t xml:space="preserve"> </w:t>
      </w:r>
    </w:p>
    <w:p w:rsidR="00A34AAA" w:rsidRDefault="00A34AAA" w:rsidP="008D5CB8">
      <w:pPr>
        <w:jc w:val="center"/>
        <w:rPr>
          <w:bCs/>
          <w:color w:val="000000"/>
          <w:bdr w:val="single" w:sz="4" w:space="0" w:color="auto"/>
        </w:rPr>
      </w:pPr>
    </w:p>
    <w:p w:rsidR="00AA5F16" w:rsidRDefault="00AA5F16" w:rsidP="008D5CB8">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Default="008D5CB8" w:rsidP="006943D6">
      <w:pPr>
        <w:jc w:val="center"/>
        <w:rPr>
          <w:bCs/>
          <w:color w:val="000000"/>
          <w:bdr w:val="single" w:sz="4" w:space="0" w:color="auto"/>
        </w:rPr>
      </w:pPr>
    </w:p>
    <w:p w:rsidR="008D5CB8" w:rsidRPr="00D822CB" w:rsidRDefault="008D5CB8" w:rsidP="008D5CB8">
      <w:pPr>
        <w:spacing w:afterLines="50" w:after="180" w:line="380" w:lineRule="exact"/>
        <w:ind w:left="566" w:hangingChars="202" w:hanging="566"/>
        <w:rPr>
          <w:rFonts w:ascii="ＭＳ ゴシック" w:eastAsia="ＭＳ ゴシック" w:hAnsi="ＭＳ ゴシック"/>
          <w:sz w:val="28"/>
          <w:u w:val="single"/>
        </w:rPr>
      </w:pPr>
      <w:r w:rsidRPr="00231BC4">
        <w:rPr>
          <w:rFonts w:ascii="ＭＳ ゴシック" w:eastAsia="ＭＳ ゴシック" w:hAnsi="ＭＳ ゴシック" w:hint="eastAsia"/>
          <w:sz w:val="28"/>
        </w:rPr>
        <w:lastRenderedPageBreak/>
        <w:t>（</w:t>
      </w:r>
      <w:r>
        <w:rPr>
          <w:rFonts w:ascii="ＭＳ ゴシック" w:eastAsia="ＭＳ ゴシック" w:hAnsi="ＭＳ ゴシック" w:hint="eastAsia"/>
          <w:sz w:val="28"/>
        </w:rPr>
        <w:t>11</w:t>
      </w:r>
      <w:r w:rsidRPr="00231BC4">
        <w:rPr>
          <w:rFonts w:ascii="ＭＳ ゴシック" w:eastAsia="ＭＳ ゴシック" w:hAnsi="ＭＳ ゴシック" w:hint="eastAsia"/>
          <w:sz w:val="28"/>
        </w:rPr>
        <w:t>）</w:t>
      </w:r>
      <w:r w:rsidRPr="00D822CB">
        <w:rPr>
          <w:rFonts w:ascii="ＭＳ ゴシック" w:eastAsia="ＭＳ ゴシック" w:hAnsi="ＭＳ ゴシック" w:hint="eastAsia"/>
          <w:sz w:val="28"/>
          <w:u w:val="single"/>
        </w:rPr>
        <w:t>令和</w:t>
      </w:r>
      <w:r>
        <w:rPr>
          <w:rFonts w:ascii="ＭＳ ゴシック" w:eastAsia="ＭＳ ゴシック" w:hAnsi="ＭＳ ゴシック" w:hint="eastAsia"/>
          <w:sz w:val="28"/>
          <w:u w:val="single"/>
        </w:rPr>
        <w:t>４</w:t>
      </w:r>
      <w:r w:rsidRPr="00D822CB">
        <w:rPr>
          <w:rFonts w:ascii="ＭＳ ゴシック" w:eastAsia="ＭＳ ゴシック" w:hAnsi="ＭＳ ゴシック" w:hint="eastAsia"/>
          <w:sz w:val="28"/>
          <w:u w:val="single"/>
        </w:rPr>
        <w:t>年度横浜環境行動賞「ヨコハマ３Ｒ夢」推進者表彰被表彰者の決</w:t>
      </w:r>
      <w:r>
        <w:rPr>
          <w:rFonts w:ascii="ＭＳ ゴシック" w:eastAsia="ＭＳ ゴシック" w:hAnsi="ＭＳ ゴシック" w:hint="eastAsia"/>
          <w:sz w:val="28"/>
          <w:u w:val="single"/>
        </w:rPr>
        <w:t xml:space="preserve">　</w:t>
      </w:r>
      <w:r w:rsidRPr="00D822CB">
        <w:rPr>
          <w:rFonts w:ascii="ＭＳ ゴシック" w:eastAsia="ＭＳ ゴシック" w:hAnsi="ＭＳ ゴシック" w:hint="eastAsia"/>
          <w:sz w:val="28"/>
          <w:u w:val="single"/>
        </w:rPr>
        <w:t>定</w:t>
      </w:r>
      <w:r w:rsidRPr="002B78D8">
        <w:rPr>
          <w:rFonts w:ascii="ＭＳ ゴシック" w:eastAsia="ＭＳ ゴシック" w:hAnsi="ＭＳ ゴシック" w:hint="eastAsia"/>
          <w:sz w:val="28"/>
          <w:u w:val="single"/>
        </w:rPr>
        <w:t>について</w:t>
      </w:r>
    </w:p>
    <w:p w:rsidR="00134184" w:rsidRPr="00E77919" w:rsidRDefault="008D5CB8" w:rsidP="0055516D">
      <w:pPr>
        <w:spacing w:afterLines="50" w:after="180"/>
        <w:ind w:leftChars="101" w:left="263" w:firstLineChars="100" w:firstLine="260"/>
      </w:pPr>
      <w:r w:rsidRPr="00E77919">
        <w:rPr>
          <w:rFonts w:hint="eastAsia"/>
        </w:rPr>
        <w:t>令和</w:t>
      </w:r>
      <w:r>
        <w:rPr>
          <w:rFonts w:hint="eastAsia"/>
        </w:rPr>
        <w:t>４</w:t>
      </w:r>
      <w:r w:rsidRPr="00E77919">
        <w:rPr>
          <w:rFonts w:hint="eastAsia"/>
        </w:rPr>
        <w:t>年度の横浜環境行動賞「ヨコハマ３Ｒ夢」推進者の表彰者が決定しましたのでお知らせします。</w:t>
      </w:r>
    </w:p>
    <w:p w:rsidR="00FF5FDD" w:rsidRPr="001F1B8A" w:rsidRDefault="00FF5FDD" w:rsidP="004C4BB2">
      <w:pPr>
        <w:snapToGrid w:val="0"/>
        <w:ind w:left="260" w:hangingChars="100" w:hanging="260"/>
        <w:rPr>
          <w:rFonts w:ascii="ＭＳ ゴシック" w:eastAsia="ＭＳ ゴシック" w:hAnsi="ＭＳ ゴシック"/>
        </w:rPr>
      </w:pPr>
      <w:r>
        <w:rPr>
          <w:rFonts w:hint="eastAsia"/>
        </w:rPr>
        <w:t xml:space="preserve">　</w:t>
      </w:r>
      <w:r w:rsidRPr="001F1B8A">
        <w:rPr>
          <w:rFonts w:ascii="ＭＳ ゴシック" w:eastAsia="ＭＳ ゴシック" w:hAnsi="ＭＳ ゴシック" w:hint="eastAsia"/>
        </w:rPr>
        <w:t>【表彰式】</w:t>
      </w:r>
    </w:p>
    <w:p w:rsidR="00FF5FDD" w:rsidRDefault="00FF5FDD" w:rsidP="004C4BB2">
      <w:pPr>
        <w:snapToGrid w:val="0"/>
        <w:ind w:leftChars="100" w:left="260" w:firstLineChars="100" w:firstLine="260"/>
      </w:pPr>
      <w:r w:rsidRPr="00FF5FDD">
        <w:rPr>
          <w:rFonts w:hint="eastAsia"/>
        </w:rPr>
        <w:t>日時：令和４年１１月２４日（木）午後１時１５分から午後２時００分</w:t>
      </w:r>
    </w:p>
    <w:p w:rsidR="008D5CB8" w:rsidRDefault="00FF5FDD" w:rsidP="004C4BB2">
      <w:pPr>
        <w:snapToGrid w:val="0"/>
        <w:ind w:leftChars="100" w:left="260" w:firstLineChars="100" w:firstLine="260"/>
      </w:pPr>
      <w:r w:rsidRPr="00FF5FDD">
        <w:rPr>
          <w:rFonts w:hint="eastAsia"/>
        </w:rPr>
        <w:t>会場：横浜市庁舎３１階レセプションルーム</w:t>
      </w:r>
    </w:p>
    <w:p w:rsidR="00FF5FDD" w:rsidRDefault="00FF5FDD" w:rsidP="004C4BB2">
      <w:pPr>
        <w:snapToGrid w:val="0"/>
        <w:ind w:left="260" w:hangingChars="100" w:hanging="260"/>
      </w:pPr>
    </w:p>
    <w:p w:rsidR="001F1B8A" w:rsidRPr="006743DD" w:rsidRDefault="008D5CB8" w:rsidP="001F1B8A">
      <w:pPr>
        <w:snapToGrid w:val="0"/>
        <w:spacing w:line="240" w:lineRule="exact"/>
        <w:ind w:leftChars="100" w:left="260" w:firstLineChars="100" w:firstLine="260"/>
        <w:rPr>
          <w:u w:val="single"/>
        </w:rPr>
      </w:pPr>
      <w:r w:rsidRPr="006743DD">
        <w:rPr>
          <w:rFonts w:hint="eastAsia"/>
          <w:u w:val="single"/>
        </w:rPr>
        <w:t>ア　環境事業推進委員永年在職者２５年</w:t>
      </w:r>
    </w:p>
    <w:p w:rsidR="008D5CB8" w:rsidRPr="00E77919" w:rsidRDefault="008D5CB8" w:rsidP="001F1B8A">
      <w:pPr>
        <w:snapToGrid w:val="0"/>
        <w:spacing w:line="280" w:lineRule="exact"/>
        <w:ind w:leftChars="100" w:left="260" w:firstLineChars="1900" w:firstLine="4940"/>
        <w:rPr>
          <w:rFonts w:ascii="ＭＳ ゴシック" w:eastAsia="ＭＳ ゴシック" w:hAnsi="ＭＳ ゴシック"/>
          <w:u w:val="single"/>
        </w:rPr>
      </w:pPr>
      <w:r w:rsidRPr="002A5622">
        <w:rPr>
          <w:rFonts w:ascii="ＭＳ ゴシック" w:eastAsia="ＭＳ ゴシック" w:hAnsi="ＭＳ ゴシック" w:hint="eastAsia"/>
        </w:rPr>
        <w:t xml:space="preserve">　　　　　</w:t>
      </w:r>
      <w:r w:rsidR="001F1B8A">
        <w:rPr>
          <w:rFonts w:ascii="ＭＳ ゴシック" w:eastAsia="ＭＳ ゴシック" w:hAnsi="ＭＳ ゴシック" w:hint="eastAsia"/>
        </w:rPr>
        <w:t xml:space="preserve">　　</w:t>
      </w:r>
      <w:r w:rsidRPr="00081660">
        <w:rPr>
          <w:rFonts w:hint="eastAsia"/>
        </w:rPr>
        <w:t>（敬称略）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85"/>
        <w:gridCol w:w="3827"/>
      </w:tblGrid>
      <w:tr w:rsidR="008D5CB8" w:rsidRPr="004744C0" w:rsidTr="00030BB7">
        <w:trPr>
          <w:trHeight w:val="536"/>
        </w:trPr>
        <w:tc>
          <w:tcPr>
            <w:tcW w:w="2439" w:type="dxa"/>
            <w:shd w:val="clear" w:color="auto" w:fill="E7E6E6"/>
            <w:vAlign w:val="center"/>
          </w:tcPr>
          <w:p w:rsidR="008D5CB8" w:rsidRPr="004744C0" w:rsidRDefault="008D5CB8" w:rsidP="004C4BB2">
            <w:pPr>
              <w:snapToGrid w:val="0"/>
              <w:jc w:val="center"/>
            </w:pPr>
            <w:r w:rsidRPr="004744C0">
              <w:rPr>
                <w:rFonts w:hint="eastAsia"/>
              </w:rPr>
              <w:t>氏　名</w:t>
            </w:r>
          </w:p>
        </w:tc>
        <w:tc>
          <w:tcPr>
            <w:tcW w:w="1985" w:type="dxa"/>
            <w:shd w:val="clear" w:color="auto" w:fill="E7E6E6"/>
            <w:vAlign w:val="center"/>
          </w:tcPr>
          <w:p w:rsidR="008D5CB8" w:rsidRPr="004744C0" w:rsidRDefault="008D5CB8" w:rsidP="004C4BB2">
            <w:pPr>
              <w:snapToGrid w:val="0"/>
              <w:jc w:val="center"/>
            </w:pPr>
            <w:r w:rsidRPr="004744C0">
              <w:rPr>
                <w:rFonts w:hint="eastAsia"/>
              </w:rPr>
              <w:t>地区連合</w:t>
            </w:r>
          </w:p>
        </w:tc>
        <w:tc>
          <w:tcPr>
            <w:tcW w:w="3827" w:type="dxa"/>
            <w:shd w:val="clear" w:color="auto" w:fill="E7E6E6"/>
            <w:vAlign w:val="center"/>
          </w:tcPr>
          <w:p w:rsidR="008D5CB8" w:rsidRPr="004744C0" w:rsidRDefault="008D5CB8" w:rsidP="004C4BB2">
            <w:pPr>
              <w:snapToGrid w:val="0"/>
              <w:jc w:val="center"/>
            </w:pPr>
            <w:r w:rsidRPr="004744C0">
              <w:rPr>
                <w:rFonts w:hint="eastAsia"/>
              </w:rPr>
              <w:t>自治会・町内会</w:t>
            </w:r>
          </w:p>
        </w:tc>
      </w:tr>
      <w:tr w:rsidR="00FF5FDD" w:rsidRPr="004744C0" w:rsidTr="00030BB7">
        <w:trPr>
          <w:trHeight w:val="572"/>
        </w:trPr>
        <w:tc>
          <w:tcPr>
            <w:tcW w:w="2439" w:type="dxa"/>
            <w:shd w:val="clear" w:color="auto" w:fill="auto"/>
            <w:vAlign w:val="center"/>
          </w:tcPr>
          <w:p w:rsidR="00FF5FDD" w:rsidRPr="00DD6E75" w:rsidRDefault="00FF5FDD" w:rsidP="004C4BB2">
            <w:r w:rsidRPr="00DD6E75">
              <w:rPr>
                <w:rFonts w:hint="eastAsia"/>
              </w:rPr>
              <w:t>小舘</w:t>
            </w:r>
            <w:r w:rsidRPr="00DD6E75">
              <w:t xml:space="preserve"> とく子</w:t>
            </w:r>
          </w:p>
        </w:tc>
        <w:tc>
          <w:tcPr>
            <w:tcW w:w="1985" w:type="dxa"/>
            <w:shd w:val="clear" w:color="auto" w:fill="auto"/>
            <w:vAlign w:val="center"/>
          </w:tcPr>
          <w:p w:rsidR="00FF5FDD" w:rsidRPr="00DD6E75" w:rsidRDefault="00FF5FDD" w:rsidP="004C4BB2">
            <w:r w:rsidRPr="00DD6E75">
              <w:t>永野</w:t>
            </w:r>
          </w:p>
        </w:tc>
        <w:tc>
          <w:tcPr>
            <w:tcW w:w="3827" w:type="dxa"/>
            <w:shd w:val="clear" w:color="auto" w:fill="auto"/>
            <w:vAlign w:val="center"/>
          </w:tcPr>
          <w:p w:rsidR="00FF5FDD" w:rsidRDefault="00FF5FDD" w:rsidP="004C4BB2">
            <w:r w:rsidRPr="00DD6E75">
              <w:t>上永谷町内会</w:t>
            </w:r>
          </w:p>
        </w:tc>
      </w:tr>
    </w:tbl>
    <w:p w:rsidR="008D5CB8" w:rsidRPr="001F1B8A" w:rsidRDefault="008D5CB8" w:rsidP="004C4BB2">
      <w:pPr>
        <w:snapToGrid w:val="0"/>
        <w:ind w:left="260" w:right="1040" w:hangingChars="100" w:hanging="260"/>
        <w:jc w:val="left"/>
      </w:pPr>
      <w:r>
        <w:rPr>
          <w:rFonts w:hint="eastAsia"/>
        </w:rPr>
        <w:t xml:space="preserve">　　</w:t>
      </w:r>
      <w:r w:rsidRPr="001F1B8A">
        <w:rPr>
          <w:rFonts w:hint="eastAsia"/>
        </w:rPr>
        <w:t xml:space="preserve">　　　　　　　　　　　　　　　　　　　　　</w:t>
      </w:r>
    </w:p>
    <w:p w:rsidR="001F1B8A" w:rsidRPr="006743DD" w:rsidRDefault="001F1B8A" w:rsidP="00477132">
      <w:pPr>
        <w:snapToGrid w:val="0"/>
        <w:spacing w:beforeLines="50" w:before="180" w:line="240" w:lineRule="exact"/>
        <w:ind w:leftChars="100" w:left="260" w:firstLineChars="100" w:firstLine="260"/>
        <w:rPr>
          <w:u w:val="single"/>
        </w:rPr>
      </w:pPr>
      <w:r w:rsidRPr="006743DD">
        <w:rPr>
          <w:rFonts w:hint="eastAsia"/>
          <w:u w:val="single"/>
        </w:rPr>
        <w:t>イ　環境事業推進委員永年在職者１５年</w:t>
      </w:r>
    </w:p>
    <w:p w:rsidR="001F1B8A" w:rsidRPr="00E77919" w:rsidRDefault="001F1B8A" w:rsidP="001F1B8A">
      <w:pPr>
        <w:snapToGrid w:val="0"/>
        <w:spacing w:line="280" w:lineRule="exact"/>
        <w:ind w:leftChars="100" w:left="260" w:firstLineChars="1900" w:firstLine="4940"/>
        <w:rPr>
          <w:rFonts w:ascii="ＭＳ ゴシック" w:eastAsia="ＭＳ ゴシック" w:hAnsi="ＭＳ ゴシック"/>
          <w:u w:val="single"/>
        </w:rPr>
      </w:pPr>
      <w:r w:rsidRPr="002A562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81660">
        <w:rPr>
          <w:rFonts w:hint="eastAsia"/>
        </w:rPr>
        <w:t>（敬称略）</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985"/>
        <w:gridCol w:w="3827"/>
      </w:tblGrid>
      <w:tr w:rsidR="008D5CB8" w:rsidRPr="004744C0" w:rsidTr="00030BB7">
        <w:trPr>
          <w:trHeight w:val="510"/>
        </w:trPr>
        <w:tc>
          <w:tcPr>
            <w:tcW w:w="2424" w:type="dxa"/>
            <w:shd w:val="clear" w:color="auto" w:fill="E7E6E6"/>
            <w:vAlign w:val="center"/>
          </w:tcPr>
          <w:p w:rsidR="008D5CB8" w:rsidRPr="004744C0" w:rsidRDefault="008D5CB8" w:rsidP="004C4BB2">
            <w:pPr>
              <w:snapToGrid w:val="0"/>
              <w:jc w:val="center"/>
            </w:pPr>
            <w:r w:rsidRPr="004744C0">
              <w:rPr>
                <w:rFonts w:hint="eastAsia"/>
              </w:rPr>
              <w:t>氏　名</w:t>
            </w:r>
          </w:p>
        </w:tc>
        <w:tc>
          <w:tcPr>
            <w:tcW w:w="1985" w:type="dxa"/>
            <w:shd w:val="clear" w:color="auto" w:fill="E7E6E6"/>
            <w:vAlign w:val="center"/>
          </w:tcPr>
          <w:p w:rsidR="008D5CB8" w:rsidRPr="004744C0" w:rsidRDefault="008D5CB8" w:rsidP="004C4BB2">
            <w:pPr>
              <w:snapToGrid w:val="0"/>
              <w:jc w:val="center"/>
            </w:pPr>
            <w:r w:rsidRPr="004744C0">
              <w:rPr>
                <w:rFonts w:hint="eastAsia"/>
              </w:rPr>
              <w:t>地区連合</w:t>
            </w:r>
          </w:p>
        </w:tc>
        <w:tc>
          <w:tcPr>
            <w:tcW w:w="3827" w:type="dxa"/>
            <w:shd w:val="clear" w:color="auto" w:fill="E7E6E6"/>
            <w:vAlign w:val="center"/>
          </w:tcPr>
          <w:p w:rsidR="008D5CB8" w:rsidRPr="004744C0" w:rsidRDefault="008D5CB8" w:rsidP="004C4BB2">
            <w:pPr>
              <w:snapToGrid w:val="0"/>
              <w:jc w:val="center"/>
            </w:pPr>
            <w:r w:rsidRPr="004744C0">
              <w:rPr>
                <w:rFonts w:hint="eastAsia"/>
              </w:rPr>
              <w:t>自治会・町内会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tabs>
                <w:tab w:val="left" w:pos="888"/>
              </w:tabs>
              <w:rPr>
                <w:sz w:val="26"/>
              </w:rPr>
            </w:pPr>
            <w:r>
              <w:rPr>
                <w:rFonts w:hint="eastAsia"/>
                <w:sz w:val="26"/>
                <w:lang w:eastAsia="ja-JP"/>
              </w:rPr>
              <w:t>西内</w:t>
            </w:r>
            <w:r w:rsidR="00FF5FDD">
              <w:rPr>
                <w:sz w:val="26"/>
              </w:rPr>
              <w:tab/>
            </w:r>
            <w:r>
              <w:rPr>
                <w:rFonts w:hint="eastAsia"/>
                <w:sz w:val="26"/>
                <w:lang w:eastAsia="ja-JP"/>
              </w:rPr>
              <w:t>三四子</w:t>
            </w:r>
          </w:p>
        </w:tc>
        <w:tc>
          <w:tcPr>
            <w:tcW w:w="1985" w:type="dxa"/>
            <w:shd w:val="clear" w:color="auto" w:fill="auto"/>
            <w:vAlign w:val="center"/>
          </w:tcPr>
          <w:p w:rsidR="00FF5FDD" w:rsidRDefault="004C4BB2" w:rsidP="004C4BB2">
            <w:pPr>
              <w:pStyle w:val="TableParagraph"/>
              <w:ind w:left="108"/>
              <w:rPr>
                <w:sz w:val="26"/>
              </w:rPr>
            </w:pPr>
            <w:r>
              <w:rPr>
                <w:rFonts w:hint="eastAsia"/>
                <w:sz w:val="26"/>
                <w:lang w:eastAsia="ja-JP"/>
              </w:rPr>
              <w:t>上大岡</w:t>
            </w:r>
          </w:p>
        </w:tc>
        <w:tc>
          <w:tcPr>
            <w:tcW w:w="3827" w:type="dxa"/>
            <w:shd w:val="clear" w:color="auto" w:fill="auto"/>
            <w:vAlign w:val="center"/>
          </w:tcPr>
          <w:p w:rsidR="00FF5FDD" w:rsidRDefault="004C4BB2" w:rsidP="004C4BB2">
            <w:pPr>
              <w:pStyle w:val="TableParagraph"/>
              <w:ind w:left="106"/>
              <w:rPr>
                <w:sz w:val="26"/>
              </w:rPr>
            </w:pPr>
            <w:r>
              <w:rPr>
                <w:rFonts w:hint="eastAsia"/>
                <w:sz w:val="26"/>
                <w:lang w:eastAsia="ja-JP"/>
              </w:rPr>
              <w:t>上大岡第一町内会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rPr>
                <w:sz w:val="26"/>
              </w:rPr>
            </w:pPr>
            <w:r>
              <w:rPr>
                <w:rFonts w:hint="eastAsia"/>
                <w:spacing w:val="24"/>
                <w:sz w:val="26"/>
                <w:lang w:eastAsia="ja-JP"/>
              </w:rPr>
              <w:t>仲俣</w:t>
            </w:r>
            <w:r w:rsidR="00FF5FDD">
              <w:rPr>
                <w:spacing w:val="24"/>
                <w:sz w:val="26"/>
              </w:rPr>
              <w:t xml:space="preserve"> 秀子</w:t>
            </w:r>
          </w:p>
        </w:tc>
        <w:tc>
          <w:tcPr>
            <w:tcW w:w="1985" w:type="dxa"/>
            <w:shd w:val="clear" w:color="auto" w:fill="auto"/>
            <w:vAlign w:val="center"/>
          </w:tcPr>
          <w:p w:rsidR="00FF5FDD" w:rsidRDefault="004C4BB2" w:rsidP="004C4BB2">
            <w:pPr>
              <w:pStyle w:val="TableParagraph"/>
              <w:rPr>
                <w:sz w:val="26"/>
              </w:rPr>
            </w:pPr>
            <w:r>
              <w:rPr>
                <w:rFonts w:hint="eastAsia"/>
                <w:sz w:val="26"/>
                <w:lang w:eastAsia="ja-JP"/>
              </w:rPr>
              <w:t>大久保最戸</w:t>
            </w:r>
          </w:p>
        </w:tc>
        <w:tc>
          <w:tcPr>
            <w:tcW w:w="3827" w:type="dxa"/>
            <w:shd w:val="clear" w:color="auto" w:fill="auto"/>
            <w:vAlign w:val="center"/>
          </w:tcPr>
          <w:p w:rsidR="00FF5FDD" w:rsidRDefault="004C4BB2" w:rsidP="004C4BB2">
            <w:pPr>
              <w:pStyle w:val="TableParagraph"/>
              <w:rPr>
                <w:sz w:val="26"/>
              </w:rPr>
            </w:pPr>
            <w:r>
              <w:rPr>
                <w:rFonts w:hint="eastAsia"/>
                <w:sz w:val="26"/>
                <w:lang w:eastAsia="ja-JP"/>
              </w:rPr>
              <w:t>最戸町友会</w:t>
            </w:r>
          </w:p>
        </w:tc>
      </w:tr>
      <w:tr w:rsidR="00FF5FDD" w:rsidRPr="004744C0" w:rsidTr="00030BB7">
        <w:trPr>
          <w:trHeight w:val="510"/>
        </w:trPr>
        <w:tc>
          <w:tcPr>
            <w:tcW w:w="2424" w:type="dxa"/>
            <w:shd w:val="clear" w:color="auto" w:fill="auto"/>
            <w:vAlign w:val="center"/>
          </w:tcPr>
          <w:p w:rsidR="00FF5FDD" w:rsidRDefault="00FF5FDD" w:rsidP="004C4BB2">
            <w:pPr>
              <w:pStyle w:val="TableParagraph"/>
              <w:tabs>
                <w:tab w:val="left" w:pos="758"/>
              </w:tabs>
              <w:spacing w:before="14"/>
              <w:rPr>
                <w:sz w:val="26"/>
              </w:rPr>
            </w:pPr>
            <w:r>
              <w:rPr>
                <w:sz w:val="26"/>
              </w:rPr>
              <w:t>奥</w:t>
            </w:r>
            <w:r>
              <w:rPr>
                <w:sz w:val="26"/>
              </w:rPr>
              <w:tab/>
            </w:r>
            <w:r w:rsidR="004C4BB2">
              <w:rPr>
                <w:rFonts w:hint="eastAsia"/>
                <w:sz w:val="26"/>
                <w:lang w:eastAsia="ja-JP"/>
              </w:rPr>
              <w:t>登代子</w:t>
            </w:r>
          </w:p>
        </w:tc>
        <w:tc>
          <w:tcPr>
            <w:tcW w:w="1985" w:type="dxa"/>
            <w:shd w:val="clear" w:color="auto" w:fill="auto"/>
            <w:vAlign w:val="center"/>
          </w:tcPr>
          <w:p w:rsidR="00FF5FDD" w:rsidRDefault="004C4BB2" w:rsidP="004C4BB2">
            <w:pPr>
              <w:pStyle w:val="TableParagraph"/>
              <w:spacing w:before="14"/>
              <w:rPr>
                <w:sz w:val="26"/>
              </w:rPr>
            </w:pPr>
            <w:r>
              <w:rPr>
                <w:rFonts w:hint="eastAsia"/>
                <w:sz w:val="26"/>
                <w:lang w:eastAsia="ja-JP"/>
              </w:rPr>
              <w:t>大久保最戸</w:t>
            </w:r>
          </w:p>
        </w:tc>
        <w:tc>
          <w:tcPr>
            <w:tcW w:w="3827" w:type="dxa"/>
            <w:shd w:val="clear" w:color="auto" w:fill="auto"/>
            <w:vAlign w:val="center"/>
          </w:tcPr>
          <w:p w:rsidR="00FF5FDD" w:rsidRDefault="004C4BB2" w:rsidP="004C4BB2">
            <w:pPr>
              <w:pStyle w:val="TableParagraph"/>
              <w:spacing w:before="14"/>
              <w:rPr>
                <w:sz w:val="26"/>
              </w:rPr>
            </w:pPr>
            <w:r>
              <w:rPr>
                <w:rFonts w:hint="eastAsia"/>
                <w:sz w:val="26"/>
                <w:lang w:eastAsia="ja-JP"/>
              </w:rPr>
              <w:t>最戸町友会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rPr>
                <w:sz w:val="26"/>
              </w:rPr>
            </w:pPr>
            <w:r>
              <w:rPr>
                <w:rFonts w:hint="eastAsia"/>
                <w:spacing w:val="24"/>
                <w:sz w:val="26"/>
                <w:lang w:eastAsia="ja-JP"/>
              </w:rPr>
              <w:t>安部</w:t>
            </w:r>
            <w:r w:rsidR="00FF5FDD">
              <w:rPr>
                <w:spacing w:val="24"/>
                <w:sz w:val="26"/>
              </w:rPr>
              <w:t xml:space="preserve"> </w:t>
            </w:r>
            <w:r>
              <w:rPr>
                <w:rFonts w:hint="eastAsia"/>
                <w:spacing w:val="24"/>
                <w:sz w:val="26"/>
                <w:lang w:eastAsia="ja-JP"/>
              </w:rPr>
              <w:t>泰</w:t>
            </w:r>
            <w:r w:rsidR="00FF5FDD">
              <w:rPr>
                <w:spacing w:val="24"/>
                <w:sz w:val="26"/>
              </w:rPr>
              <w:t>修</w:t>
            </w:r>
          </w:p>
        </w:tc>
        <w:tc>
          <w:tcPr>
            <w:tcW w:w="1985" w:type="dxa"/>
            <w:shd w:val="clear" w:color="auto" w:fill="auto"/>
            <w:vAlign w:val="center"/>
          </w:tcPr>
          <w:p w:rsidR="00FF5FDD" w:rsidRDefault="004C4BB2" w:rsidP="004C4BB2">
            <w:pPr>
              <w:pStyle w:val="TableParagraph"/>
              <w:rPr>
                <w:sz w:val="26"/>
              </w:rPr>
            </w:pPr>
            <w:r>
              <w:rPr>
                <w:rFonts w:hint="eastAsia"/>
                <w:sz w:val="26"/>
                <w:lang w:eastAsia="ja-JP"/>
              </w:rPr>
              <w:t>大久保最戸</w:t>
            </w:r>
          </w:p>
        </w:tc>
        <w:tc>
          <w:tcPr>
            <w:tcW w:w="3827" w:type="dxa"/>
            <w:shd w:val="clear" w:color="auto" w:fill="auto"/>
            <w:vAlign w:val="center"/>
          </w:tcPr>
          <w:p w:rsidR="00FF5FDD" w:rsidRDefault="004C4BB2" w:rsidP="004C4BB2">
            <w:pPr>
              <w:pStyle w:val="TableParagraph"/>
              <w:ind w:left="106"/>
              <w:rPr>
                <w:sz w:val="26"/>
              </w:rPr>
            </w:pPr>
            <w:r>
              <w:rPr>
                <w:rFonts w:hint="eastAsia"/>
                <w:sz w:val="26"/>
                <w:lang w:eastAsia="ja-JP"/>
              </w:rPr>
              <w:t>さつき台自治会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tabs>
                <w:tab w:val="left" w:pos="888"/>
              </w:tabs>
              <w:rPr>
                <w:sz w:val="26"/>
              </w:rPr>
            </w:pPr>
            <w:r>
              <w:rPr>
                <w:rFonts w:hint="eastAsia"/>
                <w:sz w:val="26"/>
                <w:lang w:eastAsia="ja-JP"/>
              </w:rPr>
              <w:t>成毛</w:t>
            </w:r>
            <w:r w:rsidR="00FF5FDD">
              <w:rPr>
                <w:sz w:val="26"/>
              </w:rPr>
              <w:tab/>
            </w:r>
            <w:r>
              <w:rPr>
                <w:rFonts w:hint="eastAsia"/>
                <w:sz w:val="26"/>
                <w:lang w:eastAsia="ja-JP"/>
              </w:rPr>
              <w:t>かほる</w:t>
            </w:r>
          </w:p>
        </w:tc>
        <w:tc>
          <w:tcPr>
            <w:tcW w:w="1985" w:type="dxa"/>
            <w:shd w:val="clear" w:color="auto" w:fill="auto"/>
            <w:vAlign w:val="center"/>
          </w:tcPr>
          <w:p w:rsidR="00FF5FDD" w:rsidRDefault="004C4BB2" w:rsidP="004C4BB2">
            <w:pPr>
              <w:pStyle w:val="TableParagraph"/>
              <w:ind w:left="108"/>
              <w:rPr>
                <w:sz w:val="26"/>
              </w:rPr>
            </w:pPr>
            <w:r>
              <w:rPr>
                <w:rFonts w:hint="eastAsia"/>
                <w:sz w:val="26"/>
                <w:lang w:eastAsia="ja-JP"/>
              </w:rPr>
              <w:t>笹下</w:t>
            </w:r>
          </w:p>
        </w:tc>
        <w:tc>
          <w:tcPr>
            <w:tcW w:w="3827" w:type="dxa"/>
            <w:shd w:val="clear" w:color="auto" w:fill="auto"/>
            <w:vAlign w:val="center"/>
          </w:tcPr>
          <w:p w:rsidR="00FF5FDD" w:rsidRDefault="004C4BB2" w:rsidP="004C4BB2">
            <w:pPr>
              <w:pStyle w:val="TableParagraph"/>
              <w:rPr>
                <w:sz w:val="26"/>
              </w:rPr>
            </w:pPr>
            <w:r>
              <w:rPr>
                <w:rFonts w:hint="eastAsia"/>
                <w:sz w:val="26"/>
                <w:lang w:eastAsia="ja-JP"/>
              </w:rPr>
              <w:t>南桜町内会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tabs>
                <w:tab w:val="left" w:pos="1018"/>
              </w:tabs>
              <w:spacing w:before="14"/>
              <w:rPr>
                <w:sz w:val="26"/>
              </w:rPr>
            </w:pPr>
            <w:r>
              <w:rPr>
                <w:rFonts w:hint="eastAsia"/>
                <w:sz w:val="26"/>
                <w:lang w:eastAsia="ja-JP"/>
              </w:rPr>
              <w:t>谷口</w:t>
            </w:r>
            <w:r w:rsidR="00FF5FDD">
              <w:rPr>
                <w:sz w:val="26"/>
              </w:rPr>
              <w:tab/>
              <w:t>隆</w:t>
            </w:r>
          </w:p>
        </w:tc>
        <w:tc>
          <w:tcPr>
            <w:tcW w:w="1985" w:type="dxa"/>
            <w:shd w:val="clear" w:color="auto" w:fill="auto"/>
            <w:vAlign w:val="center"/>
          </w:tcPr>
          <w:p w:rsidR="00FF5FDD" w:rsidRDefault="004C4BB2" w:rsidP="004C4BB2">
            <w:pPr>
              <w:pStyle w:val="TableParagraph"/>
              <w:spacing w:before="14"/>
              <w:ind w:left="108"/>
              <w:rPr>
                <w:sz w:val="26"/>
              </w:rPr>
            </w:pPr>
            <w:r>
              <w:rPr>
                <w:rFonts w:hint="eastAsia"/>
                <w:sz w:val="26"/>
                <w:lang w:eastAsia="ja-JP"/>
              </w:rPr>
              <w:t>単位自治会</w:t>
            </w:r>
          </w:p>
        </w:tc>
        <w:tc>
          <w:tcPr>
            <w:tcW w:w="3827" w:type="dxa"/>
            <w:shd w:val="clear" w:color="auto" w:fill="auto"/>
            <w:vAlign w:val="center"/>
          </w:tcPr>
          <w:p w:rsidR="00FF5FDD" w:rsidRDefault="009C116F" w:rsidP="004C4BB2">
            <w:pPr>
              <w:pStyle w:val="TableParagraph"/>
              <w:spacing w:before="14"/>
              <w:rPr>
                <w:sz w:val="26"/>
              </w:rPr>
            </w:pPr>
            <w:r>
              <w:rPr>
                <w:rFonts w:hint="eastAsia"/>
                <w:sz w:val="26"/>
                <w:lang w:eastAsia="ja-JP"/>
              </w:rPr>
              <w:t>金井</w:t>
            </w:r>
            <w:r w:rsidR="004C4BB2">
              <w:rPr>
                <w:rFonts w:hint="eastAsia"/>
                <w:sz w:val="26"/>
                <w:lang w:eastAsia="ja-JP"/>
              </w:rPr>
              <w:t>町内会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rPr>
                <w:sz w:val="26"/>
              </w:rPr>
            </w:pPr>
            <w:r>
              <w:rPr>
                <w:rFonts w:hint="eastAsia"/>
                <w:spacing w:val="24"/>
                <w:sz w:val="26"/>
                <w:lang w:eastAsia="ja-JP"/>
              </w:rPr>
              <w:t>大野</w:t>
            </w:r>
            <w:r w:rsidR="00FF5FDD">
              <w:rPr>
                <w:spacing w:val="24"/>
                <w:sz w:val="26"/>
              </w:rPr>
              <w:t xml:space="preserve"> </w:t>
            </w:r>
            <w:r>
              <w:rPr>
                <w:rFonts w:hint="eastAsia"/>
                <w:spacing w:val="24"/>
                <w:sz w:val="26"/>
                <w:lang w:eastAsia="ja-JP"/>
              </w:rPr>
              <w:t>耕司</w:t>
            </w:r>
          </w:p>
        </w:tc>
        <w:tc>
          <w:tcPr>
            <w:tcW w:w="1985" w:type="dxa"/>
            <w:shd w:val="clear" w:color="auto" w:fill="auto"/>
            <w:vAlign w:val="center"/>
          </w:tcPr>
          <w:p w:rsidR="00FF5FDD" w:rsidRDefault="004C4BB2" w:rsidP="004C4BB2">
            <w:pPr>
              <w:pStyle w:val="TableParagraph"/>
              <w:rPr>
                <w:sz w:val="26"/>
              </w:rPr>
            </w:pPr>
            <w:r>
              <w:rPr>
                <w:rFonts w:hint="eastAsia"/>
                <w:sz w:val="26"/>
                <w:lang w:eastAsia="ja-JP"/>
              </w:rPr>
              <w:t>日野第一</w:t>
            </w:r>
          </w:p>
        </w:tc>
        <w:tc>
          <w:tcPr>
            <w:tcW w:w="3827" w:type="dxa"/>
            <w:shd w:val="clear" w:color="auto" w:fill="auto"/>
            <w:vAlign w:val="center"/>
          </w:tcPr>
          <w:p w:rsidR="00FF5FDD" w:rsidRDefault="004C4BB2" w:rsidP="004C4BB2">
            <w:pPr>
              <w:pStyle w:val="TableParagraph"/>
              <w:ind w:left="106"/>
              <w:rPr>
                <w:sz w:val="26"/>
              </w:rPr>
            </w:pPr>
            <w:r>
              <w:rPr>
                <w:rFonts w:hint="eastAsia"/>
                <w:sz w:val="26"/>
                <w:lang w:eastAsia="ja-JP"/>
              </w:rPr>
              <w:t>吉原東町内会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rPr>
                <w:sz w:val="26"/>
              </w:rPr>
            </w:pPr>
            <w:r>
              <w:rPr>
                <w:rFonts w:hint="eastAsia"/>
                <w:spacing w:val="24"/>
                <w:sz w:val="26"/>
                <w:lang w:eastAsia="ja-JP"/>
              </w:rPr>
              <w:t>髙柳</w:t>
            </w:r>
            <w:r w:rsidR="00FF5FDD">
              <w:rPr>
                <w:spacing w:val="24"/>
                <w:sz w:val="26"/>
              </w:rPr>
              <w:t xml:space="preserve"> </w:t>
            </w:r>
            <w:r>
              <w:rPr>
                <w:rFonts w:hint="eastAsia"/>
                <w:spacing w:val="24"/>
                <w:sz w:val="26"/>
                <w:lang w:eastAsia="ja-JP"/>
              </w:rPr>
              <w:t>勝也</w:t>
            </w:r>
          </w:p>
        </w:tc>
        <w:tc>
          <w:tcPr>
            <w:tcW w:w="1985" w:type="dxa"/>
            <w:shd w:val="clear" w:color="auto" w:fill="auto"/>
            <w:vAlign w:val="center"/>
          </w:tcPr>
          <w:p w:rsidR="00FF5FDD" w:rsidRDefault="004C4BB2" w:rsidP="004C4BB2">
            <w:pPr>
              <w:pStyle w:val="TableParagraph"/>
              <w:rPr>
                <w:sz w:val="26"/>
              </w:rPr>
            </w:pPr>
            <w:r>
              <w:rPr>
                <w:rFonts w:hint="eastAsia"/>
                <w:sz w:val="26"/>
                <w:lang w:eastAsia="ja-JP"/>
              </w:rPr>
              <w:t>日野第一</w:t>
            </w:r>
          </w:p>
        </w:tc>
        <w:tc>
          <w:tcPr>
            <w:tcW w:w="3827" w:type="dxa"/>
            <w:shd w:val="clear" w:color="auto" w:fill="auto"/>
            <w:vAlign w:val="center"/>
          </w:tcPr>
          <w:p w:rsidR="00FF5FDD" w:rsidRDefault="004C4BB2" w:rsidP="004C4BB2">
            <w:pPr>
              <w:pStyle w:val="TableParagraph"/>
              <w:ind w:left="106"/>
              <w:rPr>
                <w:sz w:val="26"/>
              </w:rPr>
            </w:pPr>
            <w:r>
              <w:rPr>
                <w:rFonts w:hint="eastAsia"/>
                <w:sz w:val="26"/>
                <w:lang w:eastAsia="ja-JP"/>
              </w:rPr>
              <w:t>吉原西町内会</w:t>
            </w:r>
          </w:p>
        </w:tc>
      </w:tr>
      <w:tr w:rsidR="00FF5FDD" w:rsidRPr="004744C0" w:rsidTr="00030BB7">
        <w:trPr>
          <w:trHeight w:val="510"/>
        </w:trPr>
        <w:tc>
          <w:tcPr>
            <w:tcW w:w="2424" w:type="dxa"/>
            <w:shd w:val="clear" w:color="auto" w:fill="auto"/>
            <w:vAlign w:val="center"/>
          </w:tcPr>
          <w:p w:rsidR="00FF5FDD" w:rsidRDefault="004C4BB2" w:rsidP="004C4BB2">
            <w:pPr>
              <w:pStyle w:val="TableParagraph"/>
              <w:spacing w:before="14"/>
              <w:rPr>
                <w:sz w:val="26"/>
              </w:rPr>
            </w:pPr>
            <w:r>
              <w:rPr>
                <w:rFonts w:hint="eastAsia"/>
                <w:spacing w:val="24"/>
                <w:sz w:val="26"/>
                <w:lang w:eastAsia="ja-JP"/>
              </w:rPr>
              <w:t>春日</w:t>
            </w:r>
            <w:r w:rsidR="00FF5FDD">
              <w:rPr>
                <w:spacing w:val="24"/>
                <w:sz w:val="26"/>
              </w:rPr>
              <w:t xml:space="preserve"> 尚子</w:t>
            </w:r>
          </w:p>
        </w:tc>
        <w:tc>
          <w:tcPr>
            <w:tcW w:w="1985" w:type="dxa"/>
            <w:shd w:val="clear" w:color="auto" w:fill="auto"/>
            <w:vAlign w:val="center"/>
          </w:tcPr>
          <w:p w:rsidR="00FF5FDD" w:rsidRDefault="004C4BB2" w:rsidP="004C4BB2">
            <w:pPr>
              <w:pStyle w:val="TableParagraph"/>
              <w:spacing w:before="14"/>
              <w:ind w:left="106"/>
              <w:rPr>
                <w:sz w:val="26"/>
              </w:rPr>
            </w:pPr>
            <w:r>
              <w:rPr>
                <w:rFonts w:hint="eastAsia"/>
                <w:sz w:val="26"/>
                <w:lang w:eastAsia="ja-JP"/>
              </w:rPr>
              <w:t>永野</w:t>
            </w:r>
          </w:p>
        </w:tc>
        <w:tc>
          <w:tcPr>
            <w:tcW w:w="3827" w:type="dxa"/>
            <w:shd w:val="clear" w:color="auto" w:fill="auto"/>
            <w:vAlign w:val="center"/>
          </w:tcPr>
          <w:p w:rsidR="00FF5FDD" w:rsidRDefault="004C4BB2" w:rsidP="004C4BB2">
            <w:pPr>
              <w:pStyle w:val="TableParagraph"/>
              <w:spacing w:before="14"/>
              <w:ind w:left="106"/>
              <w:rPr>
                <w:sz w:val="26"/>
              </w:rPr>
            </w:pPr>
            <w:r>
              <w:rPr>
                <w:rFonts w:hint="eastAsia"/>
                <w:sz w:val="26"/>
                <w:lang w:eastAsia="ja-JP"/>
              </w:rPr>
              <w:t>下野庭町内会</w:t>
            </w:r>
          </w:p>
        </w:tc>
      </w:tr>
      <w:tr w:rsidR="00FF5FDD" w:rsidRPr="004744C0" w:rsidTr="00030BB7">
        <w:trPr>
          <w:trHeight w:val="510"/>
        </w:trPr>
        <w:tc>
          <w:tcPr>
            <w:tcW w:w="2424" w:type="dxa"/>
            <w:shd w:val="clear" w:color="auto" w:fill="auto"/>
            <w:vAlign w:val="center"/>
          </w:tcPr>
          <w:p w:rsidR="00FF5FDD" w:rsidRDefault="00FF5FDD" w:rsidP="004C4BB2">
            <w:pPr>
              <w:pStyle w:val="TableParagraph"/>
              <w:rPr>
                <w:sz w:val="26"/>
              </w:rPr>
            </w:pPr>
            <w:r>
              <w:rPr>
                <w:spacing w:val="-1"/>
                <w:sz w:val="26"/>
              </w:rPr>
              <w:t xml:space="preserve">長谷川 </w:t>
            </w:r>
            <w:r w:rsidR="004C4BB2">
              <w:rPr>
                <w:rFonts w:hint="eastAsia"/>
                <w:spacing w:val="-1"/>
                <w:sz w:val="26"/>
                <w:lang w:eastAsia="ja-JP"/>
              </w:rPr>
              <w:t>公平</w:t>
            </w:r>
          </w:p>
        </w:tc>
        <w:tc>
          <w:tcPr>
            <w:tcW w:w="1985" w:type="dxa"/>
            <w:shd w:val="clear" w:color="auto" w:fill="auto"/>
            <w:vAlign w:val="center"/>
          </w:tcPr>
          <w:p w:rsidR="00FF5FDD" w:rsidRDefault="004C4BB2" w:rsidP="004C4BB2">
            <w:pPr>
              <w:pStyle w:val="TableParagraph"/>
              <w:rPr>
                <w:sz w:val="26"/>
              </w:rPr>
            </w:pPr>
            <w:r>
              <w:rPr>
                <w:rFonts w:hint="eastAsia"/>
                <w:sz w:val="26"/>
                <w:lang w:eastAsia="ja-JP"/>
              </w:rPr>
              <w:t>芹が谷</w:t>
            </w:r>
          </w:p>
        </w:tc>
        <w:tc>
          <w:tcPr>
            <w:tcW w:w="3827" w:type="dxa"/>
            <w:shd w:val="clear" w:color="auto" w:fill="auto"/>
            <w:vAlign w:val="center"/>
          </w:tcPr>
          <w:p w:rsidR="00FF5FDD" w:rsidRDefault="004C4BB2" w:rsidP="004C4BB2">
            <w:pPr>
              <w:pStyle w:val="TableParagraph"/>
              <w:ind w:left="106"/>
              <w:rPr>
                <w:sz w:val="26"/>
              </w:rPr>
            </w:pPr>
            <w:r>
              <w:rPr>
                <w:rFonts w:hint="eastAsia"/>
                <w:sz w:val="26"/>
                <w:lang w:eastAsia="ja-JP"/>
              </w:rPr>
              <w:t>黄金苑自治会</w:t>
            </w:r>
          </w:p>
        </w:tc>
      </w:tr>
    </w:tbl>
    <w:p w:rsidR="008D5CB8" w:rsidRDefault="008D5CB8" w:rsidP="004C4BB2">
      <w:pPr>
        <w:snapToGrid w:val="0"/>
        <w:ind w:left="260" w:right="1040" w:hangingChars="100" w:hanging="260"/>
        <w:jc w:val="center"/>
      </w:pPr>
      <w:r>
        <w:rPr>
          <w:rFonts w:hint="eastAsia"/>
        </w:rPr>
        <w:t xml:space="preserve">　　　　　　　　　　</w:t>
      </w:r>
    </w:p>
    <w:p w:rsidR="001F1B8A" w:rsidRPr="006743DD" w:rsidRDefault="00477132" w:rsidP="00477132">
      <w:pPr>
        <w:snapToGrid w:val="0"/>
        <w:spacing w:beforeLines="50" w:before="180" w:line="240" w:lineRule="exact"/>
        <w:ind w:leftChars="100" w:left="260" w:firstLineChars="100" w:firstLine="260"/>
        <w:rPr>
          <w:u w:val="single"/>
        </w:rPr>
      </w:pPr>
      <w:r w:rsidRPr="006743DD">
        <w:rPr>
          <w:rFonts w:hint="eastAsia"/>
          <w:u w:val="single"/>
        </w:rPr>
        <w:t>ウ</w:t>
      </w:r>
      <w:r w:rsidR="001F1B8A" w:rsidRPr="006743DD">
        <w:rPr>
          <w:rFonts w:hint="eastAsia"/>
          <w:u w:val="single"/>
        </w:rPr>
        <w:t xml:space="preserve">　環境事業推進委員永年在職者</w:t>
      </w:r>
      <w:r w:rsidRPr="006743DD">
        <w:rPr>
          <w:rFonts w:hint="eastAsia"/>
          <w:u w:val="single"/>
        </w:rPr>
        <w:t>１０</w:t>
      </w:r>
      <w:r w:rsidR="001F1B8A" w:rsidRPr="006743DD">
        <w:rPr>
          <w:rFonts w:hint="eastAsia"/>
          <w:u w:val="single"/>
        </w:rPr>
        <w:t>年</w:t>
      </w:r>
    </w:p>
    <w:p w:rsidR="001F1B8A" w:rsidRPr="00E77919" w:rsidRDefault="001F1B8A" w:rsidP="001F1B8A">
      <w:pPr>
        <w:snapToGrid w:val="0"/>
        <w:spacing w:line="280" w:lineRule="exact"/>
        <w:ind w:leftChars="100" w:left="260" w:firstLineChars="1900" w:firstLine="4940"/>
        <w:rPr>
          <w:rFonts w:ascii="ＭＳ ゴシック" w:eastAsia="ＭＳ ゴシック" w:hAnsi="ＭＳ ゴシック"/>
          <w:u w:val="single"/>
        </w:rPr>
      </w:pPr>
      <w:r w:rsidRPr="002A562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81660">
        <w:rPr>
          <w:rFonts w:hint="eastAsia"/>
        </w:rPr>
        <w:t>（敬称略）</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3827"/>
      </w:tblGrid>
      <w:tr w:rsidR="008D5CB8" w:rsidRPr="004744C0" w:rsidTr="00030BB7">
        <w:trPr>
          <w:trHeight w:val="510"/>
        </w:trPr>
        <w:tc>
          <w:tcPr>
            <w:tcW w:w="2409" w:type="dxa"/>
            <w:shd w:val="clear" w:color="auto" w:fill="E7E6E6"/>
            <w:vAlign w:val="center"/>
          </w:tcPr>
          <w:p w:rsidR="008D5CB8" w:rsidRPr="004744C0" w:rsidRDefault="008D5CB8" w:rsidP="004C4BB2">
            <w:pPr>
              <w:snapToGrid w:val="0"/>
              <w:jc w:val="center"/>
            </w:pPr>
            <w:r w:rsidRPr="004744C0">
              <w:rPr>
                <w:rFonts w:hint="eastAsia"/>
              </w:rPr>
              <w:t>氏　名</w:t>
            </w:r>
          </w:p>
        </w:tc>
        <w:tc>
          <w:tcPr>
            <w:tcW w:w="1985" w:type="dxa"/>
            <w:shd w:val="clear" w:color="auto" w:fill="E7E6E6"/>
            <w:vAlign w:val="center"/>
          </w:tcPr>
          <w:p w:rsidR="008D5CB8" w:rsidRPr="004744C0" w:rsidRDefault="008D5CB8" w:rsidP="004C4BB2">
            <w:pPr>
              <w:snapToGrid w:val="0"/>
              <w:jc w:val="center"/>
            </w:pPr>
            <w:r w:rsidRPr="004744C0">
              <w:rPr>
                <w:rFonts w:hint="eastAsia"/>
              </w:rPr>
              <w:t>地区連合</w:t>
            </w:r>
          </w:p>
        </w:tc>
        <w:tc>
          <w:tcPr>
            <w:tcW w:w="3827" w:type="dxa"/>
            <w:shd w:val="clear" w:color="auto" w:fill="E7E6E6"/>
            <w:vAlign w:val="center"/>
          </w:tcPr>
          <w:p w:rsidR="008D5CB8" w:rsidRPr="004744C0" w:rsidRDefault="008D5CB8" w:rsidP="004C4BB2">
            <w:pPr>
              <w:snapToGrid w:val="0"/>
              <w:jc w:val="center"/>
            </w:pPr>
            <w:r w:rsidRPr="004744C0">
              <w:rPr>
                <w:rFonts w:hint="eastAsia"/>
              </w:rPr>
              <w:t>自治会・町内会</w:t>
            </w:r>
          </w:p>
        </w:tc>
      </w:tr>
      <w:tr w:rsidR="00FF5FDD" w:rsidRPr="004744C0" w:rsidTr="00030BB7">
        <w:trPr>
          <w:trHeight w:val="510"/>
        </w:trPr>
        <w:tc>
          <w:tcPr>
            <w:tcW w:w="2409" w:type="dxa"/>
            <w:shd w:val="clear" w:color="auto" w:fill="auto"/>
            <w:vAlign w:val="center"/>
          </w:tcPr>
          <w:p w:rsidR="00FF5FDD" w:rsidRPr="006F37B1" w:rsidRDefault="00FF5FDD" w:rsidP="004C4BB2">
            <w:pPr>
              <w:ind w:firstLineChars="13" w:firstLine="34"/>
            </w:pPr>
            <w:r w:rsidRPr="006F37B1">
              <w:rPr>
                <w:rFonts w:hint="eastAsia"/>
              </w:rPr>
              <w:t>尾山</w:t>
            </w:r>
            <w:r w:rsidRPr="006F37B1">
              <w:t xml:space="preserve"> 千恵子</w:t>
            </w:r>
          </w:p>
        </w:tc>
        <w:tc>
          <w:tcPr>
            <w:tcW w:w="1985" w:type="dxa"/>
            <w:shd w:val="clear" w:color="auto" w:fill="auto"/>
            <w:vAlign w:val="center"/>
          </w:tcPr>
          <w:p w:rsidR="00FF5FDD" w:rsidRPr="006F37B1" w:rsidRDefault="00FF5FDD" w:rsidP="004C4BB2">
            <w:r w:rsidRPr="006F37B1">
              <w:t>日野第一</w:t>
            </w:r>
          </w:p>
        </w:tc>
        <w:tc>
          <w:tcPr>
            <w:tcW w:w="3827" w:type="dxa"/>
            <w:shd w:val="clear" w:color="auto" w:fill="auto"/>
            <w:vAlign w:val="center"/>
          </w:tcPr>
          <w:p w:rsidR="00FF5FDD" w:rsidRPr="006F37B1" w:rsidRDefault="00FF5FDD" w:rsidP="004C4BB2">
            <w:r w:rsidRPr="006F37B1">
              <w:t>吉原中町内会</w:t>
            </w:r>
          </w:p>
        </w:tc>
      </w:tr>
      <w:tr w:rsidR="00FF5FDD" w:rsidRPr="004744C0" w:rsidTr="00030BB7">
        <w:trPr>
          <w:trHeight w:val="510"/>
        </w:trPr>
        <w:tc>
          <w:tcPr>
            <w:tcW w:w="2409" w:type="dxa"/>
            <w:shd w:val="clear" w:color="auto" w:fill="auto"/>
            <w:vAlign w:val="center"/>
          </w:tcPr>
          <w:p w:rsidR="00FF5FDD" w:rsidRPr="006F37B1" w:rsidRDefault="00FF5FDD" w:rsidP="004C4BB2">
            <w:pPr>
              <w:ind w:firstLineChars="13" w:firstLine="34"/>
            </w:pPr>
            <w:r w:rsidRPr="006F37B1">
              <w:rPr>
                <w:rFonts w:hint="eastAsia"/>
              </w:rPr>
              <w:t>頼富</w:t>
            </w:r>
            <w:r w:rsidRPr="006F37B1">
              <w:t xml:space="preserve"> ひろ子</w:t>
            </w:r>
          </w:p>
        </w:tc>
        <w:tc>
          <w:tcPr>
            <w:tcW w:w="1985" w:type="dxa"/>
            <w:shd w:val="clear" w:color="auto" w:fill="auto"/>
            <w:vAlign w:val="center"/>
          </w:tcPr>
          <w:p w:rsidR="00FF5FDD" w:rsidRPr="006F37B1" w:rsidRDefault="00FF5FDD" w:rsidP="004C4BB2">
            <w:r w:rsidRPr="006F37B1">
              <w:t>単位自治会</w:t>
            </w:r>
          </w:p>
        </w:tc>
        <w:tc>
          <w:tcPr>
            <w:tcW w:w="3827" w:type="dxa"/>
            <w:shd w:val="clear" w:color="auto" w:fill="auto"/>
            <w:vAlign w:val="center"/>
          </w:tcPr>
          <w:p w:rsidR="00FF5FDD" w:rsidRDefault="00FF5FDD" w:rsidP="004C4BB2">
            <w:r w:rsidRPr="006F37B1">
              <w:t>東戸塚ｱｰﾊﾞﾝｺﾝﾌｫｰﾄ町内会</w:t>
            </w:r>
          </w:p>
        </w:tc>
      </w:tr>
    </w:tbl>
    <w:p w:rsidR="008D5CB8" w:rsidRDefault="008D5CB8" w:rsidP="004C4BB2">
      <w:pPr>
        <w:snapToGrid w:val="0"/>
        <w:ind w:left="260" w:right="1040" w:hangingChars="100" w:hanging="260"/>
        <w:jc w:val="center"/>
      </w:pPr>
      <w:r>
        <w:rPr>
          <w:rFonts w:hint="eastAsia"/>
        </w:rPr>
        <w:t xml:space="preserve">　　　　　　　　　　　</w:t>
      </w:r>
    </w:p>
    <w:p w:rsidR="00730C0E" w:rsidRPr="009F1E1A" w:rsidRDefault="00730C0E" w:rsidP="004C4BB2">
      <w:pPr>
        <w:snapToGrid w:val="0"/>
        <w:ind w:left="260" w:right="1040" w:hangingChars="100" w:hanging="260"/>
        <w:jc w:val="center"/>
      </w:pPr>
    </w:p>
    <w:p w:rsidR="008D5CB8" w:rsidRPr="006743DD" w:rsidRDefault="008D5CB8" w:rsidP="001F1B8A">
      <w:pPr>
        <w:ind w:firstLineChars="200" w:firstLine="520"/>
        <w:rPr>
          <w:u w:val="single"/>
        </w:rPr>
      </w:pPr>
      <w:r w:rsidRPr="006743DD">
        <w:rPr>
          <w:rFonts w:hint="eastAsia"/>
          <w:u w:val="single"/>
        </w:rPr>
        <w:t>エ　清潔できれいな街づくり推進者（</w:t>
      </w:r>
      <w:r w:rsidR="001F1B8A" w:rsidRPr="006743DD">
        <w:rPr>
          <w:rFonts w:hint="eastAsia"/>
          <w:u w:val="single"/>
        </w:rPr>
        <w:t>個人の部・</w:t>
      </w:r>
      <w:r w:rsidRPr="006743DD">
        <w:rPr>
          <w:rFonts w:hint="eastAsia"/>
          <w:u w:val="single"/>
        </w:rPr>
        <w:t>団体の部）</w:t>
      </w:r>
    </w:p>
    <w:p w:rsidR="001F1B8A" w:rsidRPr="007A07BD" w:rsidRDefault="001F1B8A" w:rsidP="001F1B8A">
      <w:pPr>
        <w:ind w:firstLineChars="2800" w:firstLine="7280"/>
      </w:pPr>
      <w:r w:rsidRPr="007A07BD">
        <w:rPr>
          <w:rFonts w:hint="eastAsia"/>
        </w:rPr>
        <w:t>（敬称略）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tblGrid>
      <w:tr w:rsidR="008D5CB8" w:rsidTr="00030BB7">
        <w:trPr>
          <w:trHeight w:val="314"/>
        </w:trPr>
        <w:tc>
          <w:tcPr>
            <w:tcW w:w="2410" w:type="dxa"/>
            <w:tcBorders>
              <w:top w:val="single" w:sz="4" w:space="0" w:color="auto"/>
              <w:left w:val="single" w:sz="4" w:space="0" w:color="auto"/>
              <w:bottom w:val="single" w:sz="4" w:space="0" w:color="auto"/>
              <w:right w:val="single" w:sz="4" w:space="0" w:color="auto"/>
            </w:tcBorders>
            <w:vAlign w:val="center"/>
            <w:hideMark/>
          </w:tcPr>
          <w:p w:rsidR="008D5CB8" w:rsidRPr="003F3393" w:rsidRDefault="008D5CB8" w:rsidP="004C4BB2">
            <w:pPr>
              <w:jc w:val="center"/>
            </w:pPr>
            <w:r w:rsidRPr="003F3393">
              <w:rPr>
                <w:rFonts w:hint="eastAsia"/>
              </w:rPr>
              <w:t>団体名・氏名</w:t>
            </w:r>
          </w:p>
        </w:tc>
        <w:tc>
          <w:tcPr>
            <w:tcW w:w="5954" w:type="dxa"/>
            <w:tcBorders>
              <w:top w:val="single" w:sz="4" w:space="0" w:color="auto"/>
              <w:left w:val="single" w:sz="4" w:space="0" w:color="auto"/>
              <w:bottom w:val="single" w:sz="4" w:space="0" w:color="auto"/>
              <w:right w:val="single" w:sz="4" w:space="0" w:color="auto"/>
            </w:tcBorders>
            <w:vAlign w:val="center"/>
            <w:hideMark/>
          </w:tcPr>
          <w:p w:rsidR="008D5CB8" w:rsidRPr="003F3393" w:rsidRDefault="008D5CB8" w:rsidP="004C4BB2">
            <w:pPr>
              <w:jc w:val="center"/>
            </w:pPr>
            <w:r w:rsidRPr="003F3393">
              <w:rPr>
                <w:rFonts w:hint="eastAsia"/>
              </w:rPr>
              <w:t>功績の概要</w:t>
            </w:r>
          </w:p>
        </w:tc>
      </w:tr>
      <w:tr w:rsidR="008D5CB8" w:rsidTr="00030BB7">
        <w:trPr>
          <w:trHeight w:val="1015"/>
        </w:trPr>
        <w:tc>
          <w:tcPr>
            <w:tcW w:w="2410" w:type="dxa"/>
            <w:tcBorders>
              <w:top w:val="single" w:sz="4" w:space="0" w:color="auto"/>
              <w:left w:val="single" w:sz="4" w:space="0" w:color="auto"/>
              <w:bottom w:val="single" w:sz="4" w:space="0" w:color="auto"/>
              <w:right w:val="single" w:sz="4" w:space="0" w:color="auto"/>
            </w:tcBorders>
            <w:vAlign w:val="center"/>
          </w:tcPr>
          <w:p w:rsidR="008D5CB8" w:rsidRPr="003F3393" w:rsidRDefault="00FF5FDD" w:rsidP="004C4BB2">
            <w:pPr>
              <w:ind w:firstLineChars="13" w:firstLine="34"/>
            </w:pPr>
            <w:r w:rsidRPr="00FF5FDD">
              <w:rPr>
                <w:rFonts w:hint="eastAsia"/>
              </w:rPr>
              <w:t>二河</w:t>
            </w:r>
            <w:r w:rsidRPr="00FF5FDD">
              <w:t xml:space="preserve"> 清</w:t>
            </w:r>
          </w:p>
        </w:tc>
        <w:tc>
          <w:tcPr>
            <w:tcW w:w="5954" w:type="dxa"/>
            <w:tcBorders>
              <w:top w:val="single" w:sz="4" w:space="0" w:color="auto"/>
              <w:left w:val="single" w:sz="4" w:space="0" w:color="auto"/>
              <w:bottom w:val="single" w:sz="4" w:space="0" w:color="auto"/>
              <w:right w:val="single" w:sz="4" w:space="0" w:color="auto"/>
            </w:tcBorders>
            <w:vAlign w:val="center"/>
          </w:tcPr>
          <w:p w:rsidR="00030BB7" w:rsidRPr="00030BB7" w:rsidRDefault="00030BB7" w:rsidP="00030BB7">
            <w:pPr>
              <w:ind w:firstLineChars="12" w:firstLine="31"/>
              <w:rPr>
                <w:rFonts w:hAnsi="Times New Roman"/>
              </w:rPr>
            </w:pPr>
            <w:r w:rsidRPr="00030BB7">
              <w:rPr>
                <w:rFonts w:hAnsi="Times New Roman" w:hint="eastAsia"/>
              </w:rPr>
              <w:t>永年にわたって、日野中央２丁目周辺を継続的に</w:t>
            </w:r>
          </w:p>
          <w:p w:rsidR="00030BB7" w:rsidRPr="00030BB7" w:rsidRDefault="00030BB7" w:rsidP="00030BB7">
            <w:pPr>
              <w:ind w:firstLineChars="12" w:firstLine="31"/>
              <w:rPr>
                <w:rFonts w:hAnsi="Times New Roman"/>
              </w:rPr>
            </w:pPr>
            <w:r w:rsidRPr="00030BB7">
              <w:rPr>
                <w:rFonts w:hAnsi="Times New Roman" w:hint="eastAsia"/>
              </w:rPr>
              <w:t>清掃し、清潔できれいな街づくりの推進に貢献し</w:t>
            </w:r>
          </w:p>
          <w:p w:rsidR="008D5CB8" w:rsidRPr="003F3393" w:rsidRDefault="00030BB7" w:rsidP="00030BB7">
            <w:pPr>
              <w:ind w:firstLineChars="12" w:firstLine="31"/>
              <w:rPr>
                <w:rFonts w:hAnsi="Times New Roman"/>
              </w:rPr>
            </w:pPr>
            <w:r w:rsidRPr="00030BB7">
              <w:rPr>
                <w:rFonts w:hAnsi="Times New Roman" w:hint="eastAsia"/>
              </w:rPr>
              <w:t>ている。</w:t>
            </w:r>
          </w:p>
        </w:tc>
      </w:tr>
      <w:tr w:rsidR="008D5CB8" w:rsidTr="00030BB7">
        <w:trPr>
          <w:trHeight w:val="1129"/>
        </w:trPr>
        <w:tc>
          <w:tcPr>
            <w:tcW w:w="2410" w:type="dxa"/>
            <w:tcBorders>
              <w:top w:val="single" w:sz="4" w:space="0" w:color="auto"/>
              <w:left w:val="single" w:sz="4" w:space="0" w:color="auto"/>
              <w:bottom w:val="single" w:sz="4" w:space="0" w:color="auto"/>
              <w:right w:val="single" w:sz="4" w:space="0" w:color="auto"/>
            </w:tcBorders>
            <w:vAlign w:val="center"/>
            <w:hideMark/>
          </w:tcPr>
          <w:p w:rsidR="00FF5FDD" w:rsidRDefault="00FF5FDD" w:rsidP="004C4BB2">
            <w:r>
              <w:rPr>
                <w:rFonts w:hint="eastAsia"/>
              </w:rPr>
              <w:t>株式会社</w:t>
            </w:r>
          </w:p>
          <w:p w:rsidR="008D5CB8" w:rsidRPr="003F3393" w:rsidRDefault="00FF5FDD" w:rsidP="004C4BB2">
            <w:r>
              <w:rPr>
                <w:rFonts w:hint="eastAsia"/>
              </w:rPr>
              <w:t>三春情報センター</w:t>
            </w:r>
          </w:p>
        </w:tc>
        <w:tc>
          <w:tcPr>
            <w:tcW w:w="5954" w:type="dxa"/>
            <w:tcBorders>
              <w:top w:val="single" w:sz="4" w:space="0" w:color="auto"/>
              <w:left w:val="single" w:sz="4" w:space="0" w:color="auto"/>
              <w:bottom w:val="single" w:sz="4" w:space="0" w:color="auto"/>
              <w:right w:val="single" w:sz="4" w:space="0" w:color="auto"/>
            </w:tcBorders>
            <w:vAlign w:val="center"/>
          </w:tcPr>
          <w:p w:rsidR="00FF5FDD" w:rsidRPr="00FF5FDD" w:rsidRDefault="00FF5FDD" w:rsidP="004C4BB2">
            <w:pPr>
              <w:ind w:firstLineChars="12" w:firstLine="31"/>
              <w:rPr>
                <w:rFonts w:hAnsi="Times New Roman"/>
              </w:rPr>
            </w:pPr>
            <w:r w:rsidRPr="00FF5FDD">
              <w:rPr>
                <w:rFonts w:hAnsi="Times New Roman" w:hint="eastAsia"/>
              </w:rPr>
              <w:t>永年にわたって、店舗周辺や駅前周辺において、従業員による清掃を行うなど、清潔できれいな街</w:t>
            </w:r>
          </w:p>
          <w:p w:rsidR="008D5CB8" w:rsidRPr="003F3393" w:rsidRDefault="00FF5FDD" w:rsidP="004C4BB2">
            <w:pPr>
              <w:ind w:firstLineChars="12" w:firstLine="31"/>
              <w:rPr>
                <w:rFonts w:hAnsi="Times New Roman"/>
              </w:rPr>
            </w:pPr>
            <w:r w:rsidRPr="00FF5FDD">
              <w:rPr>
                <w:rFonts w:hAnsi="Times New Roman" w:hint="eastAsia"/>
              </w:rPr>
              <w:t>づくりの推進に貢献している。</w:t>
            </w:r>
          </w:p>
        </w:tc>
      </w:tr>
    </w:tbl>
    <w:p w:rsidR="008D5CB8" w:rsidRDefault="008D5CB8" w:rsidP="004C4BB2">
      <w:pPr>
        <w:snapToGrid w:val="0"/>
        <w:ind w:left="260" w:hangingChars="100" w:hanging="260"/>
      </w:pPr>
    </w:p>
    <w:p w:rsidR="00730C0E" w:rsidRDefault="00730C0E" w:rsidP="004C4BB2">
      <w:pPr>
        <w:snapToGrid w:val="0"/>
        <w:ind w:left="260" w:hangingChars="100" w:hanging="260"/>
      </w:pPr>
    </w:p>
    <w:p w:rsidR="008D5CB8" w:rsidRPr="00F34299" w:rsidRDefault="008D5CB8" w:rsidP="004C4BB2">
      <w:pPr>
        <w:snapToGrid w:val="0"/>
        <w:ind w:left="220" w:hangingChars="100" w:hanging="220"/>
      </w:pPr>
      <w:r w:rsidRPr="00F34299">
        <w:rPr>
          <w:rFonts w:hint="eastAsia"/>
          <w:noProof/>
          <w:color w:val="FF0000"/>
          <w:sz w:val="22"/>
        </w:rPr>
        <mc:AlternateContent>
          <mc:Choice Requires="wps">
            <w:drawing>
              <wp:anchor distT="0" distB="0" distL="114300" distR="114300" simplePos="0" relativeHeight="251709952" behindDoc="0" locked="0" layoutInCell="1" allowOverlap="1" wp14:anchorId="7BADBB4A" wp14:editId="52F7009D">
                <wp:simplePos x="0" y="0"/>
                <wp:positionH relativeFrom="margin">
                  <wp:posOffset>532130</wp:posOffset>
                </wp:positionH>
                <wp:positionV relativeFrom="paragraph">
                  <wp:posOffset>57785</wp:posOffset>
                </wp:positionV>
                <wp:extent cx="4916805" cy="676275"/>
                <wp:effectExtent l="0" t="0" r="17145" b="2857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4DA0" w:rsidRPr="00F34299" w:rsidRDefault="00194DA0" w:rsidP="00030BB7">
                            <w:pPr>
                              <w:spacing w:line="320" w:lineRule="exact"/>
                              <w:jc w:val="center"/>
                              <w:rPr>
                                <w:sz w:val="24"/>
                              </w:rPr>
                            </w:pPr>
                            <w:r w:rsidRPr="00F34299">
                              <w:rPr>
                                <w:rFonts w:hint="eastAsia"/>
                                <w:sz w:val="24"/>
                              </w:rPr>
                              <w:t>問合せ　資源循環局港南事務所　　　　　　電話　８３２－０１３５</w:t>
                            </w:r>
                          </w:p>
                          <w:p w:rsidR="00194DA0" w:rsidRPr="00F34299" w:rsidRDefault="00194DA0" w:rsidP="00030BB7">
                            <w:pPr>
                              <w:spacing w:line="320" w:lineRule="exact"/>
                              <w:jc w:val="left"/>
                              <w:rPr>
                                <w:sz w:val="24"/>
                              </w:rPr>
                            </w:pPr>
                            <w:r w:rsidRPr="00F34299">
                              <w:rPr>
                                <w:rFonts w:hint="eastAsia"/>
                                <w:sz w:val="24"/>
                              </w:rPr>
                              <w:t xml:space="preserve">　　　　資源循環局街の美化推進課　　　　電話　６７１－３８１７</w:t>
                            </w:r>
                          </w:p>
                          <w:p w:rsidR="00194DA0" w:rsidRPr="003F3393" w:rsidRDefault="00194DA0" w:rsidP="00030BB7">
                            <w:pPr>
                              <w:spacing w:line="320" w:lineRule="exact"/>
                              <w:ind w:firstLineChars="400" w:firstLine="960"/>
                              <w:jc w:val="left"/>
                              <w:rPr>
                                <w:sz w:val="24"/>
                              </w:rPr>
                            </w:pPr>
                            <w:r w:rsidRPr="00F34299">
                              <w:rPr>
                                <w:rFonts w:hint="eastAsia"/>
                                <w:sz w:val="24"/>
                              </w:rPr>
                              <w:t xml:space="preserve">地域振興課資源化推進担当　</w:t>
                            </w:r>
                            <w:r>
                              <w:rPr>
                                <w:rFonts w:hint="eastAsia"/>
                                <w:sz w:val="24"/>
                              </w:rPr>
                              <w:t xml:space="preserve">　</w:t>
                            </w:r>
                            <w:r>
                              <w:rPr>
                                <w:sz w:val="24"/>
                              </w:rPr>
                              <w:t xml:space="preserve">　　</w:t>
                            </w:r>
                            <w:r w:rsidRPr="00F34299">
                              <w:rPr>
                                <w:rFonts w:hint="eastAsia"/>
                                <w:sz w:val="24"/>
                              </w:rPr>
                              <w:t>電話</w:t>
                            </w:r>
                            <w:r w:rsidRPr="00F34299">
                              <w:rPr>
                                <w:rFonts w:hint="eastAsia"/>
                                <w:sz w:val="24"/>
                                <w:szCs w:val="18"/>
                              </w:rPr>
                              <w:t xml:space="preserve">　</w:t>
                            </w:r>
                            <w:r w:rsidRPr="00F34299">
                              <w:rPr>
                                <w:rFonts w:hint="eastAsia"/>
                                <w:sz w:val="24"/>
                              </w:rPr>
                              <w:t>８４７－８３９８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DBB4A" id="正方形/長方形 34" o:spid="_x0000_s1032" style="position:absolute;left:0;text-align:left;margin-left:41.9pt;margin-top:4.55pt;width:387.15pt;height:53.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" filled="f">
                <v:textbox inset="5.85pt,.7pt,5.85pt,.7pt">
                  <w:txbxContent>
                    <w:p w:rsidR="00194DA0" w:rsidRPr="00F34299" w:rsidRDefault="00194DA0" w:rsidP="00030BB7">
                      <w:pPr>
                        <w:spacing w:line="320" w:lineRule="exact"/>
                        <w:jc w:val="center"/>
                        <w:rPr>
                          <w:sz w:val="24"/>
                        </w:rPr>
                      </w:pPr>
                      <w:r w:rsidRPr="00F34299">
                        <w:rPr>
                          <w:rFonts w:hint="eastAsia"/>
                          <w:sz w:val="24"/>
                        </w:rPr>
                        <w:t>問合せ　資源循環局港南事務所　　　　　　電話　８３２－０１３５</w:t>
                      </w:r>
                    </w:p>
                    <w:p w:rsidR="00194DA0" w:rsidRPr="00F34299" w:rsidRDefault="00194DA0" w:rsidP="00030BB7">
                      <w:pPr>
                        <w:spacing w:line="320" w:lineRule="exact"/>
                        <w:jc w:val="left"/>
                        <w:rPr>
                          <w:sz w:val="24"/>
                        </w:rPr>
                      </w:pPr>
                      <w:r w:rsidRPr="00F34299">
                        <w:rPr>
                          <w:rFonts w:hint="eastAsia"/>
                          <w:sz w:val="24"/>
                        </w:rPr>
                        <w:t xml:space="preserve">　　　　資源循環局街の美化推進課　　　　電話　６７１－３８１７</w:t>
                      </w:r>
                    </w:p>
                    <w:p w:rsidR="00194DA0" w:rsidRPr="003F3393" w:rsidRDefault="00194DA0" w:rsidP="00030BB7">
                      <w:pPr>
                        <w:spacing w:line="320" w:lineRule="exact"/>
                        <w:ind w:firstLineChars="400" w:firstLine="960"/>
                        <w:jc w:val="left"/>
                        <w:rPr>
                          <w:sz w:val="24"/>
                        </w:rPr>
                      </w:pPr>
                      <w:r w:rsidRPr="00F34299">
                        <w:rPr>
                          <w:rFonts w:hint="eastAsia"/>
                          <w:sz w:val="24"/>
                        </w:rPr>
                        <w:t xml:space="preserve">地域振興課資源化推進担当　</w:t>
                      </w:r>
                      <w:r>
                        <w:rPr>
                          <w:rFonts w:hint="eastAsia"/>
                          <w:sz w:val="24"/>
                        </w:rPr>
                        <w:t xml:space="preserve">　</w:t>
                      </w:r>
                      <w:r>
                        <w:rPr>
                          <w:sz w:val="24"/>
                        </w:rPr>
                        <w:t xml:space="preserve">　　</w:t>
                      </w:r>
                      <w:r w:rsidRPr="00F34299">
                        <w:rPr>
                          <w:rFonts w:hint="eastAsia"/>
                          <w:sz w:val="24"/>
                        </w:rPr>
                        <w:t>電話</w:t>
                      </w:r>
                      <w:r w:rsidRPr="00F34299">
                        <w:rPr>
                          <w:rFonts w:hint="eastAsia"/>
                          <w:sz w:val="24"/>
                          <w:szCs w:val="18"/>
                        </w:rPr>
                        <w:t xml:space="preserve">　</w:t>
                      </w:r>
                      <w:r w:rsidRPr="00F34299">
                        <w:rPr>
                          <w:rFonts w:hint="eastAsia"/>
                          <w:sz w:val="24"/>
                        </w:rPr>
                        <w:t>８４７－８３９８</w:t>
                      </w:r>
                    </w:p>
                  </w:txbxContent>
                </v:textbox>
                <w10:wrap anchorx="margin"/>
              </v:rect>
            </w:pict>
          </mc:Fallback>
        </mc:AlternateContent>
      </w:r>
    </w:p>
    <w:p w:rsidR="008D5CB8" w:rsidRPr="002B78D8" w:rsidRDefault="008D5CB8" w:rsidP="004C4BB2">
      <w:pPr>
        <w:spacing w:afterLines="100" w:after="360"/>
        <w:jc w:val="left"/>
        <w:rPr>
          <w:rFonts w:ascii="HGSｺﾞｼｯｸE" w:eastAsia="HGSｺﾞｼｯｸE" w:hAnsi="HGSｺﾞｼｯｸE"/>
          <w:color w:val="FF0000"/>
          <w:sz w:val="22"/>
        </w:rPr>
      </w:pPr>
    </w:p>
    <w:p w:rsidR="00FF5FDD" w:rsidRDefault="00FF5FDD" w:rsidP="004C4BB2">
      <w:pPr>
        <w:spacing w:afterLines="50" w:after="180"/>
        <w:rPr>
          <w:rFonts w:ascii="ＭＳ ゴシック" w:eastAsia="ＭＳ ゴシック" w:hAnsi="ＭＳ ゴシック"/>
        </w:rPr>
      </w:pPr>
    </w:p>
    <w:p w:rsidR="00134184" w:rsidRDefault="00134184" w:rsidP="004C4BB2">
      <w:pPr>
        <w:spacing w:afterLines="50" w:after="180"/>
        <w:rPr>
          <w:rFonts w:ascii="ＭＳ ゴシック" w:eastAsia="ＭＳ ゴシック" w:hAnsi="ＭＳ ゴシック"/>
        </w:rPr>
      </w:pPr>
    </w:p>
    <w:p w:rsidR="00FF5FDD" w:rsidRDefault="00FF5FDD" w:rsidP="008D5CB8">
      <w:pPr>
        <w:spacing w:afterLines="50" w:after="180" w:line="380" w:lineRule="exact"/>
        <w:rPr>
          <w:rFonts w:ascii="ＭＳ ゴシック" w:eastAsia="ＭＳ ゴシック" w:hAnsi="ＭＳ ゴシック"/>
        </w:rPr>
      </w:pPr>
    </w:p>
    <w:p w:rsidR="00AA5F16" w:rsidRPr="00AA5F16" w:rsidRDefault="00AA5F16" w:rsidP="008D5CB8">
      <w:pPr>
        <w:spacing w:afterLines="50" w:after="180" w:line="380" w:lineRule="exact"/>
        <w:rPr>
          <w:rFonts w:ascii="ＭＳ ゴシック" w:eastAsia="ＭＳ ゴシック" w:hAnsi="ＭＳ ゴシック"/>
          <w:sz w:val="28"/>
          <w:szCs w:val="28"/>
        </w:rPr>
      </w:pPr>
      <w:r w:rsidRPr="00AA5F16">
        <w:rPr>
          <w:rFonts w:ascii="ＭＳ ゴシック" w:eastAsia="ＭＳ ゴシック" w:hAnsi="ＭＳ ゴシック" w:hint="eastAsia"/>
          <w:sz w:val="28"/>
          <w:szCs w:val="28"/>
        </w:rPr>
        <w:t>（</w:t>
      </w:r>
      <w:r w:rsidR="008D5CB8">
        <w:rPr>
          <w:rFonts w:ascii="ＭＳ ゴシック" w:eastAsia="ＭＳ ゴシック" w:hAnsi="ＭＳ ゴシック" w:hint="eastAsia"/>
          <w:sz w:val="28"/>
          <w:szCs w:val="28"/>
        </w:rPr>
        <w:t>12</w:t>
      </w:r>
      <w:r w:rsidRPr="00AA5F16">
        <w:rPr>
          <w:rFonts w:ascii="ＭＳ ゴシック" w:eastAsia="ＭＳ ゴシック" w:hAnsi="ＭＳ ゴシック" w:hint="eastAsia"/>
          <w:sz w:val="28"/>
          <w:szCs w:val="28"/>
        </w:rPr>
        <w:t>）</w:t>
      </w:r>
      <w:r w:rsidRPr="00AA5F16">
        <w:rPr>
          <w:rFonts w:ascii="ＭＳ ゴシック" w:eastAsia="ＭＳ ゴシック" w:hAnsi="ＭＳ ゴシック" w:hint="eastAsia"/>
          <w:sz w:val="28"/>
          <w:szCs w:val="28"/>
          <w:u w:val="single"/>
        </w:rPr>
        <w:t>令和４年度港南区社会福祉協議会会長顕彰受賞者の決定について</w:t>
      </w:r>
    </w:p>
    <w:p w:rsidR="00AA5F16" w:rsidRPr="00AA5F16" w:rsidRDefault="00AA5F16" w:rsidP="00AA5F16">
      <w:pPr>
        <w:ind w:leftChars="100" w:left="260" w:firstLineChars="100" w:firstLine="260"/>
      </w:pPr>
      <w:r w:rsidRPr="00AA5F16">
        <w:rPr>
          <w:rFonts w:hint="eastAsia"/>
        </w:rPr>
        <w:t>令和４年度港南区社会福祉協議会会長顕彰受賞者について、令和４年８月２９</w:t>
      </w:r>
      <w:r>
        <w:rPr>
          <w:rFonts w:hint="eastAsia"/>
        </w:rPr>
        <w:t xml:space="preserve">　　</w:t>
      </w:r>
      <w:r w:rsidRPr="00AA5F16">
        <w:rPr>
          <w:rFonts w:hint="eastAsia"/>
        </w:rPr>
        <w:t>日に行われた港南区社会福祉協議会会長顕彰選考委員会にて決定しましたのでご報告いたします。</w:t>
      </w:r>
    </w:p>
    <w:p w:rsidR="008D018E" w:rsidRDefault="00AA5F16" w:rsidP="008D018E">
      <w:pPr>
        <w:ind w:leftChars="100" w:left="260" w:firstLineChars="100" w:firstLine="260"/>
      </w:pPr>
      <w:r w:rsidRPr="00AA5F16">
        <w:rPr>
          <w:rFonts w:hint="eastAsia"/>
        </w:rPr>
        <w:t>なお、連合自治会町内会長には、受賞者一覧をご報告します。また、受賞者には、令和４年１１月９日（水）開催の第４２回港南区社会福祉大会</w:t>
      </w:r>
      <w:r>
        <w:rPr>
          <w:rFonts w:hint="eastAsia"/>
        </w:rPr>
        <w:t>において賞状</w:t>
      </w:r>
      <w:r w:rsidRPr="00AA5F16">
        <w:rPr>
          <w:rFonts w:hint="eastAsia"/>
        </w:rPr>
        <w:t>お渡しいたします。</w:t>
      </w:r>
    </w:p>
    <w:p w:rsidR="008D018E" w:rsidRDefault="008D018E" w:rsidP="008D018E">
      <w:pPr>
        <w:ind w:leftChars="100" w:left="260" w:firstLineChars="100" w:firstLine="260"/>
      </w:pPr>
    </w:p>
    <w:p w:rsidR="008D018E" w:rsidRDefault="008D018E" w:rsidP="008D018E">
      <w:pPr>
        <w:ind w:leftChars="100" w:left="260" w:firstLineChars="100" w:firstLine="260"/>
      </w:pPr>
    </w:p>
    <w:p w:rsidR="008D018E" w:rsidRPr="0056155E" w:rsidRDefault="008D018E" w:rsidP="008D018E">
      <w:pPr>
        <w:ind w:left="260" w:hangingChars="100" w:hanging="260"/>
        <w:jc w:val="center"/>
        <w:rPr>
          <w:rFonts w:cs="Times New Roman"/>
          <w:bdr w:val="single" w:sz="4" w:space="0" w:color="auto"/>
        </w:rPr>
      </w:pPr>
      <w:r>
        <w:rPr>
          <w:rFonts w:cs="Times New Roman" w:hint="eastAsia"/>
          <w:bdr w:val="single" w:sz="4" w:space="0" w:color="auto"/>
        </w:rPr>
        <w:t xml:space="preserve"> 問</w:t>
      </w:r>
      <w:r w:rsidRPr="0056155E">
        <w:rPr>
          <w:rFonts w:cs="Times New Roman" w:hint="eastAsia"/>
          <w:bdr w:val="single" w:sz="4" w:space="0" w:color="auto"/>
        </w:rPr>
        <w:t xml:space="preserve">合せ　</w:t>
      </w:r>
      <w:r>
        <w:rPr>
          <w:rFonts w:cs="Times New Roman" w:hint="eastAsia"/>
          <w:bdr w:val="single" w:sz="4" w:space="0" w:color="auto"/>
        </w:rPr>
        <w:t>港南区社会福祉協議会</w:t>
      </w:r>
      <w:r w:rsidRPr="0056155E">
        <w:rPr>
          <w:rFonts w:cs="Times New Roman" w:hint="eastAsia"/>
          <w:bdr w:val="single" w:sz="4" w:space="0" w:color="auto"/>
        </w:rPr>
        <w:t xml:space="preserve">　電話　８４</w:t>
      </w:r>
      <w:r>
        <w:rPr>
          <w:rFonts w:cs="Times New Roman" w:hint="eastAsia"/>
          <w:bdr w:val="single" w:sz="4" w:space="0" w:color="auto"/>
        </w:rPr>
        <w:t>１</w:t>
      </w:r>
      <w:r w:rsidRPr="0056155E">
        <w:rPr>
          <w:rFonts w:cs="Times New Roman" w:hint="eastAsia"/>
          <w:bdr w:val="single" w:sz="4" w:space="0" w:color="auto"/>
        </w:rPr>
        <w:t>－</w:t>
      </w:r>
      <w:r>
        <w:rPr>
          <w:rFonts w:cs="Times New Roman" w:hint="eastAsia"/>
          <w:bdr w:val="single" w:sz="4" w:space="0" w:color="auto"/>
        </w:rPr>
        <w:t xml:space="preserve">０２５６ </w:t>
      </w:r>
    </w:p>
    <w:p w:rsidR="008D018E" w:rsidRDefault="008D018E"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55516D" w:rsidRDefault="0055516D" w:rsidP="008D018E">
      <w:pPr>
        <w:jc w:val="center"/>
        <w:rPr>
          <w:bCs/>
          <w:color w:val="000000"/>
          <w:bdr w:val="single" w:sz="4" w:space="0" w:color="auto"/>
        </w:rPr>
      </w:pPr>
    </w:p>
    <w:p w:rsidR="008D5CB8" w:rsidRDefault="008D5CB8" w:rsidP="008D018E">
      <w:pPr>
        <w:jc w:val="center"/>
        <w:rPr>
          <w:bCs/>
          <w:color w:val="000000"/>
          <w:bdr w:val="single" w:sz="4" w:space="0" w:color="auto"/>
        </w:rPr>
      </w:pPr>
    </w:p>
    <w:p w:rsidR="00957C4E"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2212C7" w:rsidRPr="00295D27" w:rsidRDefault="002212C7" w:rsidP="002212C7">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050B71" w:rsidRPr="00050B71" w:rsidRDefault="002212C7" w:rsidP="00050B71">
      <w:pPr>
        <w:spacing w:line="320" w:lineRule="exact"/>
        <w:ind w:leftChars="210" w:left="806" w:hangingChars="100" w:hanging="260"/>
        <w:jc w:val="left"/>
        <w:rPr>
          <w:rFonts w:cs="Times New Roman"/>
          <w:color w:val="000000"/>
        </w:rPr>
      </w:pPr>
      <w:r w:rsidRPr="00023CDA">
        <w:rPr>
          <w:rFonts w:hint="eastAsia"/>
        </w:rPr>
        <w:t xml:space="preserve">ア　</w:t>
      </w:r>
      <w:r w:rsidR="00050B71" w:rsidRPr="00050B71">
        <w:rPr>
          <w:rFonts w:cs="Times New Roman" w:hint="eastAsia"/>
          <w:color w:val="000000"/>
        </w:rPr>
        <w:t>更生保護こうなん　第４１号</w:t>
      </w:r>
    </w:p>
    <w:p w:rsidR="002212C7" w:rsidRDefault="00050B71" w:rsidP="00050B71">
      <w:pPr>
        <w:spacing w:line="320" w:lineRule="exact"/>
        <w:ind w:leftChars="210" w:left="806" w:hangingChars="100" w:hanging="260"/>
        <w:jc w:val="right"/>
        <w:rPr>
          <w:rFonts w:cs="Times New Roman"/>
          <w:color w:val="000000"/>
        </w:rPr>
      </w:pPr>
      <w:r w:rsidRPr="00050B71">
        <w:rPr>
          <w:rFonts w:cs="Times New Roman" w:hint="eastAsia"/>
          <w:color w:val="000000"/>
        </w:rPr>
        <w:t>＜港南保護司会＞</w:t>
      </w:r>
    </w:p>
    <w:p w:rsidR="002212C7" w:rsidRPr="00023CDA" w:rsidRDefault="002212C7" w:rsidP="002212C7">
      <w:pPr>
        <w:spacing w:line="358" w:lineRule="atLeast"/>
        <w:ind w:firstLineChars="200" w:firstLine="520"/>
        <w:jc w:val="right"/>
        <w:rPr>
          <w:rFonts w:cs="Times New Roman"/>
          <w:color w:val="000000"/>
        </w:rPr>
      </w:pPr>
    </w:p>
    <w:p w:rsidR="002212C7" w:rsidRDefault="002212C7" w:rsidP="002212C7">
      <w:pPr>
        <w:spacing w:line="358" w:lineRule="atLeast"/>
        <w:ind w:leftChars="200" w:left="780" w:hangingChars="100" w:hanging="260"/>
        <w:rPr>
          <w:rFonts w:cs="Times New Roman"/>
          <w:bCs/>
          <w:color w:val="000000"/>
        </w:rPr>
      </w:pPr>
      <w:r>
        <w:rPr>
          <w:rFonts w:cs="Times New Roman" w:hint="eastAsia"/>
          <w:color w:val="000000"/>
        </w:rPr>
        <w:t xml:space="preserve">イ　</w:t>
      </w:r>
      <w:r w:rsidR="00050B71">
        <w:rPr>
          <w:rFonts w:cs="Times New Roman" w:hint="eastAsia"/>
          <w:color w:val="000000"/>
        </w:rPr>
        <w:t>消費税インボイス制度に係る周知・広報への協力</w:t>
      </w:r>
    </w:p>
    <w:p w:rsidR="002212C7" w:rsidRPr="00023CDA" w:rsidRDefault="002212C7" w:rsidP="002212C7">
      <w:pPr>
        <w:spacing w:line="358" w:lineRule="atLeast"/>
        <w:ind w:firstLineChars="200" w:firstLine="520"/>
        <w:jc w:val="right"/>
        <w:rPr>
          <w:rFonts w:cs="Times New Roman"/>
          <w:color w:val="000000"/>
        </w:rPr>
      </w:pPr>
      <w:r w:rsidRPr="00023CDA">
        <w:rPr>
          <w:rFonts w:cs="Times New Roman" w:hint="eastAsia"/>
          <w:bCs/>
          <w:color w:val="000000"/>
        </w:rPr>
        <w:t>＜</w:t>
      </w:r>
      <w:r w:rsidR="00916ED9">
        <w:rPr>
          <w:rFonts w:cs="Times New Roman" w:hint="eastAsia"/>
          <w:bCs/>
          <w:color w:val="000000"/>
        </w:rPr>
        <w:t>横浜</w:t>
      </w:r>
      <w:r w:rsidR="00050B71">
        <w:rPr>
          <w:rFonts w:cs="Times New Roman" w:hint="eastAsia"/>
          <w:bCs/>
          <w:color w:val="000000"/>
        </w:rPr>
        <w:t>南税務署</w:t>
      </w:r>
      <w:r w:rsidRPr="00023CDA">
        <w:rPr>
          <w:rFonts w:cs="Times New Roman" w:hint="eastAsia"/>
          <w:bCs/>
          <w:color w:val="000000"/>
        </w:rPr>
        <w:t>＞</w:t>
      </w:r>
    </w:p>
    <w:p w:rsidR="002212C7" w:rsidRPr="00723A18" w:rsidRDefault="002212C7" w:rsidP="002212C7">
      <w:pPr>
        <w:spacing w:line="358" w:lineRule="atLeast"/>
        <w:ind w:firstLineChars="200" w:firstLine="520"/>
        <w:rPr>
          <w:rFonts w:cs="Times New Roman"/>
          <w:bCs/>
          <w:color w:val="000000"/>
        </w:rPr>
      </w:pPr>
    </w:p>
    <w:p w:rsidR="002212C7" w:rsidRPr="007A07BD" w:rsidRDefault="006C0FCE" w:rsidP="006C0FCE">
      <w:pPr>
        <w:jc w:val="left"/>
        <w:rPr>
          <w:rFonts w:ascii="ＭＳ ゴシック" w:eastAsia="ＭＳ ゴシック" w:hAnsi="ＭＳ ゴシック"/>
          <w:bCs/>
          <w:color w:val="000000"/>
        </w:rPr>
      </w:pPr>
      <w:r w:rsidRPr="007A07BD">
        <w:rPr>
          <w:rFonts w:ascii="ＭＳ ゴシック" w:eastAsia="ＭＳ ゴシック" w:hAnsi="ＭＳ ゴシック" w:hint="eastAsia"/>
          <w:bCs/>
          <w:color w:val="000000"/>
        </w:rPr>
        <w:t>（２）ポスター掲示</w:t>
      </w:r>
    </w:p>
    <w:p w:rsidR="006C0FCE" w:rsidRDefault="006C0FCE" w:rsidP="006C0FCE">
      <w:pPr>
        <w:jc w:val="left"/>
        <w:rPr>
          <w:bCs/>
          <w:color w:val="000000"/>
        </w:rPr>
      </w:pPr>
      <w:r>
        <w:rPr>
          <w:rFonts w:hint="eastAsia"/>
          <w:bCs/>
          <w:color w:val="000000"/>
        </w:rPr>
        <w:t xml:space="preserve">　　ア　第４４回港南区健康ランニング大会参加者募集ポスター</w:t>
      </w:r>
    </w:p>
    <w:p w:rsidR="006C0FCE" w:rsidRPr="006C0FCE" w:rsidRDefault="006C0FCE" w:rsidP="006C0FCE">
      <w:pPr>
        <w:jc w:val="right"/>
        <w:rPr>
          <w:bCs/>
          <w:color w:val="000000"/>
        </w:rPr>
      </w:pPr>
      <w:r>
        <w:rPr>
          <w:rFonts w:hint="eastAsia"/>
          <w:bCs/>
          <w:color w:val="000000"/>
        </w:rPr>
        <w:t>＜港南区健康ランニング大会実行委員会＞</w:t>
      </w:r>
    </w:p>
    <w:p w:rsidR="002212C7" w:rsidRPr="00BC419B" w:rsidRDefault="002212C7" w:rsidP="002212C7">
      <w:pPr>
        <w:spacing w:line="358" w:lineRule="atLeast"/>
        <w:rPr>
          <w:rFonts w:cs="Times New Roman"/>
          <w:color w:val="000000"/>
        </w:rPr>
      </w:pPr>
    </w:p>
    <w:p w:rsidR="002212C7" w:rsidRDefault="002212C7" w:rsidP="002212C7">
      <w:pPr>
        <w:spacing w:line="358" w:lineRule="atLeast"/>
        <w:rPr>
          <w:rFonts w:cs="Times New Roman"/>
          <w:color w:val="000000"/>
        </w:rPr>
      </w:pPr>
    </w:p>
    <w:p w:rsidR="0058628C" w:rsidRPr="002212C7"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050B71" w:rsidRDefault="00050B71" w:rsidP="00957C4E">
      <w:pPr>
        <w:spacing w:line="358" w:lineRule="atLeast"/>
        <w:rPr>
          <w:rFonts w:cs="Times New Roman"/>
          <w:color w:val="000000"/>
        </w:rPr>
      </w:pPr>
    </w:p>
    <w:p w:rsidR="00050B71" w:rsidRDefault="00050B71" w:rsidP="00957C4E">
      <w:pPr>
        <w:spacing w:line="358" w:lineRule="atLeast"/>
        <w:rPr>
          <w:rFonts w:cs="Times New Roman"/>
          <w:color w:val="000000"/>
        </w:rPr>
      </w:pPr>
    </w:p>
    <w:p w:rsidR="00050B71" w:rsidRDefault="00050B71" w:rsidP="00957C4E">
      <w:pPr>
        <w:spacing w:line="358" w:lineRule="atLeast"/>
        <w:rPr>
          <w:rFonts w:cs="Times New Roman"/>
          <w:color w:val="000000"/>
        </w:rPr>
      </w:pPr>
    </w:p>
    <w:p w:rsidR="00050B71" w:rsidRDefault="00050B71" w:rsidP="00957C4E">
      <w:pPr>
        <w:spacing w:line="358" w:lineRule="atLeast"/>
        <w:rPr>
          <w:rFonts w:cs="Times New Roman"/>
          <w:color w:val="000000"/>
        </w:rPr>
      </w:pPr>
    </w:p>
    <w:p w:rsidR="00050B71" w:rsidRDefault="00050B71" w:rsidP="00957C4E">
      <w:pPr>
        <w:spacing w:line="358" w:lineRule="atLeast"/>
        <w:rPr>
          <w:rFonts w:cs="Times New Roman"/>
          <w:color w:val="000000"/>
        </w:rPr>
      </w:pPr>
    </w:p>
    <w:p w:rsidR="00050B71" w:rsidRDefault="00050B71" w:rsidP="00957C4E">
      <w:pPr>
        <w:spacing w:line="358" w:lineRule="atLeast"/>
        <w:rPr>
          <w:rFonts w:cs="Times New Roman"/>
          <w:color w:val="000000"/>
        </w:rPr>
      </w:pPr>
    </w:p>
    <w:p w:rsidR="00050B71" w:rsidRPr="00050B71" w:rsidRDefault="00050B71" w:rsidP="00050B71">
      <w:pPr>
        <w:rPr>
          <w:rFonts w:ascii="ＭＳ ゴシック" w:eastAsia="ＭＳ ゴシック" w:hAnsi="ＭＳ ゴシック"/>
          <w:spacing w:val="-10"/>
          <w:sz w:val="36"/>
          <w:szCs w:val="36"/>
        </w:rPr>
      </w:pPr>
      <w:r w:rsidRPr="00050B71">
        <w:rPr>
          <w:rFonts w:ascii="ＭＳ ゴシック" w:eastAsia="ＭＳ ゴシック" w:hAnsi="ＭＳ ゴシック" w:hint="eastAsia"/>
          <w:spacing w:val="-10"/>
          <w:sz w:val="36"/>
          <w:szCs w:val="36"/>
        </w:rPr>
        <w:lastRenderedPageBreak/>
        <w:t>○ 依頼事項一覧</w:t>
      </w:r>
    </w:p>
    <w:p w:rsidR="00050B71" w:rsidRPr="00050B71" w:rsidRDefault="00050B71" w:rsidP="00050B71">
      <w:pPr>
        <w:ind w:rightChars="-130" w:right="-338" w:firstLineChars="129" w:firstLine="284"/>
      </w:pPr>
      <w:r w:rsidRPr="00050B71">
        <w:rPr>
          <w:rFonts w:hint="eastAsia"/>
          <w:spacing w:val="-10"/>
          <w:sz w:val="24"/>
          <w:szCs w:val="24"/>
        </w:rPr>
        <w:t>※　各連合町内会（</w:t>
      </w:r>
      <w:r w:rsidRPr="00050B71">
        <w:rPr>
          <w:spacing w:val="-10"/>
          <w:sz w:val="24"/>
          <w:szCs w:val="24"/>
        </w:rPr>
        <w:t xml:space="preserve"> </w:t>
      </w:r>
      <w:r w:rsidRPr="00050B71">
        <w:rPr>
          <w:rFonts w:hint="eastAsia"/>
          <w:spacing w:val="-10"/>
          <w:sz w:val="24"/>
          <w:szCs w:val="24"/>
          <w:bdr w:val="single" w:sz="4" w:space="0" w:color="auto"/>
        </w:rPr>
        <w:t>連合</w:t>
      </w:r>
      <w:r w:rsidRPr="00050B71">
        <w:rPr>
          <w:rFonts w:hint="eastAsia"/>
          <w:spacing w:val="-10"/>
          <w:sz w:val="24"/>
          <w:szCs w:val="24"/>
        </w:rPr>
        <w:t xml:space="preserve"> ）、単位自治会町内会（ </w:t>
      </w:r>
      <w:r w:rsidRPr="00050B71">
        <w:rPr>
          <w:rFonts w:hint="eastAsia"/>
          <w:spacing w:val="-10"/>
          <w:sz w:val="24"/>
          <w:szCs w:val="24"/>
          <w:bdr w:val="single" w:sz="4" w:space="0" w:color="auto"/>
        </w:rPr>
        <w:t>単会</w:t>
      </w:r>
      <w:r w:rsidRPr="00050B71">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050B71" w:rsidRPr="00050B71" w:rsidTr="00856D5A">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区連会</w:t>
            </w:r>
          </w:p>
          <w:p w:rsidR="00050B71" w:rsidRPr="00050B71" w:rsidRDefault="00050B71" w:rsidP="00050B71">
            <w:pPr>
              <w:spacing w:line="300" w:lineRule="exact"/>
              <w:jc w:val="center"/>
              <w:rPr>
                <w:spacing w:val="-10"/>
                <w:sz w:val="24"/>
                <w:szCs w:val="24"/>
              </w:rPr>
            </w:pPr>
            <w:r w:rsidRPr="00050B71">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2"/>
                <w:szCs w:val="22"/>
              </w:rPr>
            </w:pPr>
            <w:r w:rsidRPr="00050B71">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2"/>
                <w:szCs w:val="22"/>
              </w:rPr>
            </w:pPr>
            <w:r w:rsidRPr="00050B71">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提出先</w:t>
            </w:r>
          </w:p>
        </w:tc>
      </w:tr>
      <w:tr w:rsidR="00050B71" w:rsidRPr="00050B71" w:rsidTr="008D018E">
        <w:trPr>
          <w:trHeight w:val="1335"/>
        </w:trPr>
        <w:tc>
          <w:tcPr>
            <w:tcW w:w="1129" w:type="dxa"/>
            <w:tcBorders>
              <w:left w:val="single" w:sz="4" w:space="0" w:color="auto"/>
              <w:right w:val="single" w:sz="4" w:space="0" w:color="auto"/>
            </w:tcBorders>
            <w:vAlign w:val="center"/>
          </w:tcPr>
          <w:p w:rsidR="00050B71" w:rsidRPr="00050B71" w:rsidRDefault="00050B71" w:rsidP="00050B71">
            <w:pPr>
              <w:spacing w:line="320" w:lineRule="exact"/>
              <w:ind w:rightChars="-130" w:right="-338"/>
              <w:rPr>
                <w:spacing w:val="-10"/>
                <w:sz w:val="24"/>
                <w:szCs w:val="24"/>
              </w:rPr>
            </w:pPr>
            <w:r w:rsidRPr="00050B71">
              <w:rPr>
                <w:rFonts w:hint="eastAsia"/>
                <w:spacing w:val="-10"/>
                <w:sz w:val="24"/>
                <w:szCs w:val="24"/>
              </w:rPr>
              <w:t>令和４年</w:t>
            </w:r>
          </w:p>
          <w:p w:rsidR="00050B71" w:rsidRPr="00050B71" w:rsidRDefault="00050B71" w:rsidP="00050B71">
            <w:pPr>
              <w:spacing w:line="320" w:lineRule="exact"/>
              <w:ind w:rightChars="-130" w:right="-338" w:firstLineChars="200" w:firstLine="440"/>
              <w:rPr>
                <w:spacing w:val="-10"/>
                <w:sz w:val="24"/>
                <w:szCs w:val="24"/>
              </w:rPr>
            </w:pPr>
            <w:r w:rsidRPr="00050B71">
              <w:rPr>
                <w:rFonts w:hint="eastAsia"/>
                <w:spacing w:val="-10"/>
                <w:sz w:val="24"/>
                <w:szCs w:val="24"/>
              </w:rPr>
              <w:t>７月</w:t>
            </w: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w:t>
            </w:r>
            <w:r w:rsidRPr="00050B71">
              <w:rPr>
                <w:bCs/>
                <w:color w:val="000000"/>
                <w:spacing w:val="-10"/>
                <w:sz w:val="24"/>
                <w:szCs w:val="24"/>
              </w:rPr>
              <w:t xml:space="preserve">-1 </w:t>
            </w:r>
            <w:r w:rsidRPr="00050B71">
              <w:rPr>
                <w:rFonts w:hint="eastAsia"/>
                <w:bCs/>
                <w:color w:val="000000"/>
                <w:spacing w:val="-10"/>
                <w:sz w:val="24"/>
                <w:szCs w:val="24"/>
              </w:rPr>
              <w:t>令和４年度港南区社会福祉協議会世帯賛助会費納入の協力について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18" w:firstLine="36"/>
              <w:rPr>
                <w:spacing w:val="-10"/>
                <w:sz w:val="22"/>
                <w:szCs w:val="22"/>
              </w:rPr>
            </w:pPr>
            <w:r w:rsidRPr="00050B71">
              <w:rPr>
                <w:rFonts w:hint="eastAsia"/>
                <w:spacing w:val="-10"/>
                <w:sz w:val="22"/>
                <w:szCs w:val="22"/>
                <w:bdr w:val="single" w:sz="4" w:space="0" w:color="auto"/>
              </w:rPr>
              <w:t>連合</w:t>
            </w:r>
            <w:r w:rsidRPr="00050B71">
              <w:rPr>
                <w:rFonts w:hint="eastAsia"/>
                <w:spacing w:val="-10"/>
                <w:sz w:val="22"/>
                <w:szCs w:val="22"/>
              </w:rPr>
              <w:t xml:space="preserve">　 </w:t>
            </w: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050B71" w:rsidRPr="00050B71" w:rsidRDefault="00050B71" w:rsidP="00050B71">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bCs/>
                <w:spacing w:val="-10"/>
                <w:sz w:val="22"/>
                <w:szCs w:val="22"/>
              </w:rPr>
              <w:t>１１月３０日（水）</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港南区</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社会福祉協議会</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（84</w:t>
            </w:r>
            <w:r w:rsidRPr="00050B71">
              <w:rPr>
                <w:spacing w:val="-10"/>
                <w:sz w:val="24"/>
                <w:szCs w:val="24"/>
              </w:rPr>
              <w:t>1</w:t>
            </w:r>
            <w:r w:rsidRPr="00050B71">
              <w:rPr>
                <w:rFonts w:hint="eastAsia"/>
                <w:spacing w:val="-10"/>
                <w:sz w:val="24"/>
                <w:szCs w:val="24"/>
              </w:rPr>
              <w:t>-</w:t>
            </w:r>
            <w:r w:rsidRPr="00050B71">
              <w:rPr>
                <w:spacing w:val="-10"/>
                <w:sz w:val="24"/>
                <w:szCs w:val="24"/>
              </w:rPr>
              <w:t>0256</w:t>
            </w:r>
            <w:r w:rsidRPr="00050B71">
              <w:rPr>
                <w:rFonts w:hint="eastAsia"/>
                <w:spacing w:val="-10"/>
                <w:sz w:val="24"/>
                <w:szCs w:val="24"/>
              </w:rPr>
              <w:t>）</w:t>
            </w:r>
          </w:p>
        </w:tc>
      </w:tr>
      <w:tr w:rsidR="00050B71" w:rsidRPr="00050B71" w:rsidTr="00B96CA1">
        <w:trPr>
          <w:trHeight w:val="1204"/>
        </w:trPr>
        <w:tc>
          <w:tcPr>
            <w:tcW w:w="1129" w:type="dxa"/>
            <w:vMerge w:val="restart"/>
            <w:tcBorders>
              <w:left w:val="single" w:sz="4" w:space="0" w:color="auto"/>
              <w:right w:val="single" w:sz="4" w:space="0" w:color="auto"/>
            </w:tcBorders>
            <w:vAlign w:val="center"/>
          </w:tcPr>
          <w:p w:rsidR="00050B71" w:rsidRPr="00050B71" w:rsidRDefault="00050B71" w:rsidP="00050B71">
            <w:pPr>
              <w:spacing w:line="320" w:lineRule="exact"/>
              <w:ind w:rightChars="-130" w:right="-338"/>
              <w:rPr>
                <w:spacing w:val="-10"/>
                <w:sz w:val="24"/>
                <w:szCs w:val="24"/>
              </w:rPr>
            </w:pPr>
            <w:r w:rsidRPr="00050B71">
              <w:rPr>
                <w:rFonts w:hint="eastAsia"/>
                <w:spacing w:val="-10"/>
                <w:sz w:val="24"/>
                <w:szCs w:val="24"/>
              </w:rPr>
              <w:t>令和４年</w:t>
            </w:r>
          </w:p>
          <w:p w:rsidR="00050B71" w:rsidRPr="00050B71" w:rsidRDefault="00050B71" w:rsidP="00050B71">
            <w:pPr>
              <w:spacing w:line="320" w:lineRule="exact"/>
              <w:ind w:rightChars="10" w:right="26"/>
              <w:jc w:val="right"/>
              <w:rPr>
                <w:spacing w:val="-10"/>
                <w:sz w:val="24"/>
                <w:szCs w:val="24"/>
              </w:rPr>
            </w:pPr>
            <w:r w:rsidRPr="00050B71">
              <w:rPr>
                <w:rFonts w:hint="eastAsia"/>
                <w:spacing w:val="-10"/>
                <w:sz w:val="24"/>
                <w:szCs w:val="24"/>
              </w:rPr>
              <w:t>９月</w:t>
            </w: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2-1</w:t>
            </w:r>
            <w:r w:rsidRPr="00050B71">
              <w:rPr>
                <w:bCs/>
                <w:color w:val="000000"/>
                <w:spacing w:val="-10"/>
                <w:sz w:val="24"/>
                <w:szCs w:val="24"/>
              </w:rPr>
              <w:t xml:space="preserve"> </w:t>
            </w:r>
            <w:r w:rsidRPr="00050B71">
              <w:rPr>
                <w:rFonts w:hint="eastAsia"/>
                <w:bCs/>
                <w:color w:val="000000"/>
                <w:spacing w:val="-10"/>
                <w:sz w:val="24"/>
                <w:szCs w:val="24"/>
              </w:rPr>
              <w:t>自治会町内会役員表彰について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218" w:firstLine="436"/>
              <w:rPr>
                <w:spacing w:val="-10"/>
                <w:sz w:val="22"/>
                <w:szCs w:val="22"/>
              </w:rPr>
            </w:pPr>
            <w:r w:rsidRPr="00050B71">
              <w:rPr>
                <w:rFonts w:hint="eastAsia"/>
                <w:spacing w:val="-10"/>
                <w:sz w:val="22"/>
                <w:szCs w:val="22"/>
              </w:rPr>
              <w:t xml:space="preserve">　 </w:t>
            </w: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050B71" w:rsidRPr="00050B71" w:rsidRDefault="00050B71" w:rsidP="00050B71">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bCs/>
                <w:spacing w:val="-10"/>
                <w:sz w:val="22"/>
                <w:szCs w:val="22"/>
              </w:rPr>
              <w:t>１０月２８日（金）</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地域振興課</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地域運営推進係</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w:t>
            </w:r>
            <w:r w:rsidRPr="00050B71">
              <w:rPr>
                <w:spacing w:val="-10"/>
                <w:sz w:val="24"/>
                <w:szCs w:val="24"/>
              </w:rPr>
              <w:t>47</w:t>
            </w:r>
            <w:r w:rsidRPr="00050B71">
              <w:rPr>
                <w:rFonts w:hint="eastAsia"/>
                <w:spacing w:val="-10"/>
                <w:sz w:val="24"/>
                <w:szCs w:val="24"/>
              </w:rPr>
              <w:t>-</w:t>
            </w:r>
            <w:r w:rsidRPr="00050B71">
              <w:rPr>
                <w:spacing w:val="-10"/>
                <w:sz w:val="24"/>
                <w:szCs w:val="24"/>
              </w:rPr>
              <w:t>8391</w:t>
            </w:r>
            <w:r w:rsidRPr="00050B71">
              <w:rPr>
                <w:rFonts w:hint="eastAsia"/>
                <w:spacing w:val="-10"/>
                <w:sz w:val="24"/>
                <w:szCs w:val="24"/>
              </w:rPr>
              <w:t>）</w:t>
            </w:r>
          </w:p>
        </w:tc>
      </w:tr>
      <w:tr w:rsidR="00050B71" w:rsidRPr="00050B71" w:rsidTr="00856D5A">
        <w:trPr>
          <w:trHeight w:val="1270"/>
        </w:trPr>
        <w:tc>
          <w:tcPr>
            <w:tcW w:w="1129" w:type="dxa"/>
            <w:vMerge/>
            <w:tcBorders>
              <w:left w:val="single" w:sz="4" w:space="0" w:color="auto"/>
              <w:right w:val="single" w:sz="4" w:space="0" w:color="auto"/>
            </w:tcBorders>
            <w:vAlign w:val="center"/>
          </w:tcPr>
          <w:p w:rsidR="00050B71" w:rsidRPr="00050B71" w:rsidRDefault="00050B71" w:rsidP="00050B71">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2-2</w:t>
            </w:r>
            <w:r w:rsidRPr="00050B71">
              <w:rPr>
                <w:bCs/>
                <w:color w:val="000000"/>
                <w:spacing w:val="-10"/>
                <w:sz w:val="24"/>
                <w:szCs w:val="24"/>
              </w:rPr>
              <w:t xml:space="preserve"> </w:t>
            </w:r>
            <w:r w:rsidRPr="00050B71">
              <w:rPr>
                <w:rFonts w:hint="eastAsia"/>
                <w:bCs/>
                <w:color w:val="000000"/>
                <w:spacing w:val="-10"/>
                <w:sz w:val="24"/>
                <w:szCs w:val="24"/>
              </w:rPr>
              <w:t>令和４年度「港南区元気な地域づくりフォーラム」で紹介する地域活動事例の募集について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18" w:firstLine="36"/>
              <w:rPr>
                <w:spacing w:val="-10"/>
                <w:sz w:val="22"/>
                <w:szCs w:val="22"/>
              </w:rPr>
            </w:pPr>
            <w:r w:rsidRPr="00050B71">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spacing w:val="-10"/>
                <w:sz w:val="22"/>
                <w:szCs w:val="22"/>
              </w:rPr>
              <w:t>１１月３０日（水）</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区政推進課</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地域力推進担当</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（847-8383）</w:t>
            </w:r>
          </w:p>
        </w:tc>
      </w:tr>
      <w:tr w:rsidR="00050B71" w:rsidRPr="00050B71" w:rsidTr="00856D5A">
        <w:trPr>
          <w:trHeight w:val="1258"/>
        </w:trPr>
        <w:tc>
          <w:tcPr>
            <w:tcW w:w="1129" w:type="dxa"/>
            <w:vMerge/>
            <w:tcBorders>
              <w:left w:val="single" w:sz="4" w:space="0" w:color="auto"/>
              <w:right w:val="single" w:sz="4" w:space="0" w:color="auto"/>
            </w:tcBorders>
            <w:vAlign w:val="center"/>
          </w:tcPr>
          <w:p w:rsidR="00050B71" w:rsidRPr="00050B71" w:rsidRDefault="00050B71" w:rsidP="00050B71">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2-3令和４年度赤い羽根共同募金運動及び年末たすけあい運動について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318" w:firstLine="636"/>
              <w:rPr>
                <w:spacing w:val="-10"/>
                <w:sz w:val="22"/>
                <w:szCs w:val="22"/>
              </w:rPr>
            </w:pPr>
            <w:r w:rsidRPr="00050B71">
              <w:rPr>
                <w:rFonts w:hint="eastAsia"/>
                <w:spacing w:val="-10"/>
                <w:sz w:val="22"/>
                <w:szCs w:val="22"/>
              </w:rPr>
              <w:t xml:space="preserve"> </w:t>
            </w: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050B71" w:rsidRPr="00050B71" w:rsidRDefault="00050B71" w:rsidP="00050B71">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bCs/>
                <w:spacing w:val="-10"/>
                <w:sz w:val="22"/>
                <w:szCs w:val="22"/>
              </w:rPr>
              <w:t>１２月３０日（金）</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港南区</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社会福祉協議会</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（84</w:t>
            </w:r>
            <w:r w:rsidRPr="00050B71">
              <w:rPr>
                <w:spacing w:val="-10"/>
                <w:sz w:val="24"/>
                <w:szCs w:val="24"/>
              </w:rPr>
              <w:t>1</w:t>
            </w:r>
            <w:r w:rsidRPr="00050B71">
              <w:rPr>
                <w:rFonts w:hint="eastAsia"/>
                <w:spacing w:val="-10"/>
                <w:sz w:val="24"/>
                <w:szCs w:val="24"/>
              </w:rPr>
              <w:t>-</w:t>
            </w:r>
            <w:r w:rsidRPr="00050B71">
              <w:rPr>
                <w:spacing w:val="-10"/>
                <w:sz w:val="24"/>
                <w:szCs w:val="24"/>
              </w:rPr>
              <w:t>0256</w:t>
            </w:r>
            <w:r w:rsidRPr="00050B71">
              <w:rPr>
                <w:rFonts w:hint="eastAsia"/>
                <w:spacing w:val="-10"/>
                <w:sz w:val="24"/>
                <w:szCs w:val="24"/>
              </w:rPr>
              <w:t>）</w:t>
            </w:r>
          </w:p>
        </w:tc>
      </w:tr>
      <w:tr w:rsidR="00050B71" w:rsidRPr="00050B71" w:rsidTr="00B96CA1">
        <w:trPr>
          <w:trHeight w:val="1768"/>
        </w:trPr>
        <w:tc>
          <w:tcPr>
            <w:tcW w:w="1129" w:type="dxa"/>
            <w:tcBorders>
              <w:left w:val="single" w:sz="4" w:space="0" w:color="auto"/>
              <w:right w:val="single" w:sz="4" w:space="0" w:color="auto"/>
            </w:tcBorders>
            <w:vAlign w:val="center"/>
          </w:tcPr>
          <w:p w:rsidR="00050B71" w:rsidRPr="00050B71" w:rsidRDefault="00050B71" w:rsidP="00856D5A">
            <w:pPr>
              <w:spacing w:line="320" w:lineRule="exact"/>
              <w:ind w:rightChars="-130" w:right="-338"/>
              <w:rPr>
                <w:spacing w:val="-10"/>
                <w:sz w:val="24"/>
                <w:szCs w:val="24"/>
              </w:rPr>
            </w:pPr>
            <w:r w:rsidRPr="00050B71">
              <w:rPr>
                <w:rFonts w:hint="eastAsia"/>
                <w:spacing w:val="-10"/>
                <w:sz w:val="24"/>
                <w:szCs w:val="24"/>
              </w:rPr>
              <w:t>令和４年</w:t>
            </w:r>
          </w:p>
          <w:p w:rsidR="00050B71" w:rsidRPr="00050B71" w:rsidRDefault="00050B71" w:rsidP="00050B71">
            <w:pPr>
              <w:spacing w:line="320" w:lineRule="exact"/>
              <w:ind w:rightChars="-130" w:right="-338" w:firstLineChars="110" w:firstLine="242"/>
              <w:rPr>
                <w:spacing w:val="-10"/>
                <w:sz w:val="24"/>
                <w:szCs w:val="24"/>
              </w:rPr>
            </w:pPr>
            <w:r>
              <w:rPr>
                <w:rFonts w:hint="eastAsia"/>
                <w:spacing w:val="-10"/>
                <w:sz w:val="24"/>
                <w:szCs w:val="24"/>
              </w:rPr>
              <w:t>１０</w:t>
            </w:r>
            <w:r w:rsidRPr="00050B71">
              <w:rPr>
                <w:rFonts w:hint="eastAsia"/>
                <w:spacing w:val="-10"/>
                <w:sz w:val="24"/>
                <w:szCs w:val="24"/>
              </w:rPr>
              <w:t>月</w:t>
            </w:r>
          </w:p>
        </w:tc>
        <w:tc>
          <w:tcPr>
            <w:tcW w:w="3402" w:type="dxa"/>
            <w:tcBorders>
              <w:left w:val="single" w:sz="4" w:space="0" w:color="auto"/>
              <w:right w:val="single" w:sz="4" w:space="0" w:color="auto"/>
            </w:tcBorders>
            <w:vAlign w:val="center"/>
          </w:tcPr>
          <w:p w:rsidR="00050B71" w:rsidRPr="00050B71" w:rsidRDefault="00050B71" w:rsidP="00856D5A">
            <w:pPr>
              <w:spacing w:line="0" w:lineRule="atLeast"/>
              <w:rPr>
                <w:bCs/>
                <w:color w:val="000000"/>
                <w:spacing w:val="-10"/>
                <w:sz w:val="24"/>
                <w:szCs w:val="24"/>
              </w:rPr>
            </w:pPr>
            <w:r w:rsidRPr="00050B71">
              <w:rPr>
                <w:rFonts w:hint="eastAsia"/>
                <w:bCs/>
                <w:color w:val="000000"/>
                <w:spacing w:val="-10"/>
                <w:sz w:val="24"/>
                <w:szCs w:val="24"/>
              </w:rPr>
              <w:t>2</w:t>
            </w:r>
            <w:r w:rsidRPr="00050B71">
              <w:rPr>
                <w:bCs/>
                <w:color w:val="000000"/>
                <w:spacing w:val="-10"/>
                <w:sz w:val="24"/>
                <w:szCs w:val="24"/>
              </w:rPr>
              <w:t xml:space="preserve">-1 </w:t>
            </w:r>
            <w:r w:rsidR="00B96CA1" w:rsidRPr="00B96CA1">
              <w:rPr>
                <w:rFonts w:hint="eastAsia"/>
                <w:bCs/>
                <w:color w:val="000000"/>
                <w:spacing w:val="-10"/>
                <w:sz w:val="24"/>
                <w:szCs w:val="24"/>
              </w:rPr>
              <w:t>「港南区安全安心まちづくり推進協議会表彰」及び「こうなん街の美化３Ｒ夢プラン推進功労者区長表彰」に関する推薦依頼について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B96CA1">
            <w:pPr>
              <w:snapToGrid w:val="0"/>
              <w:spacing w:line="300" w:lineRule="exact"/>
              <w:ind w:firstLineChars="18" w:firstLine="36"/>
              <w:rPr>
                <w:spacing w:val="-10"/>
                <w:sz w:val="22"/>
                <w:szCs w:val="22"/>
              </w:rPr>
            </w:pPr>
            <w:r w:rsidRPr="00050B71">
              <w:rPr>
                <w:rFonts w:hint="eastAsia"/>
                <w:spacing w:val="-10"/>
                <w:sz w:val="22"/>
                <w:szCs w:val="22"/>
                <w:bdr w:val="single" w:sz="4" w:space="0" w:color="auto"/>
              </w:rPr>
              <w:t>連合</w:t>
            </w:r>
            <w:r w:rsidRPr="00050B71">
              <w:rPr>
                <w:rFonts w:hint="eastAsia"/>
                <w:spacing w:val="-10"/>
                <w:sz w:val="22"/>
                <w:szCs w:val="22"/>
              </w:rPr>
              <w:t xml:space="preserve">　</w:t>
            </w:r>
          </w:p>
        </w:tc>
        <w:tc>
          <w:tcPr>
            <w:tcW w:w="1843" w:type="dxa"/>
            <w:tcBorders>
              <w:left w:val="single" w:sz="4" w:space="0" w:color="auto"/>
              <w:right w:val="single" w:sz="4" w:space="0" w:color="auto"/>
            </w:tcBorders>
            <w:shd w:val="clear" w:color="auto" w:fill="auto"/>
            <w:vAlign w:val="center"/>
          </w:tcPr>
          <w:p w:rsidR="00050B71" w:rsidRPr="00050B71" w:rsidRDefault="00050B71" w:rsidP="00856D5A">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B96CA1" w:rsidP="00B96CA1">
            <w:pPr>
              <w:snapToGrid w:val="0"/>
              <w:spacing w:line="300" w:lineRule="exact"/>
              <w:ind w:leftChars="-43" w:left="-112" w:rightChars="15" w:right="39" w:firstLineChars="50" w:firstLine="100"/>
              <w:rPr>
                <w:spacing w:val="-10"/>
                <w:sz w:val="22"/>
                <w:szCs w:val="22"/>
              </w:rPr>
            </w:pPr>
            <w:r>
              <w:rPr>
                <w:rFonts w:hint="eastAsia"/>
                <w:bCs/>
                <w:spacing w:val="-10"/>
                <w:sz w:val="22"/>
                <w:szCs w:val="22"/>
              </w:rPr>
              <w:t>１２</w:t>
            </w:r>
            <w:r w:rsidR="00050B71" w:rsidRPr="00050B71">
              <w:rPr>
                <w:rFonts w:hint="eastAsia"/>
                <w:bCs/>
                <w:spacing w:val="-10"/>
                <w:sz w:val="22"/>
                <w:szCs w:val="22"/>
              </w:rPr>
              <w:t>月</w:t>
            </w:r>
            <w:r w:rsidR="008D018E">
              <w:rPr>
                <w:rFonts w:hint="eastAsia"/>
                <w:bCs/>
                <w:spacing w:val="-10"/>
                <w:sz w:val="22"/>
                <w:szCs w:val="22"/>
              </w:rPr>
              <w:t>９</w:t>
            </w:r>
            <w:r w:rsidR="00050B71" w:rsidRPr="00050B71">
              <w:rPr>
                <w:rFonts w:hint="eastAsia"/>
                <w:bCs/>
                <w:spacing w:val="-10"/>
                <w:sz w:val="22"/>
                <w:szCs w:val="22"/>
              </w:rPr>
              <w:t>日（</w:t>
            </w:r>
            <w:r w:rsidR="008D018E">
              <w:rPr>
                <w:rFonts w:hint="eastAsia"/>
                <w:bCs/>
                <w:spacing w:val="-10"/>
                <w:sz w:val="22"/>
                <w:szCs w:val="22"/>
              </w:rPr>
              <w:t>金</w:t>
            </w:r>
            <w:r w:rsidR="00050B71"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96CA1" w:rsidRPr="00050B71" w:rsidRDefault="00B96CA1" w:rsidP="00B96CA1">
            <w:pPr>
              <w:snapToGrid w:val="0"/>
              <w:spacing w:line="300" w:lineRule="exact"/>
              <w:ind w:right="-286"/>
              <w:rPr>
                <w:spacing w:val="-10"/>
                <w:sz w:val="24"/>
                <w:szCs w:val="24"/>
              </w:rPr>
            </w:pPr>
            <w:r w:rsidRPr="00050B71">
              <w:rPr>
                <w:rFonts w:hint="eastAsia"/>
                <w:spacing w:val="-10"/>
                <w:sz w:val="24"/>
                <w:szCs w:val="24"/>
              </w:rPr>
              <w:t>地域振興課</w:t>
            </w:r>
          </w:p>
          <w:p w:rsidR="00B96CA1" w:rsidRPr="00050B71" w:rsidRDefault="00B96CA1" w:rsidP="00B96CA1">
            <w:pPr>
              <w:snapToGrid w:val="0"/>
              <w:spacing w:line="300" w:lineRule="exact"/>
              <w:ind w:right="-286"/>
              <w:rPr>
                <w:spacing w:val="-10"/>
                <w:sz w:val="24"/>
                <w:szCs w:val="24"/>
              </w:rPr>
            </w:pPr>
            <w:r w:rsidRPr="00050B71">
              <w:rPr>
                <w:rFonts w:hint="eastAsia"/>
                <w:spacing w:val="-10"/>
                <w:sz w:val="24"/>
                <w:szCs w:val="24"/>
              </w:rPr>
              <w:t>地域運営推進係</w:t>
            </w:r>
          </w:p>
          <w:p w:rsidR="00050B71" w:rsidRDefault="00B96CA1" w:rsidP="00B96CA1">
            <w:pPr>
              <w:snapToGrid w:val="0"/>
              <w:spacing w:line="300" w:lineRule="exact"/>
              <w:ind w:right="-286"/>
              <w:rPr>
                <w:spacing w:val="-10"/>
                <w:sz w:val="24"/>
                <w:szCs w:val="24"/>
              </w:rPr>
            </w:pPr>
            <w:r w:rsidRPr="00050B71">
              <w:rPr>
                <w:rFonts w:hint="eastAsia"/>
                <w:spacing w:val="-10"/>
                <w:sz w:val="24"/>
                <w:szCs w:val="24"/>
              </w:rPr>
              <w:t>（8</w:t>
            </w:r>
            <w:r w:rsidRPr="00050B71">
              <w:rPr>
                <w:spacing w:val="-10"/>
                <w:sz w:val="24"/>
                <w:szCs w:val="24"/>
              </w:rPr>
              <w:t>47</w:t>
            </w:r>
            <w:r w:rsidRPr="00050B71">
              <w:rPr>
                <w:rFonts w:hint="eastAsia"/>
                <w:spacing w:val="-10"/>
                <w:sz w:val="24"/>
                <w:szCs w:val="24"/>
              </w:rPr>
              <w:t>-</w:t>
            </w:r>
            <w:r w:rsidRPr="00050B71">
              <w:rPr>
                <w:spacing w:val="-10"/>
                <w:sz w:val="24"/>
                <w:szCs w:val="24"/>
              </w:rPr>
              <w:t>8391</w:t>
            </w:r>
            <w:r w:rsidRPr="00050B71">
              <w:rPr>
                <w:rFonts w:hint="eastAsia"/>
                <w:spacing w:val="-10"/>
                <w:sz w:val="24"/>
                <w:szCs w:val="24"/>
              </w:rPr>
              <w:t>）</w:t>
            </w:r>
          </w:p>
          <w:p w:rsidR="00B96CA1" w:rsidRDefault="00B96CA1" w:rsidP="00B96CA1">
            <w:pPr>
              <w:snapToGrid w:val="0"/>
              <w:spacing w:line="300" w:lineRule="exact"/>
              <w:ind w:right="-286"/>
              <w:rPr>
                <w:spacing w:val="-10"/>
                <w:sz w:val="24"/>
                <w:szCs w:val="24"/>
              </w:rPr>
            </w:pPr>
            <w:r>
              <w:rPr>
                <w:rFonts w:hint="eastAsia"/>
                <w:spacing w:val="-10"/>
                <w:sz w:val="24"/>
                <w:szCs w:val="24"/>
              </w:rPr>
              <w:t>資源化推進担当</w:t>
            </w:r>
          </w:p>
          <w:p w:rsidR="00B96CA1" w:rsidRPr="00050B71" w:rsidRDefault="00B96CA1" w:rsidP="00B96CA1">
            <w:pPr>
              <w:snapToGrid w:val="0"/>
              <w:spacing w:line="300" w:lineRule="exact"/>
              <w:ind w:right="-286"/>
              <w:rPr>
                <w:spacing w:val="-10"/>
                <w:sz w:val="24"/>
                <w:szCs w:val="24"/>
              </w:rPr>
            </w:pPr>
            <w:r>
              <w:rPr>
                <w:rFonts w:hint="eastAsia"/>
                <w:spacing w:val="-10"/>
                <w:sz w:val="24"/>
                <w:szCs w:val="24"/>
              </w:rPr>
              <w:t>（8</w:t>
            </w:r>
            <w:r>
              <w:rPr>
                <w:spacing w:val="-10"/>
                <w:sz w:val="24"/>
                <w:szCs w:val="24"/>
              </w:rPr>
              <w:t>47-8398</w:t>
            </w:r>
            <w:r>
              <w:rPr>
                <w:rFonts w:hint="eastAsia"/>
                <w:spacing w:val="-10"/>
                <w:sz w:val="24"/>
                <w:szCs w:val="24"/>
              </w:rPr>
              <w:t>）</w:t>
            </w:r>
          </w:p>
        </w:tc>
      </w:tr>
    </w:tbl>
    <w:p w:rsidR="00050B71" w:rsidRDefault="00050B71" w:rsidP="00050B71">
      <w:pPr>
        <w:widowControl/>
        <w:jc w:val="left"/>
        <w:rPr>
          <w:rFonts w:ascii="ＭＳ ゴシック" w:eastAsia="ＭＳ ゴシック" w:hAnsi="ＭＳ ゴシック"/>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Pr="00050B71" w:rsidRDefault="00050B71" w:rsidP="00050B71">
      <w:pPr>
        <w:widowControl/>
        <w:ind w:rightChars="-43" w:right="-112"/>
        <w:jc w:val="left"/>
        <w:rPr>
          <w:rFonts w:ascii="ＭＳ ゴシック" w:eastAsia="ＭＳ ゴシック" w:hAnsi="ＭＳ ゴシック"/>
          <w:spacing w:val="-20"/>
          <w:sz w:val="32"/>
          <w:szCs w:val="32"/>
        </w:rPr>
      </w:pPr>
      <w:r w:rsidRPr="00050B71">
        <w:rPr>
          <w:rFonts w:ascii="ＭＳ ゴシック" w:eastAsia="ＭＳ ゴシック" w:hAnsi="ＭＳ ゴシック" w:hint="eastAsia"/>
          <w:spacing w:val="-20"/>
          <w:sz w:val="36"/>
          <w:szCs w:val="36"/>
        </w:rPr>
        <w:lastRenderedPageBreak/>
        <w:t>○ 主な行事日程</w:t>
      </w:r>
      <w:r w:rsidRPr="00050B71">
        <w:rPr>
          <w:rFonts w:ascii="ＭＳ ゴシック" w:eastAsia="ＭＳ ゴシック" w:hAnsi="ＭＳ ゴシック" w:hint="eastAsia"/>
          <w:spacing w:val="-20"/>
          <w:sz w:val="32"/>
          <w:szCs w:val="32"/>
        </w:rPr>
        <w:t>（令和４年１０月２１日～令和４年１２月３１日）</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2268"/>
        <w:gridCol w:w="2977"/>
      </w:tblGrid>
      <w:tr w:rsidR="00050B71" w:rsidRPr="00050B71" w:rsidTr="00D32F23">
        <w:trPr>
          <w:trHeight w:val="369"/>
        </w:trPr>
        <w:tc>
          <w:tcPr>
            <w:tcW w:w="1985"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日　時</w:t>
            </w:r>
          </w:p>
        </w:tc>
        <w:tc>
          <w:tcPr>
            <w:tcW w:w="2409"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事　業　名</w:t>
            </w:r>
          </w:p>
        </w:tc>
        <w:tc>
          <w:tcPr>
            <w:tcW w:w="2268"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会　場</w:t>
            </w:r>
          </w:p>
        </w:tc>
        <w:tc>
          <w:tcPr>
            <w:tcW w:w="2977"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主　催</w:t>
            </w:r>
          </w:p>
        </w:tc>
      </w:tr>
      <w:tr w:rsidR="00D32F23" w:rsidRPr="00050B71" w:rsidTr="00D32F23">
        <w:trPr>
          <w:trHeight w:val="1200"/>
        </w:trPr>
        <w:tc>
          <w:tcPr>
            <w:tcW w:w="1985" w:type="dxa"/>
            <w:tcBorders>
              <w:top w:val="single" w:sz="4" w:space="0" w:color="auto"/>
              <w:left w:val="single" w:sz="4" w:space="0" w:color="auto"/>
              <w:bottom w:val="single" w:sz="4" w:space="0" w:color="auto"/>
              <w:right w:val="single" w:sz="4" w:space="0" w:color="auto"/>
            </w:tcBorders>
            <w:vAlign w:val="center"/>
          </w:tcPr>
          <w:p w:rsidR="00D32F23" w:rsidRPr="00147B06" w:rsidRDefault="00D32F23" w:rsidP="00D32F23">
            <w:pPr>
              <w:rPr>
                <w:spacing w:val="-20"/>
              </w:rPr>
            </w:pPr>
            <w:r w:rsidRPr="00147B06">
              <w:rPr>
                <w:rFonts w:hint="eastAsia"/>
                <w:spacing w:val="-20"/>
              </w:rPr>
              <w:t>１１月３日</w:t>
            </w:r>
            <w:r w:rsidRPr="00147B06">
              <w:rPr>
                <w:rFonts w:hint="eastAsia"/>
                <w:spacing w:val="-12"/>
              </w:rPr>
              <w:t>（金）</w:t>
            </w:r>
          </w:p>
          <w:p w:rsidR="00D32F23" w:rsidRPr="00147B06" w:rsidRDefault="00D32F23" w:rsidP="00D32F23">
            <w:pPr>
              <w:rPr>
                <w:spacing w:val="-20"/>
              </w:rPr>
            </w:pPr>
            <w:r w:rsidRPr="00147B06">
              <w:rPr>
                <w:rFonts w:hint="eastAsia"/>
                <w:spacing w:val="-20"/>
              </w:rPr>
              <w:t>１１時３０分から</w:t>
            </w:r>
          </w:p>
        </w:tc>
        <w:tc>
          <w:tcPr>
            <w:tcW w:w="2409" w:type="dxa"/>
            <w:tcBorders>
              <w:top w:val="single" w:sz="4" w:space="0" w:color="auto"/>
              <w:left w:val="single" w:sz="4" w:space="0" w:color="auto"/>
              <w:bottom w:val="single" w:sz="4" w:space="0" w:color="auto"/>
              <w:right w:val="single" w:sz="4" w:space="0" w:color="auto"/>
            </w:tcBorders>
            <w:vAlign w:val="center"/>
          </w:tcPr>
          <w:p w:rsidR="00D32F23" w:rsidRPr="00147B06" w:rsidRDefault="00D32F23" w:rsidP="00D32F23">
            <w:r w:rsidRPr="00147B06">
              <w:rPr>
                <w:rFonts w:hint="eastAsia"/>
              </w:rPr>
              <w:t>港南区区民文化</w:t>
            </w:r>
            <w:bookmarkStart w:id="0" w:name="_GoBack"/>
            <w:bookmarkEnd w:id="0"/>
            <w:r w:rsidRPr="00147B06">
              <w:rPr>
                <w:rFonts w:hint="eastAsia"/>
              </w:rPr>
              <w:t>祭</w:t>
            </w:r>
          </w:p>
        </w:tc>
        <w:tc>
          <w:tcPr>
            <w:tcW w:w="2268" w:type="dxa"/>
            <w:tcBorders>
              <w:top w:val="single" w:sz="4" w:space="0" w:color="auto"/>
              <w:left w:val="single" w:sz="4" w:space="0" w:color="auto"/>
              <w:bottom w:val="single" w:sz="4" w:space="0" w:color="auto"/>
              <w:right w:val="single" w:sz="4" w:space="0" w:color="auto"/>
            </w:tcBorders>
            <w:vAlign w:val="center"/>
          </w:tcPr>
          <w:p w:rsidR="00D32F23" w:rsidRPr="00147B06" w:rsidRDefault="00D32F23" w:rsidP="00D32F23">
            <w:r w:rsidRPr="00147B06">
              <w:rPr>
                <w:rFonts w:hint="eastAsia"/>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rsidR="00D32F23" w:rsidRPr="00147B06" w:rsidRDefault="00D32F23" w:rsidP="00D32F23">
            <w:pPr>
              <w:jc w:val="left"/>
              <w:rPr>
                <w:w w:val="95"/>
                <w:kern w:val="0"/>
              </w:rPr>
            </w:pPr>
            <w:r w:rsidRPr="00147B06">
              <w:rPr>
                <w:rFonts w:hint="eastAsia"/>
              </w:rPr>
              <w:t>こうなん文化交流協会</w:t>
            </w:r>
          </w:p>
        </w:tc>
      </w:tr>
      <w:tr w:rsidR="00050B71" w:rsidRPr="00050B71" w:rsidTr="00D32F23">
        <w:trPr>
          <w:trHeight w:val="1200"/>
        </w:trPr>
        <w:tc>
          <w:tcPr>
            <w:tcW w:w="1985" w:type="dxa"/>
            <w:tcBorders>
              <w:top w:val="single" w:sz="4" w:space="0" w:color="auto"/>
              <w:left w:val="single" w:sz="4" w:space="0" w:color="auto"/>
              <w:bottom w:val="single" w:sz="4" w:space="0" w:color="auto"/>
              <w:right w:val="single" w:sz="4" w:space="0" w:color="auto"/>
            </w:tcBorders>
            <w:vAlign w:val="center"/>
          </w:tcPr>
          <w:p w:rsidR="00050B71" w:rsidRPr="00147B06" w:rsidRDefault="00050B71" w:rsidP="00050B71">
            <w:pPr>
              <w:rPr>
                <w:spacing w:val="-20"/>
              </w:rPr>
            </w:pPr>
            <w:r w:rsidRPr="00147B06">
              <w:rPr>
                <w:rFonts w:hint="eastAsia"/>
                <w:spacing w:val="-20"/>
              </w:rPr>
              <w:t>１１</w:t>
            </w:r>
            <w:r w:rsidRPr="00147B06">
              <w:rPr>
                <w:spacing w:val="-20"/>
              </w:rPr>
              <w:t>月５日</w:t>
            </w:r>
            <w:r w:rsidR="00147B06" w:rsidRPr="00147B06">
              <w:rPr>
                <w:rFonts w:hint="eastAsia"/>
                <w:spacing w:val="-12"/>
              </w:rPr>
              <w:t>（土）</w:t>
            </w:r>
          </w:p>
          <w:p w:rsidR="00050B71" w:rsidRPr="00147B06" w:rsidRDefault="00050B71" w:rsidP="00D32F23">
            <w:pPr>
              <w:rPr>
                <w:spacing w:val="-20"/>
              </w:rPr>
            </w:pPr>
            <w:r w:rsidRPr="00147B06">
              <w:rPr>
                <w:rFonts w:hint="eastAsia"/>
                <w:spacing w:val="-20"/>
              </w:rPr>
              <w:t>１０時から</w:t>
            </w:r>
          </w:p>
        </w:tc>
        <w:tc>
          <w:tcPr>
            <w:tcW w:w="2409"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D32F23">
            <w:r w:rsidRPr="00050B71">
              <w:rPr>
                <w:rFonts w:hint="eastAsia"/>
              </w:rPr>
              <w:t>こうなん子どもゆめワールド</w:t>
            </w:r>
            <w:r w:rsidR="00D32F23">
              <w:t xml:space="preserve"> </w:t>
            </w:r>
            <w:r w:rsidR="00D32F23">
              <w:rPr>
                <w:rFonts w:hint="eastAsia"/>
              </w:rPr>
              <w:t>2022</w:t>
            </w:r>
          </w:p>
        </w:tc>
        <w:tc>
          <w:tcPr>
            <w:tcW w:w="226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r w:rsidRPr="00050B71">
              <w:rPr>
                <w:rFonts w:hint="eastAsia"/>
                <w:spacing w:val="-20"/>
              </w:rPr>
              <w:t>港南ふれあい公園</w:t>
            </w:r>
            <w:r w:rsidRPr="00050B71">
              <w:rPr>
                <w:rFonts w:hint="eastAsia"/>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pacing w:line="320" w:lineRule="exact"/>
            </w:pPr>
            <w:r w:rsidRPr="00050B71">
              <w:rPr>
                <w:rFonts w:hint="eastAsia"/>
                <w:sz w:val="24"/>
              </w:rPr>
              <w:t>こうなん子どもゆめワールド実行委員会</w:t>
            </w:r>
          </w:p>
        </w:tc>
      </w:tr>
      <w:tr w:rsidR="00D32F23" w:rsidRPr="00050B71" w:rsidTr="00D32F23">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rsidR="00D32F23" w:rsidRPr="00147B06" w:rsidRDefault="00D32F23" w:rsidP="00D32F23">
            <w:pPr>
              <w:ind w:rightChars="-44" w:right="-114"/>
              <w:rPr>
                <w:spacing w:val="-20"/>
              </w:rPr>
            </w:pPr>
            <w:r w:rsidRPr="00147B06">
              <w:rPr>
                <w:rFonts w:hint="eastAsia"/>
                <w:spacing w:val="-20"/>
              </w:rPr>
              <w:t>１１月</w:t>
            </w:r>
            <w:r w:rsidR="009C116F" w:rsidRPr="00147B06">
              <w:rPr>
                <w:rFonts w:hint="eastAsia"/>
                <w:spacing w:val="-20"/>
              </w:rPr>
              <w:t>９</w:t>
            </w:r>
            <w:r w:rsidRPr="00147B06">
              <w:rPr>
                <w:rFonts w:hint="eastAsia"/>
                <w:spacing w:val="-20"/>
              </w:rPr>
              <w:t>日</w:t>
            </w:r>
            <w:r w:rsidRPr="00147B06">
              <w:rPr>
                <w:rFonts w:hint="eastAsia"/>
                <w:spacing w:val="-12"/>
              </w:rPr>
              <w:t>（</w:t>
            </w:r>
            <w:r w:rsidR="009C116F" w:rsidRPr="00147B06">
              <w:rPr>
                <w:rFonts w:hint="eastAsia"/>
                <w:spacing w:val="-12"/>
              </w:rPr>
              <w:t>水</w:t>
            </w:r>
            <w:r w:rsidRPr="00147B06">
              <w:rPr>
                <w:rFonts w:hint="eastAsia"/>
                <w:spacing w:val="-12"/>
              </w:rPr>
              <w:t>）</w:t>
            </w:r>
          </w:p>
          <w:p w:rsidR="00D32F23" w:rsidRPr="00147B06" w:rsidRDefault="00D32F23" w:rsidP="00D32F23">
            <w:pPr>
              <w:rPr>
                <w:spacing w:val="-20"/>
              </w:rPr>
            </w:pPr>
            <w:r w:rsidRPr="00147B06">
              <w:rPr>
                <w:rFonts w:hint="eastAsia"/>
                <w:spacing w:val="-20"/>
              </w:rPr>
              <w:t>１４時から</w:t>
            </w:r>
          </w:p>
        </w:tc>
        <w:tc>
          <w:tcPr>
            <w:tcW w:w="2409" w:type="dxa"/>
            <w:tcBorders>
              <w:top w:val="single" w:sz="4" w:space="0" w:color="auto"/>
              <w:left w:val="single" w:sz="4" w:space="0" w:color="auto"/>
              <w:bottom w:val="single" w:sz="4" w:space="0" w:color="auto"/>
              <w:right w:val="single" w:sz="4" w:space="0" w:color="auto"/>
            </w:tcBorders>
            <w:vAlign w:val="center"/>
          </w:tcPr>
          <w:p w:rsidR="00D32F23" w:rsidRDefault="00D32F23" w:rsidP="00D32F23">
            <w:pPr>
              <w:rPr>
                <w:sz w:val="24"/>
                <w:szCs w:val="24"/>
              </w:rPr>
            </w:pPr>
            <w:r>
              <w:rPr>
                <w:rFonts w:hint="eastAsia"/>
                <w:sz w:val="24"/>
                <w:szCs w:val="24"/>
              </w:rPr>
              <w:t>港南区社会福祉大会</w:t>
            </w:r>
          </w:p>
        </w:tc>
        <w:tc>
          <w:tcPr>
            <w:tcW w:w="2268" w:type="dxa"/>
            <w:tcBorders>
              <w:top w:val="single" w:sz="4" w:space="0" w:color="auto"/>
              <w:left w:val="single" w:sz="4" w:space="0" w:color="auto"/>
              <w:bottom w:val="single" w:sz="4" w:space="0" w:color="auto"/>
              <w:right w:val="single" w:sz="4" w:space="0" w:color="auto"/>
            </w:tcBorders>
            <w:vAlign w:val="center"/>
          </w:tcPr>
          <w:p w:rsidR="00D32F23" w:rsidRPr="00147B06" w:rsidRDefault="00D32F23" w:rsidP="00D32F23">
            <w:r w:rsidRPr="00147B06">
              <w:rPr>
                <w:rFonts w:hint="eastAsia"/>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rsidR="00D32F23" w:rsidRDefault="00D32F23" w:rsidP="00D32F23">
            <w:pPr>
              <w:spacing w:line="320" w:lineRule="exact"/>
              <w:ind w:leftChars="-42" w:left="-1" w:hangingChars="45" w:hanging="108"/>
              <w:jc w:val="left"/>
              <w:rPr>
                <w:sz w:val="24"/>
                <w:szCs w:val="24"/>
              </w:rPr>
            </w:pPr>
            <w:r>
              <w:rPr>
                <w:rFonts w:hint="eastAsia"/>
                <w:sz w:val="24"/>
                <w:szCs w:val="24"/>
              </w:rPr>
              <w:t>・港南区社会福祉協議会</w:t>
            </w:r>
          </w:p>
          <w:p w:rsidR="00D32F23" w:rsidRDefault="00D32F23" w:rsidP="00D32F23">
            <w:pPr>
              <w:spacing w:line="320" w:lineRule="exact"/>
              <w:ind w:leftChars="-42" w:left="90" w:hangingChars="95" w:hanging="199"/>
              <w:jc w:val="left"/>
              <w:rPr>
                <w:sz w:val="21"/>
                <w:szCs w:val="21"/>
              </w:rPr>
            </w:pPr>
            <w:r>
              <w:rPr>
                <w:rFonts w:hint="eastAsia"/>
                <w:sz w:val="21"/>
                <w:szCs w:val="21"/>
              </w:rPr>
              <w:t>・</w:t>
            </w:r>
            <w:r w:rsidRPr="00A611BB">
              <w:rPr>
                <w:rFonts w:hint="eastAsia"/>
                <w:sz w:val="21"/>
                <w:szCs w:val="21"/>
              </w:rPr>
              <w:t>日本赤十字社神奈川県支部横浜市地区本部港南区地区</w:t>
            </w:r>
          </w:p>
          <w:p w:rsidR="00D32F23" w:rsidRPr="00F95831" w:rsidRDefault="00D32F23" w:rsidP="00D32F23">
            <w:pPr>
              <w:spacing w:line="320" w:lineRule="exact"/>
              <w:ind w:leftChars="-42" w:left="-1" w:hangingChars="45" w:hanging="108"/>
              <w:jc w:val="left"/>
              <w:rPr>
                <w:w w:val="95"/>
                <w:kern w:val="0"/>
                <w:sz w:val="24"/>
                <w:szCs w:val="24"/>
              </w:rPr>
            </w:pPr>
            <w:r>
              <w:rPr>
                <w:rFonts w:hint="eastAsia"/>
                <w:sz w:val="24"/>
                <w:szCs w:val="24"/>
              </w:rPr>
              <w:t>・</w:t>
            </w:r>
            <w:r w:rsidRPr="00F95831">
              <w:rPr>
                <w:rFonts w:hint="eastAsia"/>
                <w:sz w:val="24"/>
                <w:szCs w:val="24"/>
              </w:rPr>
              <w:t>港南</w:t>
            </w:r>
            <w:r>
              <w:rPr>
                <w:rFonts w:hint="eastAsia"/>
                <w:sz w:val="24"/>
                <w:szCs w:val="24"/>
              </w:rPr>
              <w:t>区役所</w:t>
            </w:r>
          </w:p>
        </w:tc>
      </w:tr>
      <w:tr w:rsidR="00050B71" w:rsidRPr="00050B71" w:rsidTr="00D32F23">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rsidR="00050B71" w:rsidRPr="00D32F23" w:rsidRDefault="00050B71" w:rsidP="00050B71">
            <w:pPr>
              <w:rPr>
                <w:spacing w:val="-20"/>
                <w:sz w:val="24"/>
                <w:szCs w:val="24"/>
              </w:rPr>
            </w:pPr>
            <w:r w:rsidRPr="00D32F23">
              <w:rPr>
                <w:rFonts w:hint="eastAsia"/>
                <w:spacing w:val="-20"/>
                <w:sz w:val="24"/>
                <w:szCs w:val="24"/>
              </w:rPr>
              <w:t>１１月１８日</w:t>
            </w:r>
            <w:r w:rsidRPr="00147B06">
              <w:rPr>
                <w:rFonts w:hint="eastAsia"/>
                <w:spacing w:val="-12"/>
                <w:sz w:val="24"/>
                <w:szCs w:val="24"/>
              </w:rPr>
              <w:t>（金）</w:t>
            </w:r>
          </w:p>
          <w:p w:rsidR="00050B71" w:rsidRPr="00D32F23" w:rsidRDefault="00050B71" w:rsidP="00050B71">
            <w:pPr>
              <w:rPr>
                <w:spacing w:val="-20"/>
                <w:sz w:val="24"/>
                <w:szCs w:val="24"/>
              </w:rPr>
            </w:pPr>
            <w:r w:rsidRPr="00D32F23">
              <w:rPr>
                <w:rFonts w:hint="eastAsia"/>
                <w:spacing w:val="-20"/>
                <w:sz w:val="24"/>
                <w:szCs w:val="24"/>
              </w:rPr>
              <w:t>１３時３０分から</w:t>
            </w:r>
          </w:p>
        </w:tc>
        <w:tc>
          <w:tcPr>
            <w:tcW w:w="2409"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D32F23">
            <w:pPr>
              <w:rPr>
                <w:sz w:val="24"/>
                <w:szCs w:val="24"/>
              </w:rPr>
            </w:pPr>
            <w:r w:rsidRPr="00050B71">
              <w:rPr>
                <w:rFonts w:hint="eastAsia"/>
                <w:sz w:val="24"/>
                <w:szCs w:val="24"/>
              </w:rPr>
              <w:t>港南区連合町内会長連絡協議会</w:t>
            </w:r>
            <w:r w:rsidR="00D32F23">
              <w:rPr>
                <w:rFonts w:hint="eastAsia"/>
                <w:sz w:val="24"/>
                <w:szCs w:val="24"/>
              </w:rPr>
              <w:t xml:space="preserve"> </w:t>
            </w:r>
            <w:r w:rsidR="00D32F23">
              <w:rPr>
                <w:sz w:val="24"/>
                <w:szCs w:val="24"/>
              </w:rPr>
              <w:t xml:space="preserve"> </w:t>
            </w:r>
            <w:r w:rsidRPr="00050B71">
              <w:rPr>
                <w:rFonts w:hint="eastAsia"/>
                <w:sz w:val="24"/>
                <w:szCs w:val="24"/>
              </w:rPr>
              <w:t>定例会</w:t>
            </w:r>
          </w:p>
        </w:tc>
        <w:tc>
          <w:tcPr>
            <w:tcW w:w="226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pacing w:line="320" w:lineRule="exact"/>
              <w:rPr>
                <w:sz w:val="24"/>
                <w:szCs w:val="24"/>
              </w:rPr>
            </w:pPr>
            <w:r w:rsidRPr="00050B71">
              <w:rPr>
                <w:rFonts w:hint="eastAsia"/>
                <w:sz w:val="24"/>
                <w:szCs w:val="24"/>
              </w:rPr>
              <w:t>港南区役所</w:t>
            </w:r>
          </w:p>
          <w:p w:rsidR="00D32F23" w:rsidRDefault="00050B71" w:rsidP="00050B71">
            <w:pPr>
              <w:spacing w:line="320" w:lineRule="exact"/>
              <w:rPr>
                <w:sz w:val="24"/>
                <w:szCs w:val="24"/>
              </w:rPr>
            </w:pPr>
            <w:r w:rsidRPr="00050B71">
              <w:rPr>
                <w:rFonts w:hint="eastAsia"/>
                <w:sz w:val="24"/>
                <w:szCs w:val="24"/>
              </w:rPr>
              <w:t>６０１、６０２号</w:t>
            </w:r>
          </w:p>
          <w:p w:rsidR="00050B71" w:rsidRPr="00050B71" w:rsidRDefault="00050B71" w:rsidP="00050B71">
            <w:pPr>
              <w:spacing w:line="320" w:lineRule="exact"/>
              <w:rPr>
                <w:sz w:val="24"/>
                <w:szCs w:val="24"/>
              </w:rPr>
            </w:pPr>
            <w:r w:rsidRPr="00050B71">
              <w:rPr>
                <w:rFonts w:hint="eastAsia"/>
                <w:sz w:val="24"/>
                <w:szCs w:val="24"/>
              </w:rPr>
              <w:t>会議室</w:t>
            </w:r>
          </w:p>
        </w:tc>
        <w:tc>
          <w:tcPr>
            <w:tcW w:w="2977"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rPr>
                <w:w w:val="95"/>
                <w:kern w:val="0"/>
                <w:sz w:val="24"/>
                <w:szCs w:val="24"/>
              </w:rPr>
            </w:pPr>
            <w:r w:rsidRPr="00050B71">
              <w:rPr>
                <w:rFonts w:hint="eastAsia"/>
                <w:sz w:val="24"/>
                <w:szCs w:val="24"/>
              </w:rPr>
              <w:t>港南区連合町内会長連絡協議会</w:t>
            </w:r>
          </w:p>
        </w:tc>
      </w:tr>
      <w:tr w:rsidR="00050B71" w:rsidRPr="00050B71" w:rsidTr="00D32F23">
        <w:trPr>
          <w:trHeight w:val="1268"/>
        </w:trPr>
        <w:tc>
          <w:tcPr>
            <w:tcW w:w="1985" w:type="dxa"/>
            <w:tcBorders>
              <w:top w:val="single" w:sz="4" w:space="0" w:color="auto"/>
              <w:left w:val="single" w:sz="4" w:space="0" w:color="auto"/>
              <w:bottom w:val="single" w:sz="4" w:space="0" w:color="auto"/>
              <w:right w:val="single" w:sz="4" w:space="0" w:color="auto"/>
            </w:tcBorders>
            <w:vAlign w:val="center"/>
          </w:tcPr>
          <w:p w:rsidR="00050B71" w:rsidRPr="00D32F23" w:rsidRDefault="00050B71" w:rsidP="00050B71">
            <w:pPr>
              <w:rPr>
                <w:spacing w:val="-20"/>
                <w:sz w:val="24"/>
                <w:szCs w:val="24"/>
              </w:rPr>
            </w:pPr>
            <w:r w:rsidRPr="00D32F23">
              <w:rPr>
                <w:rFonts w:hint="eastAsia"/>
                <w:spacing w:val="-20"/>
                <w:sz w:val="24"/>
                <w:szCs w:val="24"/>
              </w:rPr>
              <w:t>１２月１３日</w:t>
            </w:r>
            <w:r w:rsidRPr="00147B06">
              <w:rPr>
                <w:rFonts w:hint="eastAsia"/>
                <w:spacing w:val="-12"/>
                <w:sz w:val="24"/>
                <w:szCs w:val="24"/>
              </w:rPr>
              <w:t>（火）</w:t>
            </w:r>
          </w:p>
          <w:p w:rsidR="00050B71" w:rsidRPr="00D32F23" w:rsidRDefault="00050B71" w:rsidP="00050B71">
            <w:pPr>
              <w:rPr>
                <w:spacing w:val="-20"/>
                <w:sz w:val="24"/>
                <w:szCs w:val="24"/>
              </w:rPr>
            </w:pPr>
            <w:r w:rsidRPr="00D32F23">
              <w:rPr>
                <w:rFonts w:hint="eastAsia"/>
                <w:spacing w:val="-20"/>
                <w:sz w:val="24"/>
                <w:szCs w:val="24"/>
              </w:rPr>
              <w:t>１３時</w:t>
            </w:r>
            <w:r w:rsidR="00006032" w:rsidRPr="00D32F23">
              <w:rPr>
                <w:rFonts w:hint="eastAsia"/>
                <w:spacing w:val="-20"/>
                <w:sz w:val="24"/>
                <w:szCs w:val="24"/>
              </w:rPr>
              <w:t>２０</w:t>
            </w:r>
            <w:r w:rsidRPr="00D32F23">
              <w:rPr>
                <w:rFonts w:hint="eastAsia"/>
                <w:spacing w:val="-20"/>
                <w:sz w:val="24"/>
                <w:szCs w:val="24"/>
              </w:rPr>
              <w:t>分から</w:t>
            </w:r>
          </w:p>
        </w:tc>
        <w:tc>
          <w:tcPr>
            <w:tcW w:w="2409"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D32F23">
            <w:pPr>
              <w:rPr>
                <w:sz w:val="24"/>
                <w:szCs w:val="24"/>
              </w:rPr>
            </w:pPr>
            <w:r w:rsidRPr="00050B71">
              <w:rPr>
                <w:rFonts w:hint="eastAsia"/>
                <w:sz w:val="24"/>
                <w:szCs w:val="24"/>
              </w:rPr>
              <w:t>港南区連合町内会長連絡協議会</w:t>
            </w:r>
            <w:r w:rsidR="00D32F23">
              <w:rPr>
                <w:rFonts w:hint="eastAsia"/>
                <w:sz w:val="24"/>
                <w:szCs w:val="24"/>
              </w:rPr>
              <w:t xml:space="preserve">　研修会</w:t>
            </w:r>
          </w:p>
        </w:tc>
        <w:tc>
          <w:tcPr>
            <w:tcW w:w="2268" w:type="dxa"/>
            <w:tcBorders>
              <w:top w:val="single" w:sz="4" w:space="0" w:color="auto"/>
              <w:left w:val="single" w:sz="4" w:space="0" w:color="auto"/>
              <w:bottom w:val="single" w:sz="4" w:space="0" w:color="auto"/>
              <w:right w:val="single" w:sz="4" w:space="0" w:color="auto"/>
            </w:tcBorders>
            <w:vAlign w:val="center"/>
          </w:tcPr>
          <w:p w:rsidR="00050B71" w:rsidRPr="00050B71" w:rsidRDefault="00B96CA1" w:rsidP="00050B71">
            <w:pPr>
              <w:spacing w:line="320" w:lineRule="exact"/>
              <w:rPr>
                <w:spacing w:val="-12"/>
                <w:sz w:val="24"/>
                <w:szCs w:val="24"/>
              </w:rPr>
            </w:pPr>
            <w:r w:rsidRPr="00B96CA1">
              <w:rPr>
                <w:rFonts w:hint="eastAsia"/>
                <w:spacing w:val="-12"/>
                <w:sz w:val="24"/>
                <w:szCs w:val="24"/>
              </w:rPr>
              <w:t>横浜市防災センター</w:t>
            </w:r>
          </w:p>
        </w:tc>
        <w:tc>
          <w:tcPr>
            <w:tcW w:w="2977"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rPr>
                <w:w w:val="95"/>
                <w:kern w:val="0"/>
                <w:sz w:val="24"/>
                <w:szCs w:val="24"/>
              </w:rPr>
            </w:pPr>
            <w:r w:rsidRPr="00050B71">
              <w:rPr>
                <w:rFonts w:hint="eastAsia"/>
                <w:sz w:val="24"/>
                <w:szCs w:val="24"/>
              </w:rPr>
              <w:t>港南区連合町内会長連絡協議会</w:t>
            </w:r>
          </w:p>
        </w:tc>
      </w:tr>
    </w:tbl>
    <w:p w:rsidR="00050B71" w:rsidRPr="00050B71" w:rsidRDefault="00050B71" w:rsidP="00050B71">
      <w:pPr>
        <w:spacing w:beforeLines="50" w:before="180" w:line="300" w:lineRule="exact"/>
        <w:ind w:leftChars="100" w:left="260" w:rightChars="-130" w:right="-338"/>
      </w:pPr>
      <w:r w:rsidRPr="00050B71">
        <w:rPr>
          <w:rFonts w:hint="eastAsia"/>
        </w:rPr>
        <w:t>※　地区連合町内会長が出席する主な行事を掲載しています。</w:t>
      </w:r>
    </w:p>
    <w:p w:rsidR="00050B71" w:rsidRDefault="00050B71" w:rsidP="00050B71">
      <w:pPr>
        <w:spacing w:line="380" w:lineRule="exact"/>
        <w:ind w:leftChars="100" w:left="260" w:rightChars="-130" w:right="-338"/>
      </w:pPr>
      <w:r w:rsidRPr="00050B71">
        <w:rPr>
          <w:rFonts w:hint="eastAsia"/>
        </w:rPr>
        <w:t>※　出席依頼は、別途担当部署からいたします。</w:t>
      </w: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ED1A03" w:rsidRPr="00113C66" w:rsidRDefault="00ED1A03" w:rsidP="00ED1A03">
      <w:pPr>
        <w:ind w:rightChars="-130" w:right="-338"/>
        <w:rPr>
          <w:spacing w:val="-8"/>
          <w:szCs w:val="22"/>
        </w:rPr>
      </w:pPr>
      <w:r w:rsidRPr="008835B9">
        <w:rPr>
          <w:rFonts w:ascii="ＭＳ ゴシック" w:eastAsia="ＭＳ ゴシック" w:hAnsi="ＭＳ ゴシック" w:hint="eastAsia"/>
          <w:spacing w:val="-4"/>
          <w:sz w:val="36"/>
          <w:szCs w:val="36"/>
        </w:rPr>
        <w:lastRenderedPageBreak/>
        <w:t>○自治会町内会への配布資料</w:t>
      </w:r>
      <w:r w:rsidRPr="008835B9">
        <w:rPr>
          <w:rFonts w:ascii="ＭＳ ゴシック" w:eastAsia="ＭＳ ゴシック" w:hAnsi="ＭＳ ゴシック" w:hint="eastAsia"/>
          <w:spacing w:val="-8"/>
          <w:sz w:val="24"/>
          <w:szCs w:val="24"/>
        </w:rPr>
        <w:t>(</w:t>
      </w:r>
      <w:r w:rsidR="00050B71">
        <w:rPr>
          <w:rFonts w:ascii="ＭＳ ゴシック" w:eastAsia="ＭＳ ゴシック" w:hAnsi="ＭＳ ゴシック" w:hint="eastAsia"/>
          <w:spacing w:val="-8"/>
          <w:sz w:val="24"/>
          <w:szCs w:val="24"/>
        </w:rPr>
        <w:t>１０</w:t>
      </w:r>
      <w:r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C06A8F" w:rsidP="008E1EE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84C90"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C90" w:rsidRPr="009E6C39" w:rsidRDefault="00C06A8F" w:rsidP="008129EE">
            <w:pPr>
              <w:rPr>
                <w:bCs/>
                <w:spacing w:val="-10"/>
              </w:rPr>
            </w:pPr>
            <w:r w:rsidRPr="00C06A8F">
              <w:rPr>
                <w:rFonts w:hint="eastAsia"/>
                <w:bCs/>
                <w:spacing w:val="-10"/>
              </w:rPr>
              <w:t>港南消防団広報誌「港南消防団だより第１８号」について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r>
      <w:tr w:rsidR="00C06A8F"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A8F" w:rsidRPr="00C45048" w:rsidRDefault="00907A24" w:rsidP="00C06A8F">
            <w:pPr>
              <w:rPr>
                <w:rFonts w:cs="ＭＳ Ｐゴシック"/>
                <w:bCs/>
                <w:kern w:val="0"/>
              </w:rPr>
            </w:pPr>
            <w:r w:rsidRPr="00907A24">
              <w:rPr>
                <w:rFonts w:cs="ＭＳ Ｐゴシック" w:hint="eastAsia"/>
                <w:bCs/>
                <w:kern w:val="0"/>
              </w:rPr>
              <w:t>横浜みどりアップ計画</w:t>
            </w:r>
            <w:r w:rsidRPr="00907A24">
              <w:rPr>
                <w:rFonts w:cs="ＭＳ Ｐゴシック"/>
                <w:bCs/>
                <w:kern w:val="0"/>
              </w:rPr>
              <w:t>[2019-2023]</w:t>
            </w:r>
            <w:r w:rsidR="00C06A8F" w:rsidRPr="00C06A8F">
              <w:rPr>
                <w:rFonts w:cs="ＭＳ Ｐゴシック" w:hint="eastAsia"/>
                <w:bCs/>
                <w:kern w:val="0"/>
              </w:rPr>
              <w:t>３か年</w:t>
            </w:r>
            <w:r w:rsidR="00C06A8F" w:rsidRPr="00C06A8F">
              <w:rPr>
                <w:rFonts w:cs="ＭＳ Ｐゴシック"/>
                <w:bCs/>
                <w:kern w:val="0"/>
              </w:rPr>
              <w:t>実績 概要リーフレット作成のご報告等に</w:t>
            </w:r>
            <w:r w:rsidR="00C06A8F" w:rsidRPr="00C06A8F">
              <w:rPr>
                <w:rFonts w:cs="ＭＳ Ｐゴシック" w:hint="eastAsia"/>
                <w:bCs/>
                <w:kern w:val="0"/>
              </w:rPr>
              <w:t>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r>
      <w:tr w:rsidR="00C06A8F"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A8F" w:rsidRPr="008129EE" w:rsidRDefault="00C06A8F" w:rsidP="00C06A8F">
            <w:pPr>
              <w:rPr>
                <w:rFonts w:cs="ＭＳ Ｐゴシック"/>
                <w:kern w:val="0"/>
              </w:rPr>
            </w:pPr>
            <w:r w:rsidRPr="00C06A8F">
              <w:rPr>
                <w:rFonts w:cs="ＭＳ Ｐゴシック" w:hint="eastAsia"/>
                <w:bCs/>
                <w:kern w:val="0"/>
              </w:rPr>
              <w:t>用途地域等の見直し都市計画市素案（案）の縦覧（閲覧）及び意見募集について【市連】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Default="00C06A8F" w:rsidP="00C06A8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r>
      <w:tr w:rsidR="005F0F90"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F90" w:rsidRPr="008E1EE3" w:rsidRDefault="00C06A8F" w:rsidP="00A40DBE">
            <w:r w:rsidRPr="00C06A8F">
              <w:rPr>
                <w:rFonts w:hint="eastAsia"/>
              </w:rPr>
              <w:t>「（仮称）よこはま防災パーク」の創設に向けた市民意見募集の実施について【市連】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5F0F90" w:rsidRDefault="005F0F90" w:rsidP="005F0F90">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5F0F90" w:rsidRPr="00AA5202" w:rsidRDefault="005F0F90"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F0F90" w:rsidRPr="00AA5202" w:rsidRDefault="005F0F90" w:rsidP="00A40DBE">
            <w:pPr>
              <w:ind w:left="-19" w:firstLine="19"/>
              <w:jc w:val="center"/>
              <w:rPr>
                <w:rFonts w:cs="ＭＳ Ｐゴシック"/>
                <w:kern w:val="0"/>
              </w:rPr>
            </w:pP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C06A8F" w:rsidP="00A40DBE">
            <w:pPr>
              <w:rPr>
                <w:bCs/>
                <w:spacing w:val="-10"/>
              </w:rPr>
            </w:pPr>
            <w:r w:rsidRPr="00C06A8F">
              <w:rPr>
                <w:rFonts w:hint="eastAsia"/>
              </w:rPr>
              <w:t>バッテリーの取り外せない充電式小型家電の出し方について【市連】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F30FA3" w:rsidRDefault="00A40DBE" w:rsidP="00A40DBE">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51049E" w:rsidP="00A40DBE">
            <w:pPr>
              <w:ind w:left="-19" w:firstLine="19"/>
              <w:jc w:val="center"/>
              <w:rPr>
                <w:rFonts w:cs="ＭＳ Ｐゴシック"/>
                <w:kern w:val="0"/>
              </w:rPr>
            </w:pPr>
            <w:r>
              <w:rPr>
                <w:rFonts w:cs="ＭＳ Ｐゴシック" w:hint="eastAsia"/>
                <w:kern w:val="0"/>
              </w:rPr>
              <w:t>○</w:t>
            </w: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AA5202" w:rsidRDefault="00C06A8F" w:rsidP="00A40DBE">
            <w:pPr>
              <w:rPr>
                <w:rFonts w:cs="ＭＳ Ｐゴシック"/>
                <w:kern w:val="0"/>
              </w:rPr>
            </w:pPr>
            <w:r w:rsidRPr="00C06A8F">
              <w:rPr>
                <w:rFonts w:hint="eastAsia"/>
                <w:bCs/>
                <w:spacing w:val="-10"/>
              </w:rPr>
              <w:t>年末年始のごみと資源物の収集日程について【市連】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51049E" w:rsidP="0051049E">
            <w:pPr>
              <w:ind w:left="-19" w:firstLine="19"/>
              <w:jc w:val="center"/>
              <w:rPr>
                <w:rFonts w:cs="ＭＳ Ｐゴシック"/>
                <w:kern w:val="0"/>
              </w:rPr>
            </w:pPr>
            <w:r>
              <w:rPr>
                <w:rFonts w:cs="ＭＳ Ｐゴシック" w:hint="eastAsia"/>
                <w:kern w:val="0"/>
              </w:rPr>
              <w:t>後日送付</w:t>
            </w: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C06A8F" w:rsidP="00A40DBE">
            <w:pPr>
              <w:rPr>
                <w:bCs/>
                <w:spacing w:val="-10"/>
              </w:rPr>
            </w:pPr>
            <w:r w:rsidRPr="00C06A8F">
              <w:rPr>
                <w:rFonts w:hint="eastAsia"/>
                <w:bCs/>
                <w:spacing w:val="-10"/>
              </w:rPr>
              <w:t>自治会町内会加入促進用動画について</w:t>
            </w:r>
            <w:r w:rsidR="00AA2ED0">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F30FA3"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Default="00916ED9" w:rsidP="00916ED9">
            <w:pPr>
              <w:rPr>
                <w:bCs/>
                <w:spacing w:val="-10"/>
              </w:rPr>
            </w:pPr>
            <w:r w:rsidRPr="00916ED9">
              <w:rPr>
                <w:rFonts w:hint="eastAsia"/>
                <w:bCs/>
                <w:spacing w:val="-10"/>
              </w:rPr>
              <w:t>プレミアム付電子商品券事業「港南区ひまわりＰａｙ」</w:t>
            </w:r>
            <w:r>
              <w:rPr>
                <w:rFonts w:hint="eastAsia"/>
                <w:bCs/>
                <w:spacing w:val="-10"/>
              </w:rPr>
              <w:t>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C06A8F" w:rsidP="00A40DBE">
            <w:pPr>
              <w:rPr>
                <w:bCs/>
                <w:spacing w:val="-10"/>
              </w:rPr>
            </w:pPr>
            <w:r w:rsidRPr="00C06A8F">
              <w:rPr>
                <w:rFonts w:hint="eastAsia"/>
                <w:bCs/>
                <w:spacing w:val="-10"/>
              </w:rPr>
              <w:t>ウォーキングマップの作成について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9E" w:rsidRPr="008E1EE3" w:rsidRDefault="0051049E" w:rsidP="00A40DBE">
            <w:pPr>
              <w:rPr>
                <w:bCs/>
                <w:spacing w:val="-10"/>
              </w:rPr>
            </w:pPr>
            <w:r>
              <w:rPr>
                <w:rFonts w:hint="eastAsia"/>
                <w:bCs/>
                <w:spacing w:val="-10"/>
              </w:rPr>
              <w:t>更生保護こうなん　第４１号</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A40DB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8E1EE3" w:rsidRDefault="0051049E" w:rsidP="00A40DBE">
            <w:pPr>
              <w:rPr>
                <w:bCs/>
                <w:spacing w:val="-10"/>
              </w:rPr>
            </w:pPr>
            <w:r w:rsidRPr="0051049E">
              <w:rPr>
                <w:rFonts w:hint="eastAsia"/>
                <w:bCs/>
                <w:spacing w:val="-10"/>
              </w:rPr>
              <w:t>消費税インボイス制度に係る周知・広報への協力について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51049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6C0FCE"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FCE" w:rsidRPr="0051049E" w:rsidRDefault="006C0FCE" w:rsidP="00A40DBE">
            <w:pPr>
              <w:rPr>
                <w:bCs/>
                <w:spacing w:val="-10"/>
              </w:rPr>
            </w:pPr>
            <w:r w:rsidRPr="006C0FCE">
              <w:rPr>
                <w:rFonts w:hint="eastAsia"/>
                <w:bCs/>
                <w:spacing w:val="-10"/>
              </w:rPr>
              <w:t>第４４回港南区健康ランニング大会参加者募集ポスター</w:t>
            </w:r>
          </w:p>
        </w:tc>
        <w:tc>
          <w:tcPr>
            <w:tcW w:w="850" w:type="dxa"/>
            <w:tcBorders>
              <w:top w:val="single" w:sz="4" w:space="0" w:color="auto"/>
              <w:left w:val="nil"/>
              <w:bottom w:val="single" w:sz="4" w:space="0" w:color="auto"/>
              <w:right w:val="single" w:sz="4" w:space="0" w:color="auto"/>
            </w:tcBorders>
            <w:shd w:val="clear" w:color="auto" w:fill="auto"/>
            <w:vAlign w:val="center"/>
          </w:tcPr>
          <w:p w:rsidR="006C0FCE" w:rsidRDefault="006C0FCE" w:rsidP="00A40DBE">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0FCE" w:rsidRDefault="006C0FC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0FCE" w:rsidRDefault="006C0FCE" w:rsidP="00A40DBE">
            <w:pPr>
              <w:ind w:left="-19" w:firstLine="19"/>
              <w:jc w:val="center"/>
              <w:rPr>
                <w:rFonts w:cs="ＭＳ Ｐゴシック"/>
              </w:rPr>
            </w:pPr>
            <w:r>
              <w:rPr>
                <w:rFonts w:cs="ＭＳ Ｐゴシック" w:hint="eastAsia"/>
              </w:rPr>
              <w:t>○</w:t>
            </w:r>
          </w:p>
        </w:tc>
      </w:tr>
    </w:tbl>
    <w:p w:rsidR="00ED1A03" w:rsidRDefault="00ED1A03" w:rsidP="00D00944">
      <w:pPr>
        <w:spacing w:line="280" w:lineRule="exact"/>
      </w:pPr>
    </w:p>
    <w:p w:rsidR="004F1CF5" w:rsidRDefault="008E1EE3" w:rsidP="00D00944">
      <w:pPr>
        <w:spacing w:line="280" w:lineRule="exact"/>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simplePos x="0" y="0"/>
                <wp:positionH relativeFrom="column">
                  <wp:posOffset>614045</wp:posOffset>
                </wp:positionH>
                <wp:positionV relativeFrom="paragraph">
                  <wp:posOffset>136525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94DA0" w:rsidRPr="008E5662" w:rsidRDefault="00194DA0"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194DA0" w:rsidRPr="00793454" w:rsidRDefault="00194DA0"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令和４年１１月１８日（金</w:t>
                            </w:r>
                            <w:r w:rsidRPr="00793454">
                              <w:rPr>
                                <w:rFonts w:hint="eastAsia"/>
                                <w:sz w:val="24"/>
                                <w:szCs w:val="24"/>
                              </w:rPr>
                              <w:t xml:space="preserve">）　</w:t>
                            </w:r>
                            <w:r>
                              <w:rPr>
                                <w:rFonts w:hint="eastAsia"/>
                                <w:sz w:val="24"/>
                                <w:szCs w:val="24"/>
                              </w:rPr>
                              <w:t>１３時３０分</w:t>
                            </w:r>
                            <w:r>
                              <w:rPr>
                                <w:sz w:val="24"/>
                                <w:szCs w:val="24"/>
                              </w:rPr>
                              <w:t>から</w:t>
                            </w:r>
                          </w:p>
                          <w:p w:rsidR="00194DA0" w:rsidRDefault="00194DA0"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left:0;text-align:left;margin-left:48.35pt;margin-top:10.75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" filled="f" fillcolor="#ff9" strokeweight="3pt">
                <v:stroke linestyle="thinThin"/>
                <v:textbox inset="5.85pt,.7pt,5.85pt,.7pt">
                  <w:txbxContent>
                    <w:p w:rsidR="00194DA0" w:rsidRPr="008E5662" w:rsidRDefault="00194DA0"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194DA0" w:rsidRPr="00793454" w:rsidRDefault="00194DA0"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令和４年１１月１８日（金</w:t>
                      </w:r>
                      <w:r w:rsidRPr="00793454">
                        <w:rPr>
                          <w:rFonts w:hint="eastAsia"/>
                          <w:sz w:val="24"/>
                          <w:szCs w:val="24"/>
                        </w:rPr>
                        <w:t xml:space="preserve">）　</w:t>
                      </w:r>
                      <w:r>
                        <w:rPr>
                          <w:rFonts w:hint="eastAsia"/>
                          <w:sz w:val="24"/>
                          <w:szCs w:val="24"/>
                        </w:rPr>
                        <w:t>１３時３０分</w:t>
                      </w:r>
                      <w:r>
                        <w:rPr>
                          <w:sz w:val="24"/>
                          <w:szCs w:val="24"/>
                        </w:rPr>
                        <w:t>から</w:t>
                      </w:r>
                    </w:p>
                    <w:p w:rsidR="00194DA0" w:rsidRDefault="00194DA0"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C166A0" w:rsidRDefault="00C166A0" w:rsidP="00C166A0">
      <w:pPr>
        <w:wordWrap w:val="0"/>
        <w:ind w:rightChars="-130" w:right="-338"/>
        <w:rPr>
          <w:szCs w:val="22"/>
          <w:highlight w:val="yellow"/>
        </w:rPr>
      </w:pPr>
    </w:p>
    <w:sectPr w:rsidR="00C166A0" w:rsidSect="00DC05DA">
      <w:footerReference w:type="default" r:id="rId12"/>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A0" w:rsidRDefault="00194DA0" w:rsidP="009C622F">
      <w:r>
        <w:separator/>
      </w:r>
    </w:p>
  </w:endnote>
  <w:endnote w:type="continuationSeparator" w:id="0">
    <w:p w:rsidR="00194DA0" w:rsidRDefault="00194DA0"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194DA0" w:rsidRDefault="00194DA0" w:rsidP="009C622F">
        <w:pPr>
          <w:pStyle w:val="a5"/>
          <w:jc w:val="center"/>
        </w:pPr>
        <w:r>
          <w:fldChar w:fldCharType="begin"/>
        </w:r>
        <w:r>
          <w:instrText>PAGE   \* MERGEFORMAT</w:instrText>
        </w:r>
        <w:r>
          <w:fldChar w:fldCharType="separate"/>
        </w:r>
        <w:r w:rsidR="00147B06" w:rsidRPr="00147B06">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A0" w:rsidRDefault="00194DA0" w:rsidP="009C622F">
      <w:r>
        <w:separator/>
      </w:r>
    </w:p>
  </w:footnote>
  <w:footnote w:type="continuationSeparator" w:id="0">
    <w:p w:rsidR="00194DA0" w:rsidRDefault="00194DA0"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8F6"/>
    <w:multiLevelType w:val="hybridMultilevel"/>
    <w:tmpl w:val="0C78BEBC"/>
    <w:lvl w:ilvl="0" w:tplc="B4FE2C30">
      <w:numFmt w:val="bullet"/>
      <w:lvlText w:val=""/>
      <w:lvlJc w:val="left"/>
      <w:pPr>
        <w:ind w:left="428" w:hanging="284"/>
      </w:pPr>
      <w:rPr>
        <w:rFonts w:ascii="Wingdings" w:eastAsia="Wingdings" w:hAnsi="Wingdings" w:cs="Wingdings" w:hint="default"/>
        <w:b w:val="0"/>
        <w:bCs w:val="0"/>
        <w:i w:val="0"/>
        <w:iCs w:val="0"/>
        <w:w w:val="100"/>
        <w:sz w:val="21"/>
        <w:szCs w:val="21"/>
        <w:lang w:val="en-US" w:eastAsia="ja-JP" w:bidi="ar-SA"/>
      </w:rPr>
    </w:lvl>
    <w:lvl w:ilvl="1" w:tplc="B2E6BC7C">
      <w:numFmt w:val="bullet"/>
      <w:lvlText w:val="•"/>
      <w:lvlJc w:val="left"/>
      <w:pPr>
        <w:ind w:left="1287" w:hanging="284"/>
      </w:pPr>
      <w:rPr>
        <w:rFonts w:hint="default"/>
        <w:lang w:val="en-US" w:eastAsia="ja-JP" w:bidi="ar-SA"/>
      </w:rPr>
    </w:lvl>
    <w:lvl w:ilvl="2" w:tplc="852C5DC8">
      <w:numFmt w:val="bullet"/>
      <w:lvlText w:val="•"/>
      <w:lvlJc w:val="left"/>
      <w:pPr>
        <w:ind w:left="2155" w:hanging="284"/>
      </w:pPr>
      <w:rPr>
        <w:rFonts w:hint="default"/>
        <w:lang w:val="en-US" w:eastAsia="ja-JP" w:bidi="ar-SA"/>
      </w:rPr>
    </w:lvl>
    <w:lvl w:ilvl="3" w:tplc="1EEA663A">
      <w:numFmt w:val="bullet"/>
      <w:lvlText w:val="•"/>
      <w:lvlJc w:val="left"/>
      <w:pPr>
        <w:ind w:left="3022" w:hanging="284"/>
      </w:pPr>
      <w:rPr>
        <w:rFonts w:hint="default"/>
        <w:lang w:val="en-US" w:eastAsia="ja-JP" w:bidi="ar-SA"/>
      </w:rPr>
    </w:lvl>
    <w:lvl w:ilvl="4" w:tplc="3966904E">
      <w:numFmt w:val="bullet"/>
      <w:lvlText w:val="•"/>
      <w:lvlJc w:val="left"/>
      <w:pPr>
        <w:ind w:left="3890" w:hanging="284"/>
      </w:pPr>
      <w:rPr>
        <w:rFonts w:hint="default"/>
        <w:lang w:val="en-US" w:eastAsia="ja-JP" w:bidi="ar-SA"/>
      </w:rPr>
    </w:lvl>
    <w:lvl w:ilvl="5" w:tplc="A3961AD2">
      <w:numFmt w:val="bullet"/>
      <w:lvlText w:val="•"/>
      <w:lvlJc w:val="left"/>
      <w:pPr>
        <w:ind w:left="4757" w:hanging="284"/>
      </w:pPr>
      <w:rPr>
        <w:rFonts w:hint="default"/>
        <w:lang w:val="en-US" w:eastAsia="ja-JP" w:bidi="ar-SA"/>
      </w:rPr>
    </w:lvl>
    <w:lvl w:ilvl="6" w:tplc="39B2E9A2">
      <w:numFmt w:val="bullet"/>
      <w:lvlText w:val="•"/>
      <w:lvlJc w:val="left"/>
      <w:pPr>
        <w:ind w:left="5625" w:hanging="284"/>
      </w:pPr>
      <w:rPr>
        <w:rFonts w:hint="default"/>
        <w:lang w:val="en-US" w:eastAsia="ja-JP" w:bidi="ar-SA"/>
      </w:rPr>
    </w:lvl>
    <w:lvl w:ilvl="7" w:tplc="A9EAF6DA">
      <w:numFmt w:val="bullet"/>
      <w:lvlText w:val="•"/>
      <w:lvlJc w:val="left"/>
      <w:pPr>
        <w:ind w:left="6492" w:hanging="284"/>
      </w:pPr>
      <w:rPr>
        <w:rFonts w:hint="default"/>
        <w:lang w:val="en-US" w:eastAsia="ja-JP" w:bidi="ar-SA"/>
      </w:rPr>
    </w:lvl>
    <w:lvl w:ilvl="8" w:tplc="C09465A4">
      <w:numFmt w:val="bullet"/>
      <w:lvlText w:val="•"/>
      <w:lvlJc w:val="left"/>
      <w:pPr>
        <w:ind w:left="7360" w:hanging="284"/>
      </w:pPr>
      <w:rPr>
        <w:rFonts w:hint="default"/>
        <w:lang w:val="en-US" w:eastAsia="ja-JP" w:bidi="ar-SA"/>
      </w:rPr>
    </w:lvl>
  </w:abstractNum>
  <w:abstractNum w:abstractNumId="1"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4"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0B2439"/>
    <w:multiLevelType w:val="hybridMultilevel"/>
    <w:tmpl w:val="92C89F66"/>
    <w:lvl w:ilvl="0" w:tplc="B4E2F732">
      <w:start w:val="2"/>
      <w:numFmt w:val="decimal"/>
      <w:lvlText w:val="(%1)"/>
      <w:lvlJc w:val="left"/>
      <w:pPr>
        <w:ind w:left="920" w:hanging="600"/>
      </w:pPr>
      <w:rPr>
        <w:rFonts w:ascii="ＭＳ 明朝" w:eastAsia="ＭＳ 明朝" w:hAnsi="ＭＳ 明朝" w:cs="ＭＳ 明朝" w:hint="default"/>
        <w:b w:val="0"/>
        <w:bCs w:val="0"/>
        <w:i w:val="0"/>
        <w:iCs w:val="0"/>
        <w:w w:val="100"/>
        <w:sz w:val="24"/>
        <w:szCs w:val="24"/>
      </w:rPr>
    </w:lvl>
    <w:lvl w:ilvl="1" w:tplc="003EBDD0">
      <w:numFmt w:val="bullet"/>
      <w:lvlText w:val="•"/>
      <w:lvlJc w:val="left"/>
      <w:pPr>
        <w:ind w:left="1878" w:hanging="600"/>
      </w:pPr>
      <w:rPr>
        <w:rFonts w:hint="default"/>
      </w:rPr>
    </w:lvl>
    <w:lvl w:ilvl="2" w:tplc="5C8258E4">
      <w:numFmt w:val="bullet"/>
      <w:lvlText w:val="•"/>
      <w:lvlJc w:val="left"/>
      <w:pPr>
        <w:ind w:left="2836" w:hanging="600"/>
      </w:pPr>
      <w:rPr>
        <w:rFonts w:hint="default"/>
      </w:rPr>
    </w:lvl>
    <w:lvl w:ilvl="3" w:tplc="79B45562">
      <w:numFmt w:val="bullet"/>
      <w:lvlText w:val="•"/>
      <w:lvlJc w:val="left"/>
      <w:pPr>
        <w:ind w:left="3795" w:hanging="600"/>
      </w:pPr>
      <w:rPr>
        <w:rFonts w:hint="default"/>
      </w:rPr>
    </w:lvl>
    <w:lvl w:ilvl="4" w:tplc="E09A0A0E">
      <w:numFmt w:val="bullet"/>
      <w:lvlText w:val="•"/>
      <w:lvlJc w:val="left"/>
      <w:pPr>
        <w:ind w:left="4753" w:hanging="600"/>
      </w:pPr>
      <w:rPr>
        <w:rFonts w:hint="default"/>
      </w:rPr>
    </w:lvl>
    <w:lvl w:ilvl="5" w:tplc="36827950">
      <w:numFmt w:val="bullet"/>
      <w:lvlText w:val="•"/>
      <w:lvlJc w:val="left"/>
      <w:pPr>
        <w:ind w:left="5712" w:hanging="600"/>
      </w:pPr>
      <w:rPr>
        <w:rFonts w:hint="default"/>
      </w:rPr>
    </w:lvl>
    <w:lvl w:ilvl="6" w:tplc="5AF0469C">
      <w:numFmt w:val="bullet"/>
      <w:lvlText w:val="•"/>
      <w:lvlJc w:val="left"/>
      <w:pPr>
        <w:ind w:left="6670" w:hanging="600"/>
      </w:pPr>
      <w:rPr>
        <w:rFonts w:hint="default"/>
      </w:rPr>
    </w:lvl>
    <w:lvl w:ilvl="7" w:tplc="2E968DA6">
      <w:numFmt w:val="bullet"/>
      <w:lvlText w:val="•"/>
      <w:lvlJc w:val="left"/>
      <w:pPr>
        <w:ind w:left="7628" w:hanging="600"/>
      </w:pPr>
      <w:rPr>
        <w:rFonts w:hint="default"/>
      </w:rPr>
    </w:lvl>
    <w:lvl w:ilvl="8" w:tplc="BF329B66">
      <w:numFmt w:val="bullet"/>
      <w:lvlText w:val="•"/>
      <w:lvlJc w:val="left"/>
      <w:pPr>
        <w:ind w:left="8587" w:hanging="600"/>
      </w:pPr>
      <w:rPr>
        <w:rFonts w:hint="default"/>
      </w:rPr>
    </w:lvl>
  </w:abstractNum>
  <w:abstractNum w:abstractNumId="6"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9"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10"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1"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3"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4"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6"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640371C"/>
    <w:multiLevelType w:val="hybridMultilevel"/>
    <w:tmpl w:val="BDCEF7BA"/>
    <w:lvl w:ilvl="0" w:tplc="AD6A26DA">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12AD5"/>
    <w:multiLevelType w:val="hybridMultilevel"/>
    <w:tmpl w:val="B3205E78"/>
    <w:lvl w:ilvl="0" w:tplc="BEC2C152">
      <w:start w:val="1"/>
      <w:numFmt w:val="decimal"/>
      <w:lvlText w:val="(%1)"/>
      <w:lvlJc w:val="left"/>
      <w:pPr>
        <w:ind w:left="540" w:hanging="548"/>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02A6ED98">
      <w:numFmt w:val="bullet"/>
      <w:lvlText w:val="•"/>
      <w:lvlJc w:val="left"/>
      <w:pPr>
        <w:ind w:left="1518" w:hanging="548"/>
      </w:pPr>
      <w:rPr>
        <w:rFonts w:hint="default"/>
        <w:lang w:val="en-US" w:eastAsia="ja-JP" w:bidi="ar-SA"/>
      </w:rPr>
    </w:lvl>
    <w:lvl w:ilvl="2" w:tplc="759E9668">
      <w:numFmt w:val="bullet"/>
      <w:lvlText w:val="•"/>
      <w:lvlJc w:val="left"/>
      <w:pPr>
        <w:ind w:left="2497" w:hanging="548"/>
      </w:pPr>
      <w:rPr>
        <w:rFonts w:hint="default"/>
        <w:lang w:val="en-US" w:eastAsia="ja-JP" w:bidi="ar-SA"/>
      </w:rPr>
    </w:lvl>
    <w:lvl w:ilvl="3" w:tplc="943EA6F8">
      <w:numFmt w:val="bullet"/>
      <w:lvlText w:val="•"/>
      <w:lvlJc w:val="left"/>
      <w:pPr>
        <w:ind w:left="3475" w:hanging="548"/>
      </w:pPr>
      <w:rPr>
        <w:rFonts w:hint="default"/>
        <w:lang w:val="en-US" w:eastAsia="ja-JP" w:bidi="ar-SA"/>
      </w:rPr>
    </w:lvl>
    <w:lvl w:ilvl="4" w:tplc="FB10555A">
      <w:numFmt w:val="bullet"/>
      <w:lvlText w:val="•"/>
      <w:lvlJc w:val="left"/>
      <w:pPr>
        <w:ind w:left="4454" w:hanging="548"/>
      </w:pPr>
      <w:rPr>
        <w:rFonts w:hint="default"/>
        <w:lang w:val="en-US" w:eastAsia="ja-JP" w:bidi="ar-SA"/>
      </w:rPr>
    </w:lvl>
    <w:lvl w:ilvl="5" w:tplc="D19A8A56">
      <w:numFmt w:val="bullet"/>
      <w:lvlText w:val="•"/>
      <w:lvlJc w:val="left"/>
      <w:pPr>
        <w:ind w:left="5433" w:hanging="548"/>
      </w:pPr>
      <w:rPr>
        <w:rFonts w:hint="default"/>
        <w:lang w:val="en-US" w:eastAsia="ja-JP" w:bidi="ar-SA"/>
      </w:rPr>
    </w:lvl>
    <w:lvl w:ilvl="6" w:tplc="A5FE844A">
      <w:numFmt w:val="bullet"/>
      <w:lvlText w:val="•"/>
      <w:lvlJc w:val="left"/>
      <w:pPr>
        <w:ind w:left="6411" w:hanging="548"/>
      </w:pPr>
      <w:rPr>
        <w:rFonts w:hint="default"/>
        <w:lang w:val="en-US" w:eastAsia="ja-JP" w:bidi="ar-SA"/>
      </w:rPr>
    </w:lvl>
    <w:lvl w:ilvl="7" w:tplc="931C063E">
      <w:numFmt w:val="bullet"/>
      <w:lvlText w:val="•"/>
      <w:lvlJc w:val="left"/>
      <w:pPr>
        <w:ind w:left="7390" w:hanging="548"/>
      </w:pPr>
      <w:rPr>
        <w:rFonts w:hint="default"/>
        <w:lang w:val="en-US" w:eastAsia="ja-JP" w:bidi="ar-SA"/>
      </w:rPr>
    </w:lvl>
    <w:lvl w:ilvl="8" w:tplc="BF00FA40">
      <w:numFmt w:val="bullet"/>
      <w:lvlText w:val="•"/>
      <w:lvlJc w:val="left"/>
      <w:pPr>
        <w:ind w:left="8369" w:hanging="548"/>
      </w:pPr>
      <w:rPr>
        <w:rFonts w:hint="default"/>
        <w:lang w:val="en-US" w:eastAsia="ja-JP" w:bidi="ar-SA"/>
      </w:rPr>
    </w:lvl>
  </w:abstractNum>
  <w:abstractNum w:abstractNumId="28"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9"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2778B"/>
    <w:multiLevelType w:val="hybridMultilevel"/>
    <w:tmpl w:val="C3FAFE80"/>
    <w:lvl w:ilvl="0" w:tplc="2B641292">
      <w:start w:val="1"/>
      <w:numFmt w:val="decimal"/>
      <w:lvlText w:val="(%1)"/>
      <w:lvlJc w:val="left"/>
      <w:pPr>
        <w:ind w:left="597" w:hanging="480"/>
        <w:jc w:val="left"/>
      </w:pPr>
      <w:rPr>
        <w:rFonts w:ascii="ＭＳ 明朝" w:eastAsia="ＭＳ 明朝" w:hAnsi="ＭＳ 明朝" w:cs="ＭＳ 明朝" w:hint="default"/>
        <w:b w:val="0"/>
        <w:bCs w:val="0"/>
        <w:i w:val="0"/>
        <w:iCs w:val="0"/>
        <w:w w:val="100"/>
        <w:sz w:val="24"/>
        <w:szCs w:val="24"/>
        <w:lang w:val="en-US" w:eastAsia="ja-JP" w:bidi="ar-SA"/>
      </w:rPr>
    </w:lvl>
    <w:lvl w:ilvl="1" w:tplc="D9ECDADE">
      <w:numFmt w:val="bullet"/>
      <w:lvlText w:val="•"/>
      <w:lvlJc w:val="left"/>
      <w:pPr>
        <w:ind w:left="1572" w:hanging="480"/>
      </w:pPr>
      <w:rPr>
        <w:rFonts w:hint="default"/>
        <w:lang w:val="en-US" w:eastAsia="ja-JP" w:bidi="ar-SA"/>
      </w:rPr>
    </w:lvl>
    <w:lvl w:ilvl="2" w:tplc="2A76463C">
      <w:numFmt w:val="bullet"/>
      <w:lvlText w:val="•"/>
      <w:lvlJc w:val="left"/>
      <w:pPr>
        <w:ind w:left="2545" w:hanging="480"/>
      </w:pPr>
      <w:rPr>
        <w:rFonts w:hint="default"/>
        <w:lang w:val="en-US" w:eastAsia="ja-JP" w:bidi="ar-SA"/>
      </w:rPr>
    </w:lvl>
    <w:lvl w:ilvl="3" w:tplc="D53AA9F8">
      <w:numFmt w:val="bullet"/>
      <w:lvlText w:val="•"/>
      <w:lvlJc w:val="left"/>
      <w:pPr>
        <w:ind w:left="3517" w:hanging="480"/>
      </w:pPr>
      <w:rPr>
        <w:rFonts w:hint="default"/>
        <w:lang w:val="en-US" w:eastAsia="ja-JP" w:bidi="ar-SA"/>
      </w:rPr>
    </w:lvl>
    <w:lvl w:ilvl="4" w:tplc="3828DAAC">
      <w:numFmt w:val="bullet"/>
      <w:lvlText w:val="•"/>
      <w:lvlJc w:val="left"/>
      <w:pPr>
        <w:ind w:left="4490" w:hanging="480"/>
      </w:pPr>
      <w:rPr>
        <w:rFonts w:hint="default"/>
        <w:lang w:val="en-US" w:eastAsia="ja-JP" w:bidi="ar-SA"/>
      </w:rPr>
    </w:lvl>
    <w:lvl w:ilvl="5" w:tplc="9EAEF25A">
      <w:numFmt w:val="bullet"/>
      <w:lvlText w:val="•"/>
      <w:lvlJc w:val="left"/>
      <w:pPr>
        <w:ind w:left="5463" w:hanging="480"/>
      </w:pPr>
      <w:rPr>
        <w:rFonts w:hint="default"/>
        <w:lang w:val="en-US" w:eastAsia="ja-JP" w:bidi="ar-SA"/>
      </w:rPr>
    </w:lvl>
    <w:lvl w:ilvl="6" w:tplc="2E7839C8">
      <w:numFmt w:val="bullet"/>
      <w:lvlText w:val="•"/>
      <w:lvlJc w:val="left"/>
      <w:pPr>
        <w:ind w:left="6435" w:hanging="480"/>
      </w:pPr>
      <w:rPr>
        <w:rFonts w:hint="default"/>
        <w:lang w:val="en-US" w:eastAsia="ja-JP" w:bidi="ar-SA"/>
      </w:rPr>
    </w:lvl>
    <w:lvl w:ilvl="7" w:tplc="2F2E7194">
      <w:numFmt w:val="bullet"/>
      <w:lvlText w:val="•"/>
      <w:lvlJc w:val="left"/>
      <w:pPr>
        <w:ind w:left="7408" w:hanging="480"/>
      </w:pPr>
      <w:rPr>
        <w:rFonts w:hint="default"/>
        <w:lang w:val="en-US" w:eastAsia="ja-JP" w:bidi="ar-SA"/>
      </w:rPr>
    </w:lvl>
    <w:lvl w:ilvl="8" w:tplc="BA18CEAE">
      <w:numFmt w:val="bullet"/>
      <w:lvlText w:val="•"/>
      <w:lvlJc w:val="left"/>
      <w:pPr>
        <w:ind w:left="8381" w:hanging="480"/>
      </w:pPr>
      <w:rPr>
        <w:rFonts w:hint="default"/>
        <w:lang w:val="en-US" w:eastAsia="ja-JP" w:bidi="ar-SA"/>
      </w:rPr>
    </w:lvl>
  </w:abstractNum>
  <w:abstractNum w:abstractNumId="32"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59A1EFB"/>
    <w:multiLevelType w:val="hybridMultilevel"/>
    <w:tmpl w:val="85601232"/>
    <w:lvl w:ilvl="0" w:tplc="7F1256E8">
      <w:start w:val="1"/>
      <w:numFmt w:val="decimal"/>
      <w:lvlText w:val="(%1)"/>
      <w:lvlJc w:val="left"/>
      <w:pPr>
        <w:ind w:left="717" w:hanging="480"/>
        <w:jc w:val="left"/>
      </w:pPr>
      <w:rPr>
        <w:rFonts w:ascii="ＭＳ 明朝" w:eastAsia="ＭＳ 明朝" w:hAnsi="ＭＳ 明朝" w:cs="ＭＳ 明朝" w:hint="default"/>
        <w:b w:val="0"/>
        <w:bCs w:val="0"/>
        <w:i w:val="0"/>
        <w:iCs w:val="0"/>
        <w:w w:val="100"/>
        <w:sz w:val="24"/>
        <w:szCs w:val="24"/>
        <w:lang w:val="en-US" w:eastAsia="ja-JP" w:bidi="ar-SA"/>
      </w:rPr>
    </w:lvl>
    <w:lvl w:ilvl="1" w:tplc="6B483D8A">
      <w:numFmt w:val="bullet"/>
      <w:lvlText w:val="•"/>
      <w:lvlJc w:val="left"/>
      <w:pPr>
        <w:ind w:left="1680" w:hanging="480"/>
      </w:pPr>
      <w:rPr>
        <w:rFonts w:hint="default"/>
        <w:lang w:val="en-US" w:eastAsia="ja-JP" w:bidi="ar-SA"/>
      </w:rPr>
    </w:lvl>
    <w:lvl w:ilvl="2" w:tplc="20FCC836">
      <w:numFmt w:val="bullet"/>
      <w:lvlText w:val="•"/>
      <w:lvlJc w:val="left"/>
      <w:pPr>
        <w:ind w:left="2641" w:hanging="480"/>
      </w:pPr>
      <w:rPr>
        <w:rFonts w:hint="default"/>
        <w:lang w:val="en-US" w:eastAsia="ja-JP" w:bidi="ar-SA"/>
      </w:rPr>
    </w:lvl>
    <w:lvl w:ilvl="3" w:tplc="725006E0">
      <w:numFmt w:val="bullet"/>
      <w:lvlText w:val="•"/>
      <w:lvlJc w:val="left"/>
      <w:pPr>
        <w:ind w:left="3601" w:hanging="480"/>
      </w:pPr>
      <w:rPr>
        <w:rFonts w:hint="default"/>
        <w:lang w:val="en-US" w:eastAsia="ja-JP" w:bidi="ar-SA"/>
      </w:rPr>
    </w:lvl>
    <w:lvl w:ilvl="4" w:tplc="03CA9A04">
      <w:numFmt w:val="bullet"/>
      <w:lvlText w:val="•"/>
      <w:lvlJc w:val="left"/>
      <w:pPr>
        <w:ind w:left="4562" w:hanging="480"/>
      </w:pPr>
      <w:rPr>
        <w:rFonts w:hint="default"/>
        <w:lang w:val="en-US" w:eastAsia="ja-JP" w:bidi="ar-SA"/>
      </w:rPr>
    </w:lvl>
    <w:lvl w:ilvl="5" w:tplc="24E6E96E">
      <w:numFmt w:val="bullet"/>
      <w:lvlText w:val="•"/>
      <w:lvlJc w:val="left"/>
      <w:pPr>
        <w:ind w:left="5523" w:hanging="480"/>
      </w:pPr>
      <w:rPr>
        <w:rFonts w:hint="default"/>
        <w:lang w:val="en-US" w:eastAsia="ja-JP" w:bidi="ar-SA"/>
      </w:rPr>
    </w:lvl>
    <w:lvl w:ilvl="6" w:tplc="D7AC6854">
      <w:numFmt w:val="bullet"/>
      <w:lvlText w:val="•"/>
      <w:lvlJc w:val="left"/>
      <w:pPr>
        <w:ind w:left="6483" w:hanging="480"/>
      </w:pPr>
      <w:rPr>
        <w:rFonts w:hint="default"/>
        <w:lang w:val="en-US" w:eastAsia="ja-JP" w:bidi="ar-SA"/>
      </w:rPr>
    </w:lvl>
    <w:lvl w:ilvl="7" w:tplc="DE66AE9C">
      <w:numFmt w:val="bullet"/>
      <w:lvlText w:val="•"/>
      <w:lvlJc w:val="left"/>
      <w:pPr>
        <w:ind w:left="7444" w:hanging="480"/>
      </w:pPr>
      <w:rPr>
        <w:rFonts w:hint="default"/>
        <w:lang w:val="en-US" w:eastAsia="ja-JP" w:bidi="ar-SA"/>
      </w:rPr>
    </w:lvl>
    <w:lvl w:ilvl="8" w:tplc="04160F9A">
      <w:numFmt w:val="bullet"/>
      <w:lvlText w:val="•"/>
      <w:lvlJc w:val="left"/>
      <w:pPr>
        <w:ind w:left="8405" w:hanging="480"/>
      </w:pPr>
      <w:rPr>
        <w:rFonts w:hint="default"/>
        <w:lang w:val="en-US" w:eastAsia="ja-JP" w:bidi="ar-SA"/>
      </w:rPr>
    </w:lvl>
  </w:abstractNum>
  <w:abstractNum w:abstractNumId="40"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2" w15:restartNumberingAfterBreak="0">
    <w:nsid w:val="6E3E1086"/>
    <w:multiLevelType w:val="hybridMultilevel"/>
    <w:tmpl w:val="CBD654DE"/>
    <w:lvl w:ilvl="0" w:tplc="4F70D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4"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6" w15:restartNumberingAfterBreak="0">
    <w:nsid w:val="7727756A"/>
    <w:multiLevelType w:val="hybridMultilevel"/>
    <w:tmpl w:val="7DB27A28"/>
    <w:lvl w:ilvl="0" w:tplc="DDFA510A">
      <w:start w:val="1"/>
      <w:numFmt w:val="decimal"/>
      <w:lvlText w:val="(%1)"/>
      <w:lvlJc w:val="left"/>
      <w:pPr>
        <w:ind w:left="949" w:hanging="600"/>
      </w:pPr>
      <w:rPr>
        <w:rFonts w:ascii="ＭＳ 明朝" w:eastAsia="ＭＳ 明朝" w:hAnsi="ＭＳ 明朝" w:cs="ＭＳ 明朝" w:hint="default"/>
        <w:b w:val="0"/>
        <w:bCs w:val="0"/>
        <w:i w:val="0"/>
        <w:iCs w:val="0"/>
        <w:w w:val="100"/>
        <w:sz w:val="24"/>
        <w:szCs w:val="24"/>
      </w:rPr>
    </w:lvl>
    <w:lvl w:ilvl="1" w:tplc="7416DF9A">
      <w:numFmt w:val="bullet"/>
      <w:lvlText w:val="•"/>
      <w:lvlJc w:val="left"/>
      <w:pPr>
        <w:ind w:left="1896" w:hanging="600"/>
      </w:pPr>
      <w:rPr>
        <w:rFonts w:hint="default"/>
      </w:rPr>
    </w:lvl>
    <w:lvl w:ilvl="2" w:tplc="AF3CFEB4">
      <w:numFmt w:val="bullet"/>
      <w:lvlText w:val="•"/>
      <w:lvlJc w:val="left"/>
      <w:pPr>
        <w:ind w:left="2852" w:hanging="600"/>
      </w:pPr>
      <w:rPr>
        <w:rFonts w:hint="default"/>
      </w:rPr>
    </w:lvl>
    <w:lvl w:ilvl="3" w:tplc="EC4A61A8">
      <w:numFmt w:val="bullet"/>
      <w:lvlText w:val="•"/>
      <w:lvlJc w:val="left"/>
      <w:pPr>
        <w:ind w:left="3809" w:hanging="600"/>
      </w:pPr>
      <w:rPr>
        <w:rFonts w:hint="default"/>
      </w:rPr>
    </w:lvl>
    <w:lvl w:ilvl="4" w:tplc="DA581ED8">
      <w:numFmt w:val="bullet"/>
      <w:lvlText w:val="•"/>
      <w:lvlJc w:val="left"/>
      <w:pPr>
        <w:ind w:left="4765" w:hanging="600"/>
      </w:pPr>
      <w:rPr>
        <w:rFonts w:hint="default"/>
      </w:rPr>
    </w:lvl>
    <w:lvl w:ilvl="5" w:tplc="89249AE6">
      <w:numFmt w:val="bullet"/>
      <w:lvlText w:val="•"/>
      <w:lvlJc w:val="left"/>
      <w:pPr>
        <w:ind w:left="5722" w:hanging="600"/>
      </w:pPr>
      <w:rPr>
        <w:rFonts w:hint="default"/>
      </w:rPr>
    </w:lvl>
    <w:lvl w:ilvl="6" w:tplc="DDD617BA">
      <w:numFmt w:val="bullet"/>
      <w:lvlText w:val="•"/>
      <w:lvlJc w:val="left"/>
      <w:pPr>
        <w:ind w:left="6678" w:hanging="600"/>
      </w:pPr>
      <w:rPr>
        <w:rFonts w:hint="default"/>
      </w:rPr>
    </w:lvl>
    <w:lvl w:ilvl="7" w:tplc="A1246BAC">
      <w:numFmt w:val="bullet"/>
      <w:lvlText w:val="•"/>
      <w:lvlJc w:val="left"/>
      <w:pPr>
        <w:ind w:left="7634" w:hanging="600"/>
      </w:pPr>
      <w:rPr>
        <w:rFonts w:hint="default"/>
      </w:rPr>
    </w:lvl>
    <w:lvl w:ilvl="8" w:tplc="0E32E7FA">
      <w:numFmt w:val="bullet"/>
      <w:lvlText w:val="•"/>
      <w:lvlJc w:val="left"/>
      <w:pPr>
        <w:ind w:left="8591" w:hanging="600"/>
      </w:pPr>
      <w:rPr>
        <w:rFonts w:hint="default"/>
      </w:rPr>
    </w:lvl>
  </w:abstractNum>
  <w:abstractNum w:abstractNumId="47"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3"/>
  </w:num>
  <w:num w:numId="2">
    <w:abstractNumId w:val="41"/>
  </w:num>
  <w:num w:numId="3">
    <w:abstractNumId w:val="30"/>
  </w:num>
  <w:num w:numId="4">
    <w:abstractNumId w:val="11"/>
  </w:num>
  <w:num w:numId="5">
    <w:abstractNumId w:val="40"/>
  </w:num>
  <w:num w:numId="6">
    <w:abstractNumId w:val="24"/>
  </w:num>
  <w:num w:numId="7">
    <w:abstractNumId w:val="44"/>
  </w:num>
  <w:num w:numId="8">
    <w:abstractNumId w:val="19"/>
  </w:num>
  <w:num w:numId="9">
    <w:abstractNumId w:val="17"/>
  </w:num>
  <w:num w:numId="10">
    <w:abstractNumId w:val="10"/>
  </w:num>
  <w:num w:numId="11">
    <w:abstractNumId w:val="6"/>
  </w:num>
  <w:num w:numId="12">
    <w:abstractNumId w:val="20"/>
  </w:num>
  <w:num w:numId="13">
    <w:abstractNumId w:val="14"/>
  </w:num>
  <w:num w:numId="14">
    <w:abstractNumId w:val="16"/>
  </w:num>
  <w:num w:numId="15">
    <w:abstractNumId w:val="25"/>
  </w:num>
  <w:num w:numId="16">
    <w:abstractNumId w:val="47"/>
  </w:num>
  <w:num w:numId="17">
    <w:abstractNumId w:val="33"/>
  </w:num>
  <w:num w:numId="18">
    <w:abstractNumId w:val="38"/>
  </w:num>
  <w:num w:numId="19">
    <w:abstractNumId w:val="32"/>
  </w:num>
  <w:num w:numId="20">
    <w:abstractNumId w:val="26"/>
  </w:num>
  <w:num w:numId="21">
    <w:abstractNumId w:val="13"/>
  </w:num>
  <w:num w:numId="22">
    <w:abstractNumId w:val="3"/>
  </w:num>
  <w:num w:numId="23">
    <w:abstractNumId w:val="8"/>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5"/>
  </w:num>
  <w:num w:numId="28">
    <w:abstractNumId w:val="37"/>
  </w:num>
  <w:num w:numId="29">
    <w:abstractNumId w:val="23"/>
  </w:num>
  <w:num w:numId="30">
    <w:abstractNumId w:val="1"/>
  </w:num>
  <w:num w:numId="31">
    <w:abstractNumId w:val="12"/>
  </w:num>
  <w:num w:numId="32">
    <w:abstractNumId w:val="36"/>
  </w:num>
  <w:num w:numId="33">
    <w:abstractNumId w:val="4"/>
  </w:num>
  <w:num w:numId="34">
    <w:abstractNumId w:val="29"/>
  </w:num>
  <w:num w:numId="35">
    <w:abstractNumId w:val="48"/>
  </w:num>
  <w:num w:numId="36">
    <w:abstractNumId w:val="21"/>
  </w:num>
  <w:num w:numId="37">
    <w:abstractNumId w:val="18"/>
  </w:num>
  <w:num w:numId="38">
    <w:abstractNumId w:val="35"/>
  </w:num>
  <w:num w:numId="39">
    <w:abstractNumId w:val="7"/>
  </w:num>
  <w:num w:numId="40">
    <w:abstractNumId w:val="2"/>
  </w:num>
  <w:num w:numId="41">
    <w:abstractNumId w:val="9"/>
  </w:num>
  <w:num w:numId="42">
    <w:abstractNumId w:val="46"/>
  </w:num>
  <w:num w:numId="43">
    <w:abstractNumId w:val="5"/>
  </w:num>
  <w:num w:numId="44">
    <w:abstractNumId w:val="42"/>
  </w:num>
  <w:num w:numId="45">
    <w:abstractNumId w:val="22"/>
  </w:num>
  <w:num w:numId="46">
    <w:abstractNumId w:val="39"/>
  </w:num>
  <w:num w:numId="47">
    <w:abstractNumId w:val="0"/>
  </w:num>
  <w:num w:numId="48">
    <w:abstractNumId w:val="3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10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32"/>
    <w:rsid w:val="000060CA"/>
    <w:rsid w:val="00012EED"/>
    <w:rsid w:val="00013196"/>
    <w:rsid w:val="00015D95"/>
    <w:rsid w:val="00017499"/>
    <w:rsid w:val="000200FD"/>
    <w:rsid w:val="00021F0E"/>
    <w:rsid w:val="000224D0"/>
    <w:rsid w:val="00024A06"/>
    <w:rsid w:val="00024A8D"/>
    <w:rsid w:val="00030BB7"/>
    <w:rsid w:val="00035224"/>
    <w:rsid w:val="00035B46"/>
    <w:rsid w:val="00036914"/>
    <w:rsid w:val="000379DB"/>
    <w:rsid w:val="00041D79"/>
    <w:rsid w:val="00042898"/>
    <w:rsid w:val="0004323E"/>
    <w:rsid w:val="000434E3"/>
    <w:rsid w:val="000469CC"/>
    <w:rsid w:val="00046B35"/>
    <w:rsid w:val="00047270"/>
    <w:rsid w:val="000474C3"/>
    <w:rsid w:val="00050B71"/>
    <w:rsid w:val="00050D3A"/>
    <w:rsid w:val="00051BF2"/>
    <w:rsid w:val="00052371"/>
    <w:rsid w:val="00053836"/>
    <w:rsid w:val="000549F8"/>
    <w:rsid w:val="00055955"/>
    <w:rsid w:val="000618D5"/>
    <w:rsid w:val="00063208"/>
    <w:rsid w:val="0006399E"/>
    <w:rsid w:val="000646C7"/>
    <w:rsid w:val="00066127"/>
    <w:rsid w:val="00066D6A"/>
    <w:rsid w:val="00073393"/>
    <w:rsid w:val="000734C8"/>
    <w:rsid w:val="00073F64"/>
    <w:rsid w:val="00074167"/>
    <w:rsid w:val="000761DF"/>
    <w:rsid w:val="0008382F"/>
    <w:rsid w:val="00084919"/>
    <w:rsid w:val="00086099"/>
    <w:rsid w:val="00087321"/>
    <w:rsid w:val="0009046B"/>
    <w:rsid w:val="00090714"/>
    <w:rsid w:val="00092380"/>
    <w:rsid w:val="000936C2"/>
    <w:rsid w:val="00093DA4"/>
    <w:rsid w:val="00096288"/>
    <w:rsid w:val="00097344"/>
    <w:rsid w:val="0009782A"/>
    <w:rsid w:val="000A3187"/>
    <w:rsid w:val="000A5C7B"/>
    <w:rsid w:val="000A5D79"/>
    <w:rsid w:val="000A6096"/>
    <w:rsid w:val="000A751D"/>
    <w:rsid w:val="000B223F"/>
    <w:rsid w:val="000B32CF"/>
    <w:rsid w:val="000B3638"/>
    <w:rsid w:val="000B3DC2"/>
    <w:rsid w:val="000B706F"/>
    <w:rsid w:val="000C1AED"/>
    <w:rsid w:val="000C1B6B"/>
    <w:rsid w:val="000C354D"/>
    <w:rsid w:val="000C381A"/>
    <w:rsid w:val="000C5614"/>
    <w:rsid w:val="000C6A3E"/>
    <w:rsid w:val="000D0EEF"/>
    <w:rsid w:val="000D152F"/>
    <w:rsid w:val="000D210E"/>
    <w:rsid w:val="000D3489"/>
    <w:rsid w:val="000D3949"/>
    <w:rsid w:val="000D737B"/>
    <w:rsid w:val="000E0078"/>
    <w:rsid w:val="000E03CC"/>
    <w:rsid w:val="000E27E9"/>
    <w:rsid w:val="000E29AD"/>
    <w:rsid w:val="000E2EA6"/>
    <w:rsid w:val="000E3FA9"/>
    <w:rsid w:val="000E5C9D"/>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007"/>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184"/>
    <w:rsid w:val="001346CF"/>
    <w:rsid w:val="00134EAA"/>
    <w:rsid w:val="00136934"/>
    <w:rsid w:val="0013721B"/>
    <w:rsid w:val="00137233"/>
    <w:rsid w:val="001405C3"/>
    <w:rsid w:val="001409EE"/>
    <w:rsid w:val="00142EC4"/>
    <w:rsid w:val="00143CCD"/>
    <w:rsid w:val="001443F8"/>
    <w:rsid w:val="00145E61"/>
    <w:rsid w:val="001462B1"/>
    <w:rsid w:val="001463A1"/>
    <w:rsid w:val="0014691A"/>
    <w:rsid w:val="0014733C"/>
    <w:rsid w:val="00147B06"/>
    <w:rsid w:val="001503B7"/>
    <w:rsid w:val="001525F1"/>
    <w:rsid w:val="001533CC"/>
    <w:rsid w:val="00155B6B"/>
    <w:rsid w:val="00156AC9"/>
    <w:rsid w:val="001570A7"/>
    <w:rsid w:val="001571A5"/>
    <w:rsid w:val="00157905"/>
    <w:rsid w:val="0016012B"/>
    <w:rsid w:val="00162176"/>
    <w:rsid w:val="001622EF"/>
    <w:rsid w:val="00162362"/>
    <w:rsid w:val="001629B0"/>
    <w:rsid w:val="001643E9"/>
    <w:rsid w:val="0016737E"/>
    <w:rsid w:val="00170094"/>
    <w:rsid w:val="00172690"/>
    <w:rsid w:val="00173B5B"/>
    <w:rsid w:val="00174980"/>
    <w:rsid w:val="00176B64"/>
    <w:rsid w:val="0018032A"/>
    <w:rsid w:val="001808F3"/>
    <w:rsid w:val="001818E5"/>
    <w:rsid w:val="001819D3"/>
    <w:rsid w:val="001824F7"/>
    <w:rsid w:val="001827CF"/>
    <w:rsid w:val="001838DC"/>
    <w:rsid w:val="00184296"/>
    <w:rsid w:val="001874E1"/>
    <w:rsid w:val="00190344"/>
    <w:rsid w:val="00192CAC"/>
    <w:rsid w:val="00193DBD"/>
    <w:rsid w:val="00194A33"/>
    <w:rsid w:val="00194DA0"/>
    <w:rsid w:val="001956B3"/>
    <w:rsid w:val="00196187"/>
    <w:rsid w:val="0019780D"/>
    <w:rsid w:val="00197AEB"/>
    <w:rsid w:val="001A08FC"/>
    <w:rsid w:val="001A2D3B"/>
    <w:rsid w:val="001A5607"/>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1B8A"/>
    <w:rsid w:val="001F613B"/>
    <w:rsid w:val="001F79CD"/>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2C7"/>
    <w:rsid w:val="00221644"/>
    <w:rsid w:val="002221ED"/>
    <w:rsid w:val="00223270"/>
    <w:rsid w:val="00224957"/>
    <w:rsid w:val="00226646"/>
    <w:rsid w:val="00226806"/>
    <w:rsid w:val="00231BC4"/>
    <w:rsid w:val="002329D4"/>
    <w:rsid w:val="00234618"/>
    <w:rsid w:val="00235D10"/>
    <w:rsid w:val="00236329"/>
    <w:rsid w:val="002369F7"/>
    <w:rsid w:val="00242F49"/>
    <w:rsid w:val="00250E62"/>
    <w:rsid w:val="0025286E"/>
    <w:rsid w:val="00253D9B"/>
    <w:rsid w:val="00255402"/>
    <w:rsid w:val="0025563F"/>
    <w:rsid w:val="0026374D"/>
    <w:rsid w:val="00265721"/>
    <w:rsid w:val="002658D3"/>
    <w:rsid w:val="002672FD"/>
    <w:rsid w:val="0027030E"/>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6AA5"/>
    <w:rsid w:val="002C6BA4"/>
    <w:rsid w:val="002C6C30"/>
    <w:rsid w:val="002C7C46"/>
    <w:rsid w:val="002D2625"/>
    <w:rsid w:val="002D2BB8"/>
    <w:rsid w:val="002D435D"/>
    <w:rsid w:val="002D447E"/>
    <w:rsid w:val="002E3378"/>
    <w:rsid w:val="002E403C"/>
    <w:rsid w:val="002E501B"/>
    <w:rsid w:val="002E51FA"/>
    <w:rsid w:val="002E670D"/>
    <w:rsid w:val="002F11B6"/>
    <w:rsid w:val="002F254C"/>
    <w:rsid w:val="002F3A4E"/>
    <w:rsid w:val="002F4D1F"/>
    <w:rsid w:val="002F523F"/>
    <w:rsid w:val="002F758C"/>
    <w:rsid w:val="00306348"/>
    <w:rsid w:val="003102EF"/>
    <w:rsid w:val="0031083C"/>
    <w:rsid w:val="00310FE7"/>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618E1"/>
    <w:rsid w:val="00364E58"/>
    <w:rsid w:val="00371C91"/>
    <w:rsid w:val="00373226"/>
    <w:rsid w:val="003738CB"/>
    <w:rsid w:val="0037506D"/>
    <w:rsid w:val="003752CE"/>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169"/>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2D82"/>
    <w:rsid w:val="00405629"/>
    <w:rsid w:val="00405791"/>
    <w:rsid w:val="004116D9"/>
    <w:rsid w:val="004121D1"/>
    <w:rsid w:val="00414E4A"/>
    <w:rsid w:val="00416A2F"/>
    <w:rsid w:val="00417757"/>
    <w:rsid w:val="00420CBD"/>
    <w:rsid w:val="0042259B"/>
    <w:rsid w:val="00423E17"/>
    <w:rsid w:val="00424C5E"/>
    <w:rsid w:val="00427ECD"/>
    <w:rsid w:val="00430477"/>
    <w:rsid w:val="00432DC5"/>
    <w:rsid w:val="0043345D"/>
    <w:rsid w:val="004356F0"/>
    <w:rsid w:val="00435C89"/>
    <w:rsid w:val="004362F5"/>
    <w:rsid w:val="00436356"/>
    <w:rsid w:val="00440E2B"/>
    <w:rsid w:val="00445807"/>
    <w:rsid w:val="0044587A"/>
    <w:rsid w:val="00446365"/>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77132"/>
    <w:rsid w:val="0048021D"/>
    <w:rsid w:val="00481AE3"/>
    <w:rsid w:val="0048603C"/>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BB2"/>
    <w:rsid w:val="004C4D7C"/>
    <w:rsid w:val="004C722E"/>
    <w:rsid w:val="004C7B42"/>
    <w:rsid w:val="004D2624"/>
    <w:rsid w:val="004D2FA3"/>
    <w:rsid w:val="004D3E39"/>
    <w:rsid w:val="004D5A20"/>
    <w:rsid w:val="004E1C6A"/>
    <w:rsid w:val="004E24AB"/>
    <w:rsid w:val="004E2E1F"/>
    <w:rsid w:val="004F19DF"/>
    <w:rsid w:val="004F1CF5"/>
    <w:rsid w:val="004F27C9"/>
    <w:rsid w:val="004F3770"/>
    <w:rsid w:val="004F703F"/>
    <w:rsid w:val="004F790D"/>
    <w:rsid w:val="004F79B1"/>
    <w:rsid w:val="005005B5"/>
    <w:rsid w:val="005026FD"/>
    <w:rsid w:val="005047F6"/>
    <w:rsid w:val="00504D67"/>
    <w:rsid w:val="0050603C"/>
    <w:rsid w:val="00507ABC"/>
    <w:rsid w:val="00507DF3"/>
    <w:rsid w:val="0051049E"/>
    <w:rsid w:val="0051099F"/>
    <w:rsid w:val="00512B6C"/>
    <w:rsid w:val="00515EB5"/>
    <w:rsid w:val="00516BA5"/>
    <w:rsid w:val="0051740E"/>
    <w:rsid w:val="00524846"/>
    <w:rsid w:val="00526699"/>
    <w:rsid w:val="00531510"/>
    <w:rsid w:val="00533B74"/>
    <w:rsid w:val="005349CC"/>
    <w:rsid w:val="005351FD"/>
    <w:rsid w:val="00541039"/>
    <w:rsid w:val="00541A28"/>
    <w:rsid w:val="00542972"/>
    <w:rsid w:val="00544994"/>
    <w:rsid w:val="00544C67"/>
    <w:rsid w:val="00551B25"/>
    <w:rsid w:val="00553663"/>
    <w:rsid w:val="005541D5"/>
    <w:rsid w:val="0055516D"/>
    <w:rsid w:val="00556934"/>
    <w:rsid w:val="00560061"/>
    <w:rsid w:val="0056155E"/>
    <w:rsid w:val="005617B7"/>
    <w:rsid w:val="00570B15"/>
    <w:rsid w:val="005716D5"/>
    <w:rsid w:val="00572903"/>
    <w:rsid w:val="00577A7E"/>
    <w:rsid w:val="00577EFC"/>
    <w:rsid w:val="005805C3"/>
    <w:rsid w:val="00580F2D"/>
    <w:rsid w:val="00582DBC"/>
    <w:rsid w:val="00584443"/>
    <w:rsid w:val="00584C39"/>
    <w:rsid w:val="00585332"/>
    <w:rsid w:val="0058628C"/>
    <w:rsid w:val="005905EF"/>
    <w:rsid w:val="00591DF2"/>
    <w:rsid w:val="0059227F"/>
    <w:rsid w:val="0059258D"/>
    <w:rsid w:val="0059416C"/>
    <w:rsid w:val="005A14DE"/>
    <w:rsid w:val="005A3564"/>
    <w:rsid w:val="005A74F8"/>
    <w:rsid w:val="005A7789"/>
    <w:rsid w:val="005B1265"/>
    <w:rsid w:val="005B57F2"/>
    <w:rsid w:val="005B6689"/>
    <w:rsid w:val="005B6952"/>
    <w:rsid w:val="005C11F5"/>
    <w:rsid w:val="005C23F1"/>
    <w:rsid w:val="005C2BA7"/>
    <w:rsid w:val="005C40C9"/>
    <w:rsid w:val="005C65AA"/>
    <w:rsid w:val="005D0863"/>
    <w:rsid w:val="005D208F"/>
    <w:rsid w:val="005D3414"/>
    <w:rsid w:val="005D5327"/>
    <w:rsid w:val="005D5878"/>
    <w:rsid w:val="005D7A8B"/>
    <w:rsid w:val="005E0E51"/>
    <w:rsid w:val="005E0F15"/>
    <w:rsid w:val="005E34AD"/>
    <w:rsid w:val="005E406C"/>
    <w:rsid w:val="005E4171"/>
    <w:rsid w:val="005E52C0"/>
    <w:rsid w:val="005E67E1"/>
    <w:rsid w:val="005F09FF"/>
    <w:rsid w:val="005F0F90"/>
    <w:rsid w:val="005F17C7"/>
    <w:rsid w:val="005F5B92"/>
    <w:rsid w:val="005F64D8"/>
    <w:rsid w:val="005F77D6"/>
    <w:rsid w:val="00605045"/>
    <w:rsid w:val="00605543"/>
    <w:rsid w:val="00606495"/>
    <w:rsid w:val="006101F3"/>
    <w:rsid w:val="00612F16"/>
    <w:rsid w:val="006162FD"/>
    <w:rsid w:val="00617782"/>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26F"/>
    <w:rsid w:val="00654719"/>
    <w:rsid w:val="006558ED"/>
    <w:rsid w:val="00656EB4"/>
    <w:rsid w:val="00657777"/>
    <w:rsid w:val="00662943"/>
    <w:rsid w:val="00663CDE"/>
    <w:rsid w:val="0066489B"/>
    <w:rsid w:val="00664B27"/>
    <w:rsid w:val="00665458"/>
    <w:rsid w:val="00665748"/>
    <w:rsid w:val="00666A76"/>
    <w:rsid w:val="00670C2A"/>
    <w:rsid w:val="006743DD"/>
    <w:rsid w:val="006760B0"/>
    <w:rsid w:val="00676292"/>
    <w:rsid w:val="006763BF"/>
    <w:rsid w:val="00676FA4"/>
    <w:rsid w:val="006776D1"/>
    <w:rsid w:val="00680AC7"/>
    <w:rsid w:val="00683AD7"/>
    <w:rsid w:val="006865EB"/>
    <w:rsid w:val="00690518"/>
    <w:rsid w:val="006910BF"/>
    <w:rsid w:val="00692015"/>
    <w:rsid w:val="006921B2"/>
    <w:rsid w:val="006943D6"/>
    <w:rsid w:val="006955FF"/>
    <w:rsid w:val="0069620C"/>
    <w:rsid w:val="00697855"/>
    <w:rsid w:val="006A1BBC"/>
    <w:rsid w:val="006A233E"/>
    <w:rsid w:val="006A2FDF"/>
    <w:rsid w:val="006A344E"/>
    <w:rsid w:val="006B05B8"/>
    <w:rsid w:val="006B6833"/>
    <w:rsid w:val="006C0FCE"/>
    <w:rsid w:val="006C21C4"/>
    <w:rsid w:val="006C33C8"/>
    <w:rsid w:val="006C78AD"/>
    <w:rsid w:val="006D12E2"/>
    <w:rsid w:val="006D4708"/>
    <w:rsid w:val="006D51C2"/>
    <w:rsid w:val="006D54A1"/>
    <w:rsid w:val="006E05C2"/>
    <w:rsid w:val="006E1A4C"/>
    <w:rsid w:val="006E3F6A"/>
    <w:rsid w:val="006E73F6"/>
    <w:rsid w:val="006F135B"/>
    <w:rsid w:val="006F1559"/>
    <w:rsid w:val="006F2CEC"/>
    <w:rsid w:val="006F30CD"/>
    <w:rsid w:val="006F48FF"/>
    <w:rsid w:val="0070062F"/>
    <w:rsid w:val="00702CFD"/>
    <w:rsid w:val="00702FA1"/>
    <w:rsid w:val="007053D7"/>
    <w:rsid w:val="00707CB5"/>
    <w:rsid w:val="00710441"/>
    <w:rsid w:val="007131BF"/>
    <w:rsid w:val="00713E53"/>
    <w:rsid w:val="007140EC"/>
    <w:rsid w:val="0071563F"/>
    <w:rsid w:val="007159F9"/>
    <w:rsid w:val="00715C29"/>
    <w:rsid w:val="00720337"/>
    <w:rsid w:val="007203A6"/>
    <w:rsid w:val="007235C6"/>
    <w:rsid w:val="00724614"/>
    <w:rsid w:val="0072564F"/>
    <w:rsid w:val="00730C0E"/>
    <w:rsid w:val="007334C7"/>
    <w:rsid w:val="007336AE"/>
    <w:rsid w:val="00734578"/>
    <w:rsid w:val="00740F4A"/>
    <w:rsid w:val="00741950"/>
    <w:rsid w:val="00743B6F"/>
    <w:rsid w:val="007452E4"/>
    <w:rsid w:val="00745658"/>
    <w:rsid w:val="00747743"/>
    <w:rsid w:val="0075098E"/>
    <w:rsid w:val="00754234"/>
    <w:rsid w:val="00754805"/>
    <w:rsid w:val="00754D9F"/>
    <w:rsid w:val="00757FA4"/>
    <w:rsid w:val="007617F0"/>
    <w:rsid w:val="00761E76"/>
    <w:rsid w:val="007620E1"/>
    <w:rsid w:val="007643DD"/>
    <w:rsid w:val="007645E8"/>
    <w:rsid w:val="00765240"/>
    <w:rsid w:val="0077173B"/>
    <w:rsid w:val="0077364A"/>
    <w:rsid w:val="007761B1"/>
    <w:rsid w:val="007820E8"/>
    <w:rsid w:val="007836DD"/>
    <w:rsid w:val="0078656B"/>
    <w:rsid w:val="0078738F"/>
    <w:rsid w:val="00787D34"/>
    <w:rsid w:val="0079198D"/>
    <w:rsid w:val="007923A2"/>
    <w:rsid w:val="00793D6B"/>
    <w:rsid w:val="0079479B"/>
    <w:rsid w:val="00796009"/>
    <w:rsid w:val="0079675C"/>
    <w:rsid w:val="0079675F"/>
    <w:rsid w:val="007A019E"/>
    <w:rsid w:val="007A07BD"/>
    <w:rsid w:val="007A3A06"/>
    <w:rsid w:val="007A5027"/>
    <w:rsid w:val="007A561E"/>
    <w:rsid w:val="007A56D7"/>
    <w:rsid w:val="007A6D35"/>
    <w:rsid w:val="007B06F7"/>
    <w:rsid w:val="007B1BEA"/>
    <w:rsid w:val="007B1CD1"/>
    <w:rsid w:val="007B20D6"/>
    <w:rsid w:val="007B3D18"/>
    <w:rsid w:val="007B4A76"/>
    <w:rsid w:val="007B51DD"/>
    <w:rsid w:val="007B5DB5"/>
    <w:rsid w:val="007B722F"/>
    <w:rsid w:val="007C10B1"/>
    <w:rsid w:val="007C1CFF"/>
    <w:rsid w:val="007C4AE2"/>
    <w:rsid w:val="007C4BED"/>
    <w:rsid w:val="007C51B3"/>
    <w:rsid w:val="007D0FAA"/>
    <w:rsid w:val="007D2A7E"/>
    <w:rsid w:val="007D66CF"/>
    <w:rsid w:val="007D7899"/>
    <w:rsid w:val="007E4BC1"/>
    <w:rsid w:val="007E5D1E"/>
    <w:rsid w:val="007F07AD"/>
    <w:rsid w:val="007F32D5"/>
    <w:rsid w:val="007F4178"/>
    <w:rsid w:val="007F63AA"/>
    <w:rsid w:val="007F6428"/>
    <w:rsid w:val="007F6870"/>
    <w:rsid w:val="007F6C4E"/>
    <w:rsid w:val="007F6EF2"/>
    <w:rsid w:val="007F7581"/>
    <w:rsid w:val="00803520"/>
    <w:rsid w:val="00807DB7"/>
    <w:rsid w:val="00810279"/>
    <w:rsid w:val="0081062C"/>
    <w:rsid w:val="0081067B"/>
    <w:rsid w:val="0081284A"/>
    <w:rsid w:val="008129EE"/>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5ADE"/>
    <w:rsid w:val="008409C2"/>
    <w:rsid w:val="00841761"/>
    <w:rsid w:val="00843BAF"/>
    <w:rsid w:val="0084789E"/>
    <w:rsid w:val="00850303"/>
    <w:rsid w:val="008518E4"/>
    <w:rsid w:val="00852645"/>
    <w:rsid w:val="00856D5A"/>
    <w:rsid w:val="00856DDE"/>
    <w:rsid w:val="008576E9"/>
    <w:rsid w:val="00863E3C"/>
    <w:rsid w:val="008640E5"/>
    <w:rsid w:val="00867141"/>
    <w:rsid w:val="00867315"/>
    <w:rsid w:val="008673C2"/>
    <w:rsid w:val="00867634"/>
    <w:rsid w:val="008713DB"/>
    <w:rsid w:val="00872E63"/>
    <w:rsid w:val="008737F5"/>
    <w:rsid w:val="00874557"/>
    <w:rsid w:val="00874569"/>
    <w:rsid w:val="00874C20"/>
    <w:rsid w:val="00875EE7"/>
    <w:rsid w:val="00881682"/>
    <w:rsid w:val="0088176F"/>
    <w:rsid w:val="0088193D"/>
    <w:rsid w:val="00882E04"/>
    <w:rsid w:val="008835B9"/>
    <w:rsid w:val="00883762"/>
    <w:rsid w:val="00884938"/>
    <w:rsid w:val="00884A1D"/>
    <w:rsid w:val="00885BAE"/>
    <w:rsid w:val="00886F93"/>
    <w:rsid w:val="008901CC"/>
    <w:rsid w:val="008957FA"/>
    <w:rsid w:val="00895D8C"/>
    <w:rsid w:val="008960FF"/>
    <w:rsid w:val="008964C2"/>
    <w:rsid w:val="00896552"/>
    <w:rsid w:val="008A0219"/>
    <w:rsid w:val="008A0D5C"/>
    <w:rsid w:val="008A21FE"/>
    <w:rsid w:val="008A35D7"/>
    <w:rsid w:val="008A4AA3"/>
    <w:rsid w:val="008A5A97"/>
    <w:rsid w:val="008A5E93"/>
    <w:rsid w:val="008B7675"/>
    <w:rsid w:val="008C0D0D"/>
    <w:rsid w:val="008C2900"/>
    <w:rsid w:val="008C3B73"/>
    <w:rsid w:val="008C5215"/>
    <w:rsid w:val="008C57C8"/>
    <w:rsid w:val="008D018E"/>
    <w:rsid w:val="008D039E"/>
    <w:rsid w:val="008D0EC7"/>
    <w:rsid w:val="008D5CB8"/>
    <w:rsid w:val="008D63AF"/>
    <w:rsid w:val="008E1B87"/>
    <w:rsid w:val="008E1EE3"/>
    <w:rsid w:val="008E3E69"/>
    <w:rsid w:val="008E3F44"/>
    <w:rsid w:val="008E620C"/>
    <w:rsid w:val="008E6A08"/>
    <w:rsid w:val="008E6DC6"/>
    <w:rsid w:val="008F2FA5"/>
    <w:rsid w:val="008F3064"/>
    <w:rsid w:val="008F4B53"/>
    <w:rsid w:val="008F4C3A"/>
    <w:rsid w:val="008F6FAD"/>
    <w:rsid w:val="009009E5"/>
    <w:rsid w:val="00901428"/>
    <w:rsid w:val="00903818"/>
    <w:rsid w:val="00904A43"/>
    <w:rsid w:val="00904D5F"/>
    <w:rsid w:val="0090511C"/>
    <w:rsid w:val="00906FEB"/>
    <w:rsid w:val="0090763F"/>
    <w:rsid w:val="00907A24"/>
    <w:rsid w:val="009123AC"/>
    <w:rsid w:val="00913097"/>
    <w:rsid w:val="00916ED9"/>
    <w:rsid w:val="00917598"/>
    <w:rsid w:val="00921718"/>
    <w:rsid w:val="00921763"/>
    <w:rsid w:val="00922049"/>
    <w:rsid w:val="0092240A"/>
    <w:rsid w:val="00926EA1"/>
    <w:rsid w:val="00930873"/>
    <w:rsid w:val="009309C8"/>
    <w:rsid w:val="00930C64"/>
    <w:rsid w:val="00931AA0"/>
    <w:rsid w:val="00931F40"/>
    <w:rsid w:val="0093235C"/>
    <w:rsid w:val="00934DEF"/>
    <w:rsid w:val="00934EE0"/>
    <w:rsid w:val="0093519C"/>
    <w:rsid w:val="0093551A"/>
    <w:rsid w:val="00935A3D"/>
    <w:rsid w:val="00937292"/>
    <w:rsid w:val="00937619"/>
    <w:rsid w:val="00937672"/>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3B6A"/>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49B4"/>
    <w:rsid w:val="009B79E4"/>
    <w:rsid w:val="009C0D84"/>
    <w:rsid w:val="009C116F"/>
    <w:rsid w:val="009C3277"/>
    <w:rsid w:val="009C622F"/>
    <w:rsid w:val="009C62CE"/>
    <w:rsid w:val="009D014A"/>
    <w:rsid w:val="009D0370"/>
    <w:rsid w:val="009D1C9F"/>
    <w:rsid w:val="009D24B9"/>
    <w:rsid w:val="009D454D"/>
    <w:rsid w:val="009D4E2E"/>
    <w:rsid w:val="009D6D70"/>
    <w:rsid w:val="009E10E1"/>
    <w:rsid w:val="009E19B6"/>
    <w:rsid w:val="009E2B2A"/>
    <w:rsid w:val="009E3106"/>
    <w:rsid w:val="009E6C39"/>
    <w:rsid w:val="009E7E9D"/>
    <w:rsid w:val="009F0C6D"/>
    <w:rsid w:val="009F1265"/>
    <w:rsid w:val="009F1591"/>
    <w:rsid w:val="009F2C69"/>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4AAA"/>
    <w:rsid w:val="00A3537F"/>
    <w:rsid w:val="00A35C01"/>
    <w:rsid w:val="00A361A0"/>
    <w:rsid w:val="00A362BB"/>
    <w:rsid w:val="00A4020E"/>
    <w:rsid w:val="00A405B5"/>
    <w:rsid w:val="00A40DBE"/>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0E7"/>
    <w:rsid w:val="00A71890"/>
    <w:rsid w:val="00A73778"/>
    <w:rsid w:val="00A73E3B"/>
    <w:rsid w:val="00A74A42"/>
    <w:rsid w:val="00A77AAA"/>
    <w:rsid w:val="00A77FE7"/>
    <w:rsid w:val="00A82404"/>
    <w:rsid w:val="00A82C0F"/>
    <w:rsid w:val="00A82FAB"/>
    <w:rsid w:val="00A84E15"/>
    <w:rsid w:val="00A86D26"/>
    <w:rsid w:val="00A923AC"/>
    <w:rsid w:val="00A9257C"/>
    <w:rsid w:val="00A93CC4"/>
    <w:rsid w:val="00A95529"/>
    <w:rsid w:val="00A9569D"/>
    <w:rsid w:val="00A96465"/>
    <w:rsid w:val="00A97AB1"/>
    <w:rsid w:val="00AA07DC"/>
    <w:rsid w:val="00AA21E0"/>
    <w:rsid w:val="00AA26BD"/>
    <w:rsid w:val="00AA2ED0"/>
    <w:rsid w:val="00AA40AF"/>
    <w:rsid w:val="00AA40F7"/>
    <w:rsid w:val="00AA4EBC"/>
    <w:rsid w:val="00AA5202"/>
    <w:rsid w:val="00AA5F16"/>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639"/>
    <w:rsid w:val="00AE2B87"/>
    <w:rsid w:val="00AE6357"/>
    <w:rsid w:val="00AE7134"/>
    <w:rsid w:val="00AE7952"/>
    <w:rsid w:val="00AF0C86"/>
    <w:rsid w:val="00AF1F59"/>
    <w:rsid w:val="00AF35BC"/>
    <w:rsid w:val="00AF5403"/>
    <w:rsid w:val="00AF724A"/>
    <w:rsid w:val="00B00B35"/>
    <w:rsid w:val="00B01458"/>
    <w:rsid w:val="00B0488B"/>
    <w:rsid w:val="00B057C7"/>
    <w:rsid w:val="00B05FC4"/>
    <w:rsid w:val="00B0631D"/>
    <w:rsid w:val="00B15BBA"/>
    <w:rsid w:val="00B15CD6"/>
    <w:rsid w:val="00B179B9"/>
    <w:rsid w:val="00B23EFE"/>
    <w:rsid w:val="00B2565E"/>
    <w:rsid w:val="00B27CF1"/>
    <w:rsid w:val="00B30AB0"/>
    <w:rsid w:val="00B30CB7"/>
    <w:rsid w:val="00B30D6A"/>
    <w:rsid w:val="00B313B4"/>
    <w:rsid w:val="00B327A7"/>
    <w:rsid w:val="00B33A6C"/>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50CA"/>
    <w:rsid w:val="00B65161"/>
    <w:rsid w:val="00B6586F"/>
    <w:rsid w:val="00B665D1"/>
    <w:rsid w:val="00B66BAD"/>
    <w:rsid w:val="00B66D34"/>
    <w:rsid w:val="00B67808"/>
    <w:rsid w:val="00B70091"/>
    <w:rsid w:val="00B70460"/>
    <w:rsid w:val="00B711C8"/>
    <w:rsid w:val="00B72715"/>
    <w:rsid w:val="00B766EA"/>
    <w:rsid w:val="00B76910"/>
    <w:rsid w:val="00B77D3F"/>
    <w:rsid w:val="00B85A9A"/>
    <w:rsid w:val="00B866F1"/>
    <w:rsid w:val="00B92E33"/>
    <w:rsid w:val="00B9418B"/>
    <w:rsid w:val="00B965E2"/>
    <w:rsid w:val="00B966B5"/>
    <w:rsid w:val="00B96CA1"/>
    <w:rsid w:val="00BA23AB"/>
    <w:rsid w:val="00BA7460"/>
    <w:rsid w:val="00BB12DB"/>
    <w:rsid w:val="00BB1AEC"/>
    <w:rsid w:val="00BB1F7B"/>
    <w:rsid w:val="00BB4F8D"/>
    <w:rsid w:val="00BB5C90"/>
    <w:rsid w:val="00BB6284"/>
    <w:rsid w:val="00BB68F4"/>
    <w:rsid w:val="00BB6D06"/>
    <w:rsid w:val="00BB7FA4"/>
    <w:rsid w:val="00BC34B3"/>
    <w:rsid w:val="00BC5280"/>
    <w:rsid w:val="00BC762A"/>
    <w:rsid w:val="00BD08A2"/>
    <w:rsid w:val="00BD29DA"/>
    <w:rsid w:val="00BD4E10"/>
    <w:rsid w:val="00BD5113"/>
    <w:rsid w:val="00BD6125"/>
    <w:rsid w:val="00BD6F7D"/>
    <w:rsid w:val="00BD7395"/>
    <w:rsid w:val="00BE09CF"/>
    <w:rsid w:val="00BE3893"/>
    <w:rsid w:val="00BE59E6"/>
    <w:rsid w:val="00BE768A"/>
    <w:rsid w:val="00BF0787"/>
    <w:rsid w:val="00BF62C3"/>
    <w:rsid w:val="00BF642B"/>
    <w:rsid w:val="00C04291"/>
    <w:rsid w:val="00C04F72"/>
    <w:rsid w:val="00C053F0"/>
    <w:rsid w:val="00C057DF"/>
    <w:rsid w:val="00C062F0"/>
    <w:rsid w:val="00C06A8F"/>
    <w:rsid w:val="00C1047E"/>
    <w:rsid w:val="00C11B32"/>
    <w:rsid w:val="00C166A0"/>
    <w:rsid w:val="00C17D3A"/>
    <w:rsid w:val="00C20FD6"/>
    <w:rsid w:val="00C221FF"/>
    <w:rsid w:val="00C22529"/>
    <w:rsid w:val="00C22E5E"/>
    <w:rsid w:val="00C24E83"/>
    <w:rsid w:val="00C25392"/>
    <w:rsid w:val="00C26397"/>
    <w:rsid w:val="00C273F6"/>
    <w:rsid w:val="00C31AD7"/>
    <w:rsid w:val="00C324EA"/>
    <w:rsid w:val="00C32BF1"/>
    <w:rsid w:val="00C351B2"/>
    <w:rsid w:val="00C36EE6"/>
    <w:rsid w:val="00C37B99"/>
    <w:rsid w:val="00C37F55"/>
    <w:rsid w:val="00C415CF"/>
    <w:rsid w:val="00C4243F"/>
    <w:rsid w:val="00C4279F"/>
    <w:rsid w:val="00C440C2"/>
    <w:rsid w:val="00C443AB"/>
    <w:rsid w:val="00C44965"/>
    <w:rsid w:val="00C44A7D"/>
    <w:rsid w:val="00C45048"/>
    <w:rsid w:val="00C52ADB"/>
    <w:rsid w:val="00C53408"/>
    <w:rsid w:val="00C561B3"/>
    <w:rsid w:val="00C612A7"/>
    <w:rsid w:val="00C61487"/>
    <w:rsid w:val="00C62B93"/>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D0C9D"/>
    <w:rsid w:val="00CD4885"/>
    <w:rsid w:val="00CD5660"/>
    <w:rsid w:val="00CD6ABA"/>
    <w:rsid w:val="00CD7CCA"/>
    <w:rsid w:val="00CE0A65"/>
    <w:rsid w:val="00CE1D74"/>
    <w:rsid w:val="00CE1ED9"/>
    <w:rsid w:val="00CE2314"/>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4F"/>
    <w:rsid w:val="00D209D5"/>
    <w:rsid w:val="00D20C65"/>
    <w:rsid w:val="00D2141F"/>
    <w:rsid w:val="00D22587"/>
    <w:rsid w:val="00D23F14"/>
    <w:rsid w:val="00D2402D"/>
    <w:rsid w:val="00D26C7C"/>
    <w:rsid w:val="00D32F23"/>
    <w:rsid w:val="00D3336E"/>
    <w:rsid w:val="00D3350C"/>
    <w:rsid w:val="00D35F4E"/>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7121E"/>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18D"/>
    <w:rsid w:val="00DB47F3"/>
    <w:rsid w:val="00DB5082"/>
    <w:rsid w:val="00DB6262"/>
    <w:rsid w:val="00DB6BBE"/>
    <w:rsid w:val="00DB7917"/>
    <w:rsid w:val="00DC05DA"/>
    <w:rsid w:val="00DC1B8B"/>
    <w:rsid w:val="00DC1F62"/>
    <w:rsid w:val="00DC3621"/>
    <w:rsid w:val="00DC3D1B"/>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DF453C"/>
    <w:rsid w:val="00E004A8"/>
    <w:rsid w:val="00E00E40"/>
    <w:rsid w:val="00E01E67"/>
    <w:rsid w:val="00E02CF8"/>
    <w:rsid w:val="00E03738"/>
    <w:rsid w:val="00E03B84"/>
    <w:rsid w:val="00E05316"/>
    <w:rsid w:val="00E064FE"/>
    <w:rsid w:val="00E06F62"/>
    <w:rsid w:val="00E072FA"/>
    <w:rsid w:val="00E133BA"/>
    <w:rsid w:val="00E1540D"/>
    <w:rsid w:val="00E15582"/>
    <w:rsid w:val="00E17D16"/>
    <w:rsid w:val="00E22621"/>
    <w:rsid w:val="00E25A49"/>
    <w:rsid w:val="00E26F4E"/>
    <w:rsid w:val="00E30646"/>
    <w:rsid w:val="00E372AB"/>
    <w:rsid w:val="00E37C2E"/>
    <w:rsid w:val="00E41163"/>
    <w:rsid w:val="00E42E4B"/>
    <w:rsid w:val="00E431E7"/>
    <w:rsid w:val="00E46955"/>
    <w:rsid w:val="00E47D2F"/>
    <w:rsid w:val="00E50BDB"/>
    <w:rsid w:val="00E513E2"/>
    <w:rsid w:val="00E523C1"/>
    <w:rsid w:val="00E53C53"/>
    <w:rsid w:val="00E55818"/>
    <w:rsid w:val="00E5609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775C9"/>
    <w:rsid w:val="00E819EE"/>
    <w:rsid w:val="00E908F2"/>
    <w:rsid w:val="00E9092D"/>
    <w:rsid w:val="00E90B77"/>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3B0"/>
    <w:rsid w:val="00EC2A3E"/>
    <w:rsid w:val="00EC2ECB"/>
    <w:rsid w:val="00EC6699"/>
    <w:rsid w:val="00EC66FA"/>
    <w:rsid w:val="00EC795C"/>
    <w:rsid w:val="00ED006B"/>
    <w:rsid w:val="00ED068B"/>
    <w:rsid w:val="00ED0EB3"/>
    <w:rsid w:val="00ED1A03"/>
    <w:rsid w:val="00ED1B52"/>
    <w:rsid w:val="00ED2AA1"/>
    <w:rsid w:val="00EE0A71"/>
    <w:rsid w:val="00EE32AE"/>
    <w:rsid w:val="00EE3D27"/>
    <w:rsid w:val="00EF1D0F"/>
    <w:rsid w:val="00EF1D40"/>
    <w:rsid w:val="00EF4782"/>
    <w:rsid w:val="00EF49C1"/>
    <w:rsid w:val="00EF5140"/>
    <w:rsid w:val="00EF63D6"/>
    <w:rsid w:val="00EF6688"/>
    <w:rsid w:val="00F017C2"/>
    <w:rsid w:val="00F02AFE"/>
    <w:rsid w:val="00F06C3E"/>
    <w:rsid w:val="00F1295D"/>
    <w:rsid w:val="00F14922"/>
    <w:rsid w:val="00F14D20"/>
    <w:rsid w:val="00F17D59"/>
    <w:rsid w:val="00F208F5"/>
    <w:rsid w:val="00F21ABF"/>
    <w:rsid w:val="00F234A5"/>
    <w:rsid w:val="00F2364B"/>
    <w:rsid w:val="00F24C7F"/>
    <w:rsid w:val="00F252AE"/>
    <w:rsid w:val="00F276D5"/>
    <w:rsid w:val="00F3410B"/>
    <w:rsid w:val="00F34299"/>
    <w:rsid w:val="00F34309"/>
    <w:rsid w:val="00F347CF"/>
    <w:rsid w:val="00F359AF"/>
    <w:rsid w:val="00F367BA"/>
    <w:rsid w:val="00F40560"/>
    <w:rsid w:val="00F4303A"/>
    <w:rsid w:val="00F44768"/>
    <w:rsid w:val="00F4693C"/>
    <w:rsid w:val="00F50627"/>
    <w:rsid w:val="00F5461D"/>
    <w:rsid w:val="00F57A69"/>
    <w:rsid w:val="00F57CB0"/>
    <w:rsid w:val="00F636F8"/>
    <w:rsid w:val="00F637F9"/>
    <w:rsid w:val="00F6519B"/>
    <w:rsid w:val="00F67085"/>
    <w:rsid w:val="00F6790C"/>
    <w:rsid w:val="00F67951"/>
    <w:rsid w:val="00F711CB"/>
    <w:rsid w:val="00F71846"/>
    <w:rsid w:val="00F777B7"/>
    <w:rsid w:val="00F77AC9"/>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6DA"/>
    <w:rsid w:val="00FB0055"/>
    <w:rsid w:val="00FB0350"/>
    <w:rsid w:val="00FB0D68"/>
    <w:rsid w:val="00FB12FF"/>
    <w:rsid w:val="00FB33E0"/>
    <w:rsid w:val="00FB358D"/>
    <w:rsid w:val="00FB3BAB"/>
    <w:rsid w:val="00FB4C9C"/>
    <w:rsid w:val="00FB5D3C"/>
    <w:rsid w:val="00FC067C"/>
    <w:rsid w:val="00FC0C40"/>
    <w:rsid w:val="00FC2340"/>
    <w:rsid w:val="00FC4775"/>
    <w:rsid w:val="00FC5677"/>
    <w:rsid w:val="00FC5999"/>
    <w:rsid w:val="00FC60BC"/>
    <w:rsid w:val="00FD00F3"/>
    <w:rsid w:val="00FD0AF3"/>
    <w:rsid w:val="00FD1389"/>
    <w:rsid w:val="00FD1A9E"/>
    <w:rsid w:val="00FD37DF"/>
    <w:rsid w:val="00FD3E06"/>
    <w:rsid w:val="00FD72C0"/>
    <w:rsid w:val="00FD7B55"/>
    <w:rsid w:val="00FE0EBB"/>
    <w:rsid w:val="00FE0F66"/>
    <w:rsid w:val="00FE15D7"/>
    <w:rsid w:val="00FE3B63"/>
    <w:rsid w:val="00FE3E6A"/>
    <w:rsid w:val="00FE44A3"/>
    <w:rsid w:val="00FE4AB2"/>
    <w:rsid w:val="00FF0731"/>
    <w:rsid w:val="00FF08E7"/>
    <w:rsid w:val="00FF0B3F"/>
    <w:rsid w:val="00FF33BB"/>
    <w:rsid w:val="00FF4D5E"/>
    <w:rsid w:val="00FF5FDD"/>
    <w:rsid w:val="00FF6F9E"/>
    <w:rsid w:val="00FF70D9"/>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10273">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paragraph" w:styleId="2">
    <w:name w:val="heading 2"/>
    <w:basedOn w:val="a"/>
    <w:next w:val="a"/>
    <w:link w:val="20"/>
    <w:uiPriority w:val="9"/>
    <w:semiHidden/>
    <w:unhideWhenUsed/>
    <w:qFormat/>
    <w:rsid w:val="00C057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 w:type="table" w:customStyle="1" w:styleId="21">
    <w:name w:val="表 (格子)2"/>
    <w:basedOn w:val="a1"/>
    <w:next w:val="ad"/>
    <w:uiPriority w:val="39"/>
    <w:rsid w:val="00E56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057D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549D-42FA-4116-87C5-B0A5C1F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1789</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4</cp:revision>
  <cp:lastPrinted>2022-10-19T01:42:00Z</cp:lastPrinted>
  <dcterms:created xsi:type="dcterms:W3CDTF">2022-10-19T04:08:00Z</dcterms:created>
  <dcterms:modified xsi:type="dcterms:W3CDTF">2022-10-20T22:56:00Z</dcterms:modified>
</cp:coreProperties>
</file>